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1C" w:rsidRPr="00154544" w:rsidRDefault="007D2D1C" w:rsidP="008D68DC">
      <w:pPr>
        <w:ind w:left="6379" w:firstLine="0"/>
        <w:jc w:val="center"/>
      </w:pPr>
      <w:r w:rsidRPr="00154544">
        <w:t>«Утверждаю»</w:t>
      </w:r>
    </w:p>
    <w:p w:rsidR="007D2D1C" w:rsidRPr="00154544" w:rsidRDefault="00B77D13" w:rsidP="008D68DC">
      <w:pPr>
        <w:ind w:left="6379" w:firstLine="0"/>
        <w:jc w:val="center"/>
      </w:pPr>
      <w:r w:rsidRPr="00154544">
        <w:t>д</w:t>
      </w:r>
      <w:r w:rsidR="00327EA7" w:rsidRPr="00154544">
        <w:t xml:space="preserve">иректор </w:t>
      </w:r>
      <w:r w:rsidRPr="00154544">
        <w:t>ООО «МТЦ «ВК»</w:t>
      </w:r>
    </w:p>
    <w:p w:rsidR="007D2D1C" w:rsidRPr="00154544" w:rsidRDefault="007D2D1C" w:rsidP="008D68DC">
      <w:pPr>
        <w:ind w:left="6379" w:firstLine="0"/>
        <w:jc w:val="center"/>
      </w:pPr>
      <w:r w:rsidRPr="00154544">
        <w:t>_</w:t>
      </w:r>
      <w:r w:rsidR="00327EA7" w:rsidRPr="00154544">
        <w:t>____________________/</w:t>
      </w:r>
      <w:r w:rsidR="00B77D13" w:rsidRPr="00154544">
        <w:t>Исаев</w:t>
      </w:r>
      <w:r w:rsidR="00327EA7" w:rsidRPr="00154544">
        <w:t xml:space="preserve"> </w:t>
      </w:r>
      <w:r w:rsidR="00B77D13" w:rsidRPr="00154544">
        <w:t>С</w:t>
      </w:r>
      <w:r w:rsidR="00327EA7" w:rsidRPr="00154544">
        <w:t>.</w:t>
      </w:r>
      <w:r w:rsidR="00B77D13" w:rsidRPr="00154544">
        <w:t>А</w:t>
      </w:r>
      <w:r w:rsidR="00327EA7" w:rsidRPr="00154544">
        <w:t>.</w:t>
      </w:r>
      <w:r w:rsidRPr="00154544">
        <w:t>/</w:t>
      </w:r>
    </w:p>
    <w:p w:rsidR="007D2D1C" w:rsidRPr="00154544" w:rsidRDefault="008D68DC" w:rsidP="008D68DC">
      <w:pPr>
        <w:ind w:left="6379" w:firstLine="0"/>
        <w:jc w:val="right"/>
      </w:pPr>
      <w:r w:rsidRPr="00154544">
        <w:t>12</w:t>
      </w:r>
      <w:r w:rsidR="00327EA7" w:rsidRPr="00154544">
        <w:t xml:space="preserve"> января 201</w:t>
      </w:r>
      <w:r w:rsidR="00B77D13" w:rsidRPr="00154544">
        <w:t>5</w:t>
      </w:r>
      <w:r w:rsidR="00327EA7" w:rsidRPr="00154544">
        <w:t xml:space="preserve"> года</w:t>
      </w:r>
    </w:p>
    <w:p w:rsidR="00AB50EC" w:rsidRPr="00154544" w:rsidRDefault="00AB50EC" w:rsidP="000260C2">
      <w:pPr>
        <w:pStyle w:val="a9"/>
        <w:ind w:firstLine="0"/>
        <w:jc w:val="right"/>
        <w:rPr>
          <w:sz w:val="22"/>
          <w:szCs w:val="22"/>
        </w:rPr>
      </w:pPr>
    </w:p>
    <w:p w:rsidR="00AB50EC" w:rsidRPr="00154544" w:rsidRDefault="00AB50EC" w:rsidP="00A2613B">
      <w:pPr>
        <w:pStyle w:val="a9"/>
        <w:ind w:firstLine="0"/>
      </w:pPr>
    </w:p>
    <w:p w:rsidR="00AB50EC" w:rsidRPr="00154544" w:rsidRDefault="00AB50EC" w:rsidP="00A2613B">
      <w:pPr>
        <w:pStyle w:val="a9"/>
        <w:ind w:firstLine="0"/>
      </w:pPr>
    </w:p>
    <w:p w:rsidR="00AB50EC" w:rsidRPr="00154544" w:rsidRDefault="00AB50EC" w:rsidP="00A2613B">
      <w:pPr>
        <w:pStyle w:val="a9"/>
        <w:ind w:firstLine="0"/>
      </w:pPr>
    </w:p>
    <w:p w:rsidR="00AB50EC" w:rsidRPr="00154544" w:rsidRDefault="00AB50EC" w:rsidP="00A2613B">
      <w:pPr>
        <w:pStyle w:val="a9"/>
        <w:ind w:firstLine="0"/>
      </w:pPr>
    </w:p>
    <w:p w:rsidR="00AB50EC" w:rsidRPr="00154544" w:rsidRDefault="00AB50EC" w:rsidP="00A2613B">
      <w:pPr>
        <w:pStyle w:val="a9"/>
        <w:ind w:firstLine="0"/>
      </w:pPr>
    </w:p>
    <w:p w:rsidR="002F5F40" w:rsidRPr="00154544" w:rsidRDefault="002F5F40" w:rsidP="00A2613B">
      <w:pPr>
        <w:pStyle w:val="a9"/>
        <w:ind w:firstLine="0"/>
      </w:pPr>
    </w:p>
    <w:p w:rsidR="002F5F40" w:rsidRPr="00154544" w:rsidRDefault="002F5F40" w:rsidP="00A2613B">
      <w:pPr>
        <w:pStyle w:val="a9"/>
        <w:ind w:firstLine="0"/>
      </w:pPr>
    </w:p>
    <w:p w:rsidR="002F5F40" w:rsidRPr="00154544" w:rsidRDefault="002F5F40" w:rsidP="00A2613B">
      <w:pPr>
        <w:pStyle w:val="a9"/>
        <w:ind w:firstLine="0"/>
      </w:pPr>
    </w:p>
    <w:p w:rsidR="006D15DB" w:rsidRPr="00154544" w:rsidRDefault="006D15DB" w:rsidP="00A2613B">
      <w:pPr>
        <w:pStyle w:val="a9"/>
        <w:ind w:firstLine="0"/>
      </w:pPr>
    </w:p>
    <w:p w:rsidR="006D15DB" w:rsidRPr="00154544" w:rsidRDefault="006D15DB" w:rsidP="00A2613B">
      <w:pPr>
        <w:pStyle w:val="a9"/>
        <w:ind w:firstLine="0"/>
        <w:rPr>
          <w:b/>
          <w:bCs/>
        </w:rPr>
      </w:pPr>
      <w:r w:rsidRPr="00154544">
        <w:rPr>
          <w:b/>
          <w:bCs/>
        </w:rPr>
        <w:t>Регламент</w:t>
      </w:r>
    </w:p>
    <w:p w:rsidR="006D15DB" w:rsidRPr="00154544" w:rsidRDefault="006D15DB" w:rsidP="00A2613B">
      <w:pPr>
        <w:pStyle w:val="aa"/>
        <w:ind w:firstLine="0"/>
        <w:rPr>
          <w:b/>
          <w:bCs/>
          <w:sz w:val="28"/>
          <w:szCs w:val="28"/>
        </w:rPr>
      </w:pPr>
      <w:r w:rsidRPr="00154544">
        <w:rPr>
          <w:b/>
          <w:bCs/>
          <w:sz w:val="28"/>
          <w:szCs w:val="28"/>
        </w:rPr>
        <w:t>Удостоверяющего центра</w:t>
      </w:r>
    </w:p>
    <w:p w:rsidR="006D15DB" w:rsidRPr="00154544" w:rsidRDefault="00B77D13" w:rsidP="00A2613B">
      <w:pPr>
        <w:pStyle w:val="aa"/>
        <w:ind w:firstLine="0"/>
        <w:rPr>
          <w:b/>
          <w:bCs/>
          <w:sz w:val="28"/>
          <w:szCs w:val="28"/>
        </w:rPr>
      </w:pPr>
      <w:r w:rsidRPr="00154544">
        <w:rPr>
          <w:b/>
          <w:bCs/>
          <w:sz w:val="28"/>
          <w:szCs w:val="28"/>
        </w:rPr>
        <w:t>ООО «МТЦ «ВК»</w:t>
      </w:r>
      <w:r w:rsidR="00775C31" w:rsidRPr="00154544">
        <w:rPr>
          <w:b/>
          <w:bCs/>
          <w:sz w:val="28"/>
          <w:szCs w:val="28"/>
        </w:rPr>
        <w:t xml:space="preserve"> </w:t>
      </w:r>
    </w:p>
    <w:p w:rsidR="006D15DB" w:rsidRPr="00154544" w:rsidRDefault="006D15DB" w:rsidP="00A2613B">
      <w:pPr>
        <w:ind w:firstLine="0"/>
        <w:jc w:val="center"/>
      </w:pPr>
    </w:p>
    <w:p w:rsidR="006D15DB" w:rsidRPr="00154544" w:rsidRDefault="006D15DB" w:rsidP="00A2613B">
      <w:pPr>
        <w:ind w:firstLine="0"/>
        <w:jc w:val="center"/>
      </w:pPr>
    </w:p>
    <w:p w:rsidR="006D15DB" w:rsidRPr="00154544" w:rsidRDefault="006D15DB" w:rsidP="00A2613B">
      <w:pPr>
        <w:ind w:firstLine="0"/>
        <w:jc w:val="center"/>
      </w:pPr>
    </w:p>
    <w:p w:rsidR="006D15DB" w:rsidRPr="00154544" w:rsidRDefault="006D15DB" w:rsidP="00A2613B">
      <w:pPr>
        <w:ind w:firstLine="0"/>
        <w:jc w:val="center"/>
      </w:pPr>
    </w:p>
    <w:p w:rsidR="00195328" w:rsidRPr="00154544" w:rsidRDefault="00195328" w:rsidP="00A2613B">
      <w:pPr>
        <w:ind w:firstLine="0"/>
        <w:jc w:val="center"/>
      </w:pPr>
    </w:p>
    <w:p w:rsidR="00195328" w:rsidRPr="00154544" w:rsidRDefault="00195328" w:rsidP="00A2613B">
      <w:pPr>
        <w:ind w:firstLine="0"/>
        <w:jc w:val="center"/>
      </w:pPr>
    </w:p>
    <w:p w:rsidR="00195328" w:rsidRPr="00154544" w:rsidRDefault="00195328" w:rsidP="00A2613B">
      <w:pPr>
        <w:ind w:firstLine="0"/>
        <w:jc w:val="center"/>
      </w:pPr>
    </w:p>
    <w:p w:rsidR="006D15DB" w:rsidRPr="00154544" w:rsidRDefault="006D15DB" w:rsidP="00A2613B">
      <w:pPr>
        <w:ind w:firstLine="0"/>
        <w:jc w:val="center"/>
      </w:pPr>
    </w:p>
    <w:p w:rsidR="002F5F40" w:rsidRPr="00154544" w:rsidRDefault="002F5F40">
      <w:pPr>
        <w:spacing w:line="240" w:lineRule="auto"/>
        <w:ind w:firstLine="0"/>
        <w:jc w:val="left"/>
      </w:pPr>
      <w:r w:rsidRPr="00154544">
        <w:br w:type="page"/>
      </w:r>
    </w:p>
    <w:p w:rsidR="003971BB" w:rsidRPr="00154544" w:rsidRDefault="003971BB" w:rsidP="002F5F40">
      <w:pPr>
        <w:ind w:left="567" w:firstLine="0"/>
        <w:jc w:val="center"/>
        <w:rPr>
          <w:b/>
          <w:sz w:val="28"/>
          <w:szCs w:val="28"/>
        </w:rPr>
      </w:pPr>
      <w:r w:rsidRPr="00154544">
        <w:rPr>
          <w:b/>
          <w:sz w:val="28"/>
          <w:szCs w:val="28"/>
        </w:rPr>
        <w:lastRenderedPageBreak/>
        <w:t>Содержание</w:t>
      </w:r>
    </w:p>
    <w:p w:rsidR="00524BBD" w:rsidRDefault="008F068A">
      <w:pPr>
        <w:pStyle w:val="11"/>
        <w:rPr>
          <w:rFonts w:asciiTheme="minorHAnsi" w:eastAsiaTheme="minorEastAsia" w:hAnsiTheme="minorHAnsi" w:cstheme="minorBidi"/>
          <w:noProof/>
          <w:sz w:val="22"/>
          <w:szCs w:val="22"/>
        </w:rPr>
      </w:pPr>
      <w:r w:rsidRPr="00154544">
        <w:fldChar w:fldCharType="begin"/>
      </w:r>
      <w:r w:rsidR="003971BB" w:rsidRPr="00154544">
        <w:instrText xml:space="preserve"> TOC \o "1-3" \h \z \u </w:instrText>
      </w:r>
      <w:r w:rsidRPr="00154544">
        <w:fldChar w:fldCharType="separate"/>
      </w:r>
      <w:hyperlink w:anchor="_Toc410826075" w:history="1">
        <w:r w:rsidR="00524BBD" w:rsidRPr="00BF7A8F">
          <w:rPr>
            <w:rStyle w:val="a3"/>
            <w:noProof/>
          </w:rPr>
          <w:t>1. Сведения об Удостоверяющем центре</w:t>
        </w:r>
        <w:r w:rsidR="00524BBD">
          <w:rPr>
            <w:noProof/>
            <w:webHidden/>
          </w:rPr>
          <w:tab/>
        </w:r>
        <w:r w:rsidR="00524BBD">
          <w:rPr>
            <w:noProof/>
            <w:webHidden/>
          </w:rPr>
          <w:fldChar w:fldCharType="begin"/>
        </w:r>
        <w:r w:rsidR="00524BBD">
          <w:rPr>
            <w:noProof/>
            <w:webHidden/>
          </w:rPr>
          <w:instrText xml:space="preserve"> PAGEREF _Toc410826075 \h </w:instrText>
        </w:r>
        <w:r w:rsidR="00524BBD">
          <w:rPr>
            <w:noProof/>
            <w:webHidden/>
          </w:rPr>
        </w:r>
        <w:r w:rsidR="00524BBD">
          <w:rPr>
            <w:noProof/>
            <w:webHidden/>
          </w:rPr>
          <w:fldChar w:fldCharType="separate"/>
        </w:r>
        <w:r w:rsidR="00524BBD">
          <w:rPr>
            <w:noProof/>
            <w:webHidden/>
          </w:rPr>
          <w:t>4</w:t>
        </w:r>
        <w:r w:rsidR="00524BBD">
          <w:rPr>
            <w:noProof/>
            <w:webHidden/>
          </w:rPr>
          <w:fldChar w:fldCharType="end"/>
        </w:r>
      </w:hyperlink>
    </w:p>
    <w:p w:rsidR="00524BBD" w:rsidRDefault="00524BBD">
      <w:pPr>
        <w:pStyle w:val="23"/>
        <w:rPr>
          <w:rFonts w:asciiTheme="minorHAnsi" w:eastAsiaTheme="minorEastAsia" w:hAnsiTheme="minorHAnsi" w:cstheme="minorBidi"/>
        </w:rPr>
      </w:pPr>
      <w:hyperlink w:anchor="_Toc410826076" w:history="1">
        <w:r w:rsidRPr="00BF7A8F">
          <w:rPr>
            <w:rStyle w:val="a3"/>
          </w:rPr>
          <w:t>1.1. Общие сведения</w:t>
        </w:r>
        <w:r>
          <w:rPr>
            <w:webHidden/>
          </w:rPr>
          <w:tab/>
        </w:r>
        <w:r>
          <w:rPr>
            <w:webHidden/>
          </w:rPr>
          <w:fldChar w:fldCharType="begin"/>
        </w:r>
        <w:r>
          <w:rPr>
            <w:webHidden/>
          </w:rPr>
          <w:instrText xml:space="preserve"> PAGEREF _Toc410826076 \h </w:instrText>
        </w:r>
        <w:r>
          <w:rPr>
            <w:webHidden/>
          </w:rPr>
        </w:r>
        <w:r>
          <w:rPr>
            <w:webHidden/>
          </w:rPr>
          <w:fldChar w:fldCharType="separate"/>
        </w:r>
        <w:r>
          <w:rPr>
            <w:webHidden/>
          </w:rPr>
          <w:t>4</w:t>
        </w:r>
        <w:r>
          <w:rPr>
            <w:webHidden/>
          </w:rPr>
          <w:fldChar w:fldCharType="end"/>
        </w:r>
      </w:hyperlink>
    </w:p>
    <w:p w:rsidR="00524BBD" w:rsidRDefault="00524BBD">
      <w:pPr>
        <w:pStyle w:val="23"/>
        <w:rPr>
          <w:rFonts w:asciiTheme="minorHAnsi" w:eastAsiaTheme="minorEastAsia" w:hAnsiTheme="minorHAnsi" w:cstheme="minorBidi"/>
        </w:rPr>
      </w:pPr>
      <w:hyperlink w:anchor="_Toc410826077" w:history="1">
        <w:r w:rsidRPr="00BF7A8F">
          <w:rPr>
            <w:rStyle w:val="a3"/>
          </w:rPr>
          <w:t>1.2. Реквизиты ООО «МТЦ «ВК»</w:t>
        </w:r>
        <w:r>
          <w:rPr>
            <w:webHidden/>
          </w:rPr>
          <w:tab/>
        </w:r>
        <w:r>
          <w:rPr>
            <w:webHidden/>
          </w:rPr>
          <w:fldChar w:fldCharType="begin"/>
        </w:r>
        <w:r>
          <w:rPr>
            <w:webHidden/>
          </w:rPr>
          <w:instrText xml:space="preserve"> PAGEREF _Toc410826077 \h </w:instrText>
        </w:r>
        <w:r>
          <w:rPr>
            <w:webHidden/>
          </w:rPr>
        </w:r>
        <w:r>
          <w:rPr>
            <w:webHidden/>
          </w:rPr>
          <w:fldChar w:fldCharType="separate"/>
        </w:r>
        <w:r>
          <w:rPr>
            <w:webHidden/>
          </w:rPr>
          <w:t>4</w:t>
        </w:r>
        <w:r>
          <w:rPr>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78" w:history="1">
        <w:r w:rsidRPr="00BF7A8F">
          <w:rPr>
            <w:rStyle w:val="a3"/>
            <w:noProof/>
          </w:rPr>
          <w:t>2. Термины и определения</w:t>
        </w:r>
        <w:r>
          <w:rPr>
            <w:noProof/>
            <w:webHidden/>
          </w:rPr>
          <w:tab/>
        </w:r>
        <w:r>
          <w:rPr>
            <w:noProof/>
            <w:webHidden/>
          </w:rPr>
          <w:fldChar w:fldCharType="begin"/>
        </w:r>
        <w:r>
          <w:rPr>
            <w:noProof/>
            <w:webHidden/>
          </w:rPr>
          <w:instrText xml:space="preserve"> PAGEREF _Toc410826078 \h </w:instrText>
        </w:r>
        <w:r>
          <w:rPr>
            <w:noProof/>
            <w:webHidden/>
          </w:rPr>
        </w:r>
        <w:r>
          <w:rPr>
            <w:noProof/>
            <w:webHidden/>
          </w:rPr>
          <w:fldChar w:fldCharType="separate"/>
        </w:r>
        <w:r>
          <w:rPr>
            <w:noProof/>
            <w:webHidden/>
          </w:rPr>
          <w:t>5</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79" w:history="1">
        <w:r w:rsidRPr="00BF7A8F">
          <w:rPr>
            <w:rStyle w:val="a3"/>
            <w:noProof/>
          </w:rPr>
          <w:t>3. Статус Регламента</w:t>
        </w:r>
        <w:r>
          <w:rPr>
            <w:noProof/>
            <w:webHidden/>
          </w:rPr>
          <w:tab/>
        </w:r>
        <w:r>
          <w:rPr>
            <w:noProof/>
            <w:webHidden/>
          </w:rPr>
          <w:fldChar w:fldCharType="begin"/>
        </w:r>
        <w:r>
          <w:rPr>
            <w:noProof/>
            <w:webHidden/>
          </w:rPr>
          <w:instrText xml:space="preserve"> PAGEREF _Toc410826079 \h </w:instrText>
        </w:r>
        <w:r>
          <w:rPr>
            <w:noProof/>
            <w:webHidden/>
          </w:rPr>
        </w:r>
        <w:r>
          <w:rPr>
            <w:noProof/>
            <w:webHidden/>
          </w:rPr>
          <w:fldChar w:fldCharType="separate"/>
        </w:r>
        <w:r>
          <w:rPr>
            <w:noProof/>
            <w:webHidden/>
          </w:rPr>
          <w:t>7</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0" w:history="1">
        <w:r w:rsidRPr="00BF7A8F">
          <w:rPr>
            <w:rStyle w:val="a3"/>
            <w:noProof/>
          </w:rPr>
          <w:t>4. Общие положения</w:t>
        </w:r>
        <w:r>
          <w:rPr>
            <w:noProof/>
            <w:webHidden/>
          </w:rPr>
          <w:tab/>
        </w:r>
        <w:r>
          <w:rPr>
            <w:noProof/>
            <w:webHidden/>
          </w:rPr>
          <w:fldChar w:fldCharType="begin"/>
        </w:r>
        <w:r>
          <w:rPr>
            <w:noProof/>
            <w:webHidden/>
          </w:rPr>
          <w:instrText xml:space="preserve"> PAGEREF _Toc410826080 \h </w:instrText>
        </w:r>
        <w:r>
          <w:rPr>
            <w:noProof/>
            <w:webHidden/>
          </w:rPr>
        </w:r>
        <w:r>
          <w:rPr>
            <w:noProof/>
            <w:webHidden/>
          </w:rPr>
          <w:fldChar w:fldCharType="separate"/>
        </w:r>
        <w:r>
          <w:rPr>
            <w:noProof/>
            <w:webHidden/>
          </w:rPr>
          <w:t>8</w:t>
        </w:r>
        <w:r>
          <w:rPr>
            <w:noProof/>
            <w:webHidden/>
          </w:rPr>
          <w:fldChar w:fldCharType="end"/>
        </w:r>
      </w:hyperlink>
    </w:p>
    <w:p w:rsidR="00524BBD" w:rsidRDefault="00524BBD">
      <w:pPr>
        <w:pStyle w:val="23"/>
        <w:rPr>
          <w:rFonts w:asciiTheme="minorHAnsi" w:eastAsiaTheme="minorEastAsia" w:hAnsiTheme="minorHAnsi" w:cstheme="minorBidi"/>
        </w:rPr>
      </w:pPr>
      <w:hyperlink w:anchor="_Toc410826081" w:history="1">
        <w:r w:rsidRPr="00BF7A8F">
          <w:rPr>
            <w:rStyle w:val="a3"/>
          </w:rPr>
          <w:t>4.1. Присоединение к Регламенту</w:t>
        </w:r>
        <w:r>
          <w:rPr>
            <w:webHidden/>
          </w:rPr>
          <w:tab/>
        </w:r>
        <w:r>
          <w:rPr>
            <w:webHidden/>
          </w:rPr>
          <w:fldChar w:fldCharType="begin"/>
        </w:r>
        <w:r>
          <w:rPr>
            <w:webHidden/>
          </w:rPr>
          <w:instrText xml:space="preserve"> PAGEREF _Toc410826081 \h </w:instrText>
        </w:r>
        <w:r>
          <w:rPr>
            <w:webHidden/>
          </w:rPr>
        </w:r>
        <w:r>
          <w:rPr>
            <w:webHidden/>
          </w:rPr>
          <w:fldChar w:fldCharType="separate"/>
        </w:r>
        <w:r>
          <w:rPr>
            <w:webHidden/>
          </w:rPr>
          <w:t>8</w:t>
        </w:r>
        <w:r>
          <w:rPr>
            <w:webHidden/>
          </w:rPr>
          <w:fldChar w:fldCharType="end"/>
        </w:r>
      </w:hyperlink>
    </w:p>
    <w:p w:rsidR="00524BBD" w:rsidRDefault="00524BBD">
      <w:pPr>
        <w:pStyle w:val="23"/>
        <w:rPr>
          <w:rFonts w:asciiTheme="minorHAnsi" w:eastAsiaTheme="minorEastAsia" w:hAnsiTheme="minorHAnsi" w:cstheme="minorBidi"/>
        </w:rPr>
      </w:pPr>
      <w:hyperlink w:anchor="_Toc410826082" w:history="1">
        <w:r w:rsidRPr="00BF7A8F">
          <w:rPr>
            <w:rStyle w:val="a3"/>
          </w:rPr>
          <w:t>4.2. Порядок расторжения Регламента</w:t>
        </w:r>
        <w:r>
          <w:rPr>
            <w:webHidden/>
          </w:rPr>
          <w:tab/>
        </w:r>
        <w:r>
          <w:rPr>
            <w:webHidden/>
          </w:rPr>
          <w:fldChar w:fldCharType="begin"/>
        </w:r>
        <w:r>
          <w:rPr>
            <w:webHidden/>
          </w:rPr>
          <w:instrText xml:space="preserve"> PAGEREF _Toc410826082 \h </w:instrText>
        </w:r>
        <w:r>
          <w:rPr>
            <w:webHidden/>
          </w:rPr>
        </w:r>
        <w:r>
          <w:rPr>
            <w:webHidden/>
          </w:rPr>
          <w:fldChar w:fldCharType="separate"/>
        </w:r>
        <w:r>
          <w:rPr>
            <w:webHidden/>
          </w:rPr>
          <w:t>8</w:t>
        </w:r>
        <w:r>
          <w:rPr>
            <w:webHidden/>
          </w:rPr>
          <w:fldChar w:fldCharType="end"/>
        </w:r>
      </w:hyperlink>
    </w:p>
    <w:p w:rsidR="00524BBD" w:rsidRDefault="00524BBD">
      <w:pPr>
        <w:pStyle w:val="23"/>
        <w:rPr>
          <w:rFonts w:asciiTheme="minorHAnsi" w:eastAsiaTheme="minorEastAsia" w:hAnsiTheme="minorHAnsi" w:cstheme="minorBidi"/>
        </w:rPr>
      </w:pPr>
      <w:hyperlink w:anchor="_Toc410826083" w:history="1">
        <w:r w:rsidRPr="00BF7A8F">
          <w:rPr>
            <w:rStyle w:val="a3"/>
          </w:rPr>
          <w:t>4.3. Внесение изменений (дополнений) в Регламент</w:t>
        </w:r>
        <w:r>
          <w:rPr>
            <w:webHidden/>
          </w:rPr>
          <w:tab/>
        </w:r>
        <w:r>
          <w:rPr>
            <w:webHidden/>
          </w:rPr>
          <w:fldChar w:fldCharType="begin"/>
        </w:r>
        <w:r>
          <w:rPr>
            <w:webHidden/>
          </w:rPr>
          <w:instrText xml:space="preserve"> PAGEREF _Toc410826083 \h </w:instrText>
        </w:r>
        <w:r>
          <w:rPr>
            <w:webHidden/>
          </w:rPr>
        </w:r>
        <w:r>
          <w:rPr>
            <w:webHidden/>
          </w:rPr>
          <w:fldChar w:fldCharType="separate"/>
        </w:r>
        <w:r>
          <w:rPr>
            <w:webHidden/>
          </w:rPr>
          <w:t>9</w:t>
        </w:r>
        <w:r>
          <w:rPr>
            <w:webHidden/>
          </w:rPr>
          <w:fldChar w:fldCharType="end"/>
        </w:r>
      </w:hyperlink>
    </w:p>
    <w:p w:rsidR="00524BBD" w:rsidRDefault="00524BBD">
      <w:pPr>
        <w:pStyle w:val="23"/>
        <w:rPr>
          <w:rFonts w:asciiTheme="minorHAnsi" w:eastAsiaTheme="minorEastAsia" w:hAnsiTheme="minorHAnsi" w:cstheme="minorBidi"/>
        </w:rPr>
      </w:pPr>
      <w:hyperlink w:anchor="_Toc410826084" w:history="1">
        <w:r w:rsidRPr="00BF7A8F">
          <w:rPr>
            <w:rStyle w:val="a3"/>
          </w:rPr>
          <w:t>4.4. Применение Регламента</w:t>
        </w:r>
        <w:r>
          <w:rPr>
            <w:webHidden/>
          </w:rPr>
          <w:tab/>
        </w:r>
        <w:r>
          <w:rPr>
            <w:webHidden/>
          </w:rPr>
          <w:fldChar w:fldCharType="begin"/>
        </w:r>
        <w:r>
          <w:rPr>
            <w:webHidden/>
          </w:rPr>
          <w:instrText xml:space="preserve"> PAGEREF _Toc410826084 \h </w:instrText>
        </w:r>
        <w:r>
          <w:rPr>
            <w:webHidden/>
          </w:rPr>
        </w:r>
        <w:r>
          <w:rPr>
            <w:webHidden/>
          </w:rPr>
          <w:fldChar w:fldCharType="separate"/>
        </w:r>
        <w:r>
          <w:rPr>
            <w:webHidden/>
          </w:rPr>
          <w:t>9</w:t>
        </w:r>
        <w:r>
          <w:rPr>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5" w:history="1">
        <w:r w:rsidRPr="00BF7A8F">
          <w:rPr>
            <w:rStyle w:val="a3"/>
            <w:noProof/>
          </w:rPr>
          <w:t>5. Предоставление информации</w:t>
        </w:r>
        <w:r>
          <w:rPr>
            <w:noProof/>
            <w:webHidden/>
          </w:rPr>
          <w:tab/>
        </w:r>
        <w:r>
          <w:rPr>
            <w:noProof/>
            <w:webHidden/>
          </w:rPr>
          <w:fldChar w:fldCharType="begin"/>
        </w:r>
        <w:r>
          <w:rPr>
            <w:noProof/>
            <w:webHidden/>
          </w:rPr>
          <w:instrText xml:space="preserve"> PAGEREF _Toc410826085 \h </w:instrText>
        </w:r>
        <w:r>
          <w:rPr>
            <w:noProof/>
            <w:webHidden/>
          </w:rPr>
        </w:r>
        <w:r>
          <w:rPr>
            <w:noProof/>
            <w:webHidden/>
          </w:rPr>
          <w:fldChar w:fldCharType="separate"/>
        </w:r>
        <w:r>
          <w:rPr>
            <w:noProof/>
            <w:webHidden/>
          </w:rPr>
          <w:t>10</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6" w:history="1">
        <w:r w:rsidRPr="00BF7A8F">
          <w:rPr>
            <w:rStyle w:val="a3"/>
            <w:noProof/>
          </w:rPr>
          <w:t>7. Вознаграждение Удостоверяющего центра.  Сроки и порядок расчетов</w:t>
        </w:r>
        <w:r>
          <w:rPr>
            <w:noProof/>
            <w:webHidden/>
          </w:rPr>
          <w:tab/>
        </w:r>
        <w:r>
          <w:rPr>
            <w:noProof/>
            <w:webHidden/>
          </w:rPr>
          <w:fldChar w:fldCharType="begin"/>
        </w:r>
        <w:r>
          <w:rPr>
            <w:noProof/>
            <w:webHidden/>
          </w:rPr>
          <w:instrText xml:space="preserve"> PAGEREF _Toc410826086 \h </w:instrText>
        </w:r>
        <w:r>
          <w:rPr>
            <w:noProof/>
            <w:webHidden/>
          </w:rPr>
        </w:r>
        <w:r>
          <w:rPr>
            <w:noProof/>
            <w:webHidden/>
          </w:rPr>
          <w:fldChar w:fldCharType="separate"/>
        </w:r>
        <w:r>
          <w:rPr>
            <w:noProof/>
            <w:webHidden/>
          </w:rPr>
          <w:t>16</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7" w:history="1">
        <w:r w:rsidRPr="00BF7A8F">
          <w:rPr>
            <w:rStyle w:val="a3"/>
            <w:noProof/>
          </w:rPr>
          <w:t>8. Ответственность сторон</w:t>
        </w:r>
        <w:r>
          <w:rPr>
            <w:noProof/>
            <w:webHidden/>
          </w:rPr>
          <w:tab/>
        </w:r>
        <w:r>
          <w:rPr>
            <w:noProof/>
            <w:webHidden/>
          </w:rPr>
          <w:fldChar w:fldCharType="begin"/>
        </w:r>
        <w:r>
          <w:rPr>
            <w:noProof/>
            <w:webHidden/>
          </w:rPr>
          <w:instrText xml:space="preserve"> PAGEREF _Toc410826087 \h </w:instrText>
        </w:r>
        <w:r>
          <w:rPr>
            <w:noProof/>
            <w:webHidden/>
          </w:rPr>
        </w:r>
        <w:r>
          <w:rPr>
            <w:noProof/>
            <w:webHidden/>
          </w:rPr>
          <w:fldChar w:fldCharType="separate"/>
        </w:r>
        <w:r>
          <w:rPr>
            <w:noProof/>
            <w:webHidden/>
          </w:rPr>
          <w:t>17</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8" w:history="1">
        <w:r w:rsidRPr="00BF7A8F">
          <w:rPr>
            <w:rStyle w:val="a3"/>
            <w:noProof/>
          </w:rPr>
          <w:t>9. Разрешение споров</w:t>
        </w:r>
        <w:r>
          <w:rPr>
            <w:noProof/>
            <w:webHidden/>
          </w:rPr>
          <w:tab/>
        </w:r>
        <w:r>
          <w:rPr>
            <w:noProof/>
            <w:webHidden/>
          </w:rPr>
          <w:fldChar w:fldCharType="begin"/>
        </w:r>
        <w:r>
          <w:rPr>
            <w:noProof/>
            <w:webHidden/>
          </w:rPr>
          <w:instrText xml:space="preserve"> PAGEREF _Toc410826088 \h </w:instrText>
        </w:r>
        <w:r>
          <w:rPr>
            <w:noProof/>
            <w:webHidden/>
          </w:rPr>
        </w:r>
        <w:r>
          <w:rPr>
            <w:noProof/>
            <w:webHidden/>
          </w:rPr>
          <w:fldChar w:fldCharType="separate"/>
        </w:r>
        <w:r>
          <w:rPr>
            <w:noProof/>
            <w:webHidden/>
          </w:rPr>
          <w:t>18</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89" w:history="1">
        <w:r w:rsidRPr="00BF7A8F">
          <w:rPr>
            <w:rStyle w:val="a3"/>
            <w:noProof/>
          </w:rPr>
          <w:t>10. Порядок предоставления услуг УЦ и пользования ими</w:t>
        </w:r>
        <w:r>
          <w:rPr>
            <w:noProof/>
            <w:webHidden/>
          </w:rPr>
          <w:tab/>
        </w:r>
        <w:r>
          <w:rPr>
            <w:noProof/>
            <w:webHidden/>
          </w:rPr>
          <w:fldChar w:fldCharType="begin"/>
        </w:r>
        <w:r>
          <w:rPr>
            <w:noProof/>
            <w:webHidden/>
          </w:rPr>
          <w:instrText xml:space="preserve"> PAGEREF _Toc410826089 \h </w:instrText>
        </w:r>
        <w:r>
          <w:rPr>
            <w:noProof/>
            <w:webHidden/>
          </w:rPr>
        </w:r>
        <w:r>
          <w:rPr>
            <w:noProof/>
            <w:webHidden/>
          </w:rPr>
          <w:fldChar w:fldCharType="separate"/>
        </w:r>
        <w:r>
          <w:rPr>
            <w:noProof/>
            <w:webHidden/>
          </w:rPr>
          <w:t>19</w:t>
        </w:r>
        <w:r>
          <w:rPr>
            <w:noProof/>
            <w:webHidden/>
          </w:rPr>
          <w:fldChar w:fldCharType="end"/>
        </w:r>
      </w:hyperlink>
    </w:p>
    <w:p w:rsidR="00524BBD" w:rsidRDefault="00524BBD">
      <w:pPr>
        <w:pStyle w:val="23"/>
        <w:rPr>
          <w:rFonts w:asciiTheme="minorHAnsi" w:eastAsiaTheme="minorEastAsia" w:hAnsiTheme="minorHAnsi" w:cstheme="minorBidi"/>
        </w:rPr>
      </w:pPr>
      <w:hyperlink w:anchor="_Toc410826090" w:history="1">
        <w:r w:rsidRPr="00BF7A8F">
          <w:rPr>
            <w:rStyle w:val="a3"/>
          </w:rPr>
          <w:t>10.1 Общие положения</w:t>
        </w:r>
        <w:r>
          <w:rPr>
            <w:webHidden/>
          </w:rPr>
          <w:tab/>
        </w:r>
        <w:r>
          <w:rPr>
            <w:webHidden/>
          </w:rPr>
          <w:fldChar w:fldCharType="begin"/>
        </w:r>
        <w:r>
          <w:rPr>
            <w:webHidden/>
          </w:rPr>
          <w:instrText xml:space="preserve"> PAGEREF _Toc410826090 \h </w:instrText>
        </w:r>
        <w:r>
          <w:rPr>
            <w:webHidden/>
          </w:rPr>
        </w:r>
        <w:r>
          <w:rPr>
            <w:webHidden/>
          </w:rPr>
          <w:fldChar w:fldCharType="separate"/>
        </w:r>
        <w:r>
          <w:rPr>
            <w:webHidden/>
          </w:rPr>
          <w:t>19</w:t>
        </w:r>
        <w:r>
          <w:rPr>
            <w:webHidden/>
          </w:rPr>
          <w:fldChar w:fldCharType="end"/>
        </w:r>
      </w:hyperlink>
    </w:p>
    <w:p w:rsidR="00524BBD" w:rsidRDefault="00524BBD">
      <w:pPr>
        <w:pStyle w:val="23"/>
        <w:rPr>
          <w:rFonts w:asciiTheme="minorHAnsi" w:eastAsiaTheme="minorEastAsia" w:hAnsiTheme="minorHAnsi" w:cstheme="minorBidi"/>
        </w:rPr>
      </w:pPr>
      <w:hyperlink w:anchor="_Toc410826091" w:history="1">
        <w:r w:rsidRPr="00BF7A8F">
          <w:rPr>
            <w:rStyle w:val="a3"/>
          </w:rPr>
          <w:t>10.2 Изготовление ключей электронной подписи и сертификатов ключей проверки электронной подписи.</w:t>
        </w:r>
        <w:r>
          <w:rPr>
            <w:webHidden/>
          </w:rPr>
          <w:tab/>
        </w:r>
        <w:r>
          <w:rPr>
            <w:webHidden/>
          </w:rPr>
          <w:fldChar w:fldCharType="begin"/>
        </w:r>
        <w:r>
          <w:rPr>
            <w:webHidden/>
          </w:rPr>
          <w:instrText xml:space="preserve"> PAGEREF _Toc410826091 \h </w:instrText>
        </w:r>
        <w:r>
          <w:rPr>
            <w:webHidden/>
          </w:rPr>
        </w:r>
        <w:r>
          <w:rPr>
            <w:webHidden/>
          </w:rPr>
          <w:fldChar w:fldCharType="separate"/>
        </w:r>
        <w:r>
          <w:rPr>
            <w:webHidden/>
          </w:rPr>
          <w:t>20</w:t>
        </w:r>
        <w:r>
          <w:rPr>
            <w:webHidden/>
          </w:rPr>
          <w:fldChar w:fldCharType="end"/>
        </w:r>
      </w:hyperlink>
    </w:p>
    <w:p w:rsidR="00524BBD" w:rsidRDefault="00524BBD">
      <w:pPr>
        <w:pStyle w:val="23"/>
        <w:rPr>
          <w:rFonts w:asciiTheme="minorHAnsi" w:eastAsiaTheme="minorEastAsia" w:hAnsiTheme="minorHAnsi" w:cstheme="minorBidi"/>
        </w:rPr>
      </w:pPr>
      <w:hyperlink w:anchor="_Toc410826092" w:history="1">
        <w:r w:rsidRPr="00BF7A8F">
          <w:rPr>
            <w:rStyle w:val="a3"/>
          </w:rPr>
          <w:t>10.4.1 Приостановление действия сертификата ключа проверки электронной подписи по заявлению его Владельца.</w:t>
        </w:r>
        <w:r>
          <w:rPr>
            <w:webHidden/>
          </w:rPr>
          <w:tab/>
        </w:r>
        <w:r>
          <w:rPr>
            <w:webHidden/>
          </w:rPr>
          <w:fldChar w:fldCharType="begin"/>
        </w:r>
        <w:r>
          <w:rPr>
            <w:webHidden/>
          </w:rPr>
          <w:instrText xml:space="preserve"> PAGEREF _Toc410826092 \h </w:instrText>
        </w:r>
        <w:r>
          <w:rPr>
            <w:webHidden/>
          </w:rPr>
        </w:r>
        <w:r>
          <w:rPr>
            <w:webHidden/>
          </w:rPr>
          <w:fldChar w:fldCharType="separate"/>
        </w:r>
        <w:r>
          <w:rPr>
            <w:webHidden/>
          </w:rPr>
          <w:t>24</w:t>
        </w:r>
        <w:r>
          <w:rPr>
            <w:webHidden/>
          </w:rPr>
          <w:fldChar w:fldCharType="end"/>
        </w:r>
      </w:hyperlink>
    </w:p>
    <w:p w:rsidR="00524BBD" w:rsidRDefault="00524BBD">
      <w:pPr>
        <w:pStyle w:val="23"/>
        <w:rPr>
          <w:rFonts w:asciiTheme="minorHAnsi" w:eastAsiaTheme="minorEastAsia" w:hAnsiTheme="minorHAnsi" w:cstheme="minorBidi"/>
        </w:rPr>
      </w:pPr>
      <w:hyperlink w:anchor="_Toc410826093" w:history="1">
        <w:r w:rsidRPr="00BF7A8F">
          <w:rPr>
            <w:rStyle w:val="a3"/>
          </w:rPr>
          <w:t>10.4.2 Приостановление действия сертификата ключа проверки электронной подписи по</w:t>
        </w:r>
        <w:r>
          <w:rPr>
            <w:webHidden/>
          </w:rPr>
          <w:tab/>
        </w:r>
        <w:r>
          <w:rPr>
            <w:webHidden/>
          </w:rPr>
          <w:fldChar w:fldCharType="begin"/>
        </w:r>
        <w:r>
          <w:rPr>
            <w:webHidden/>
          </w:rPr>
          <w:instrText xml:space="preserve"> PAGEREF _Toc410826093 \h </w:instrText>
        </w:r>
        <w:r>
          <w:rPr>
            <w:webHidden/>
          </w:rPr>
        </w:r>
        <w:r>
          <w:rPr>
            <w:webHidden/>
          </w:rPr>
          <w:fldChar w:fldCharType="separate"/>
        </w:r>
        <w:r>
          <w:rPr>
            <w:webHidden/>
          </w:rPr>
          <w:t>24</w:t>
        </w:r>
        <w:r>
          <w:rPr>
            <w:webHidden/>
          </w:rPr>
          <w:fldChar w:fldCharType="end"/>
        </w:r>
      </w:hyperlink>
    </w:p>
    <w:p w:rsidR="00524BBD" w:rsidRDefault="00524BBD">
      <w:pPr>
        <w:pStyle w:val="23"/>
        <w:rPr>
          <w:rFonts w:asciiTheme="minorHAnsi" w:eastAsiaTheme="minorEastAsia" w:hAnsiTheme="minorHAnsi" w:cstheme="minorBidi"/>
        </w:rPr>
      </w:pPr>
      <w:hyperlink w:anchor="_Toc410826094" w:history="1">
        <w:r w:rsidRPr="00BF7A8F">
          <w:rPr>
            <w:rStyle w:val="a3"/>
          </w:rPr>
          <w:t>решению Удостоверяющего центра.</w:t>
        </w:r>
        <w:r>
          <w:rPr>
            <w:webHidden/>
          </w:rPr>
          <w:tab/>
        </w:r>
        <w:r>
          <w:rPr>
            <w:webHidden/>
          </w:rPr>
          <w:fldChar w:fldCharType="begin"/>
        </w:r>
        <w:r>
          <w:rPr>
            <w:webHidden/>
          </w:rPr>
          <w:instrText xml:space="preserve"> PAGEREF _Toc410826094 \h </w:instrText>
        </w:r>
        <w:r>
          <w:rPr>
            <w:webHidden/>
          </w:rPr>
        </w:r>
        <w:r>
          <w:rPr>
            <w:webHidden/>
          </w:rPr>
          <w:fldChar w:fldCharType="separate"/>
        </w:r>
        <w:r>
          <w:rPr>
            <w:webHidden/>
          </w:rPr>
          <w:t>24</w:t>
        </w:r>
        <w:r>
          <w:rPr>
            <w:webHidden/>
          </w:rPr>
          <w:fldChar w:fldCharType="end"/>
        </w:r>
      </w:hyperlink>
    </w:p>
    <w:p w:rsidR="00524BBD" w:rsidRDefault="00524BBD">
      <w:pPr>
        <w:pStyle w:val="23"/>
        <w:rPr>
          <w:rFonts w:asciiTheme="minorHAnsi" w:eastAsiaTheme="minorEastAsia" w:hAnsiTheme="minorHAnsi" w:cstheme="minorBidi"/>
        </w:rPr>
      </w:pPr>
      <w:hyperlink w:anchor="_Toc410826095" w:history="1">
        <w:r w:rsidRPr="00BF7A8F">
          <w:rPr>
            <w:rStyle w:val="a3"/>
          </w:rPr>
          <w:t>10.5. Возобновление действия сертификата ключа проверки электронной подписи.</w:t>
        </w:r>
        <w:r>
          <w:rPr>
            <w:webHidden/>
          </w:rPr>
          <w:tab/>
        </w:r>
        <w:r>
          <w:rPr>
            <w:webHidden/>
          </w:rPr>
          <w:fldChar w:fldCharType="begin"/>
        </w:r>
        <w:r>
          <w:rPr>
            <w:webHidden/>
          </w:rPr>
          <w:instrText xml:space="preserve"> PAGEREF _Toc410826095 \h </w:instrText>
        </w:r>
        <w:r>
          <w:rPr>
            <w:webHidden/>
          </w:rPr>
        </w:r>
        <w:r>
          <w:rPr>
            <w:webHidden/>
          </w:rPr>
          <w:fldChar w:fldCharType="separate"/>
        </w:r>
        <w:r>
          <w:rPr>
            <w:webHidden/>
          </w:rPr>
          <w:t>24</w:t>
        </w:r>
        <w:r>
          <w:rPr>
            <w:webHidden/>
          </w:rPr>
          <w:fldChar w:fldCharType="end"/>
        </w:r>
      </w:hyperlink>
    </w:p>
    <w:p w:rsidR="00524BBD" w:rsidRDefault="00524BBD">
      <w:pPr>
        <w:pStyle w:val="23"/>
        <w:rPr>
          <w:rFonts w:asciiTheme="minorHAnsi" w:eastAsiaTheme="minorEastAsia" w:hAnsiTheme="minorHAnsi" w:cstheme="minorBidi"/>
        </w:rPr>
      </w:pPr>
      <w:hyperlink w:anchor="_Toc410826096" w:history="1">
        <w:r w:rsidRPr="00BF7A8F">
          <w:rPr>
            <w:rStyle w:val="a3"/>
          </w:rPr>
          <w:t>10.6 Проверка подлинности электронной подписи в электронном документе.</w:t>
        </w:r>
        <w:r>
          <w:rPr>
            <w:webHidden/>
          </w:rPr>
          <w:tab/>
        </w:r>
        <w:r>
          <w:rPr>
            <w:webHidden/>
          </w:rPr>
          <w:fldChar w:fldCharType="begin"/>
        </w:r>
        <w:r>
          <w:rPr>
            <w:webHidden/>
          </w:rPr>
          <w:instrText xml:space="preserve"> PAGEREF _Toc410826096 \h </w:instrText>
        </w:r>
        <w:r>
          <w:rPr>
            <w:webHidden/>
          </w:rPr>
        </w:r>
        <w:r>
          <w:rPr>
            <w:webHidden/>
          </w:rPr>
          <w:fldChar w:fldCharType="separate"/>
        </w:r>
        <w:r>
          <w:rPr>
            <w:webHidden/>
          </w:rPr>
          <w:t>25</w:t>
        </w:r>
        <w:r>
          <w:rPr>
            <w:webHidden/>
          </w:rPr>
          <w:fldChar w:fldCharType="end"/>
        </w:r>
      </w:hyperlink>
    </w:p>
    <w:p w:rsidR="00524BBD" w:rsidRDefault="00524BBD">
      <w:pPr>
        <w:pStyle w:val="23"/>
        <w:rPr>
          <w:rFonts w:asciiTheme="minorHAnsi" w:eastAsiaTheme="minorEastAsia" w:hAnsiTheme="minorHAnsi" w:cstheme="minorBidi"/>
        </w:rPr>
      </w:pPr>
      <w:hyperlink w:anchor="_Toc410826097" w:history="1">
        <w:r w:rsidRPr="00BF7A8F">
          <w:rPr>
            <w:rStyle w:val="a3"/>
          </w:rPr>
          <w:t>10.7. Прочие условия</w:t>
        </w:r>
        <w:r>
          <w:rPr>
            <w:webHidden/>
          </w:rPr>
          <w:tab/>
        </w:r>
        <w:r>
          <w:rPr>
            <w:webHidden/>
          </w:rPr>
          <w:fldChar w:fldCharType="begin"/>
        </w:r>
        <w:r>
          <w:rPr>
            <w:webHidden/>
          </w:rPr>
          <w:instrText xml:space="preserve"> PAGEREF _Toc410826097 \h </w:instrText>
        </w:r>
        <w:r>
          <w:rPr>
            <w:webHidden/>
          </w:rPr>
        </w:r>
        <w:r>
          <w:rPr>
            <w:webHidden/>
          </w:rPr>
          <w:fldChar w:fldCharType="separate"/>
        </w:r>
        <w:r>
          <w:rPr>
            <w:webHidden/>
          </w:rPr>
          <w:t>27</w:t>
        </w:r>
        <w:r>
          <w:rPr>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098" w:history="1">
        <w:r w:rsidRPr="00BF7A8F">
          <w:rPr>
            <w:rStyle w:val="a3"/>
            <w:noProof/>
          </w:rPr>
          <w:t>11. Структура сертификатов ключей проверки подписей и сроки действия ключевых документов</w:t>
        </w:r>
        <w:r>
          <w:rPr>
            <w:noProof/>
            <w:webHidden/>
          </w:rPr>
          <w:tab/>
        </w:r>
        <w:r>
          <w:rPr>
            <w:noProof/>
            <w:webHidden/>
          </w:rPr>
          <w:fldChar w:fldCharType="begin"/>
        </w:r>
        <w:r>
          <w:rPr>
            <w:noProof/>
            <w:webHidden/>
          </w:rPr>
          <w:instrText xml:space="preserve"> PAGEREF _Toc410826098 \h </w:instrText>
        </w:r>
        <w:r>
          <w:rPr>
            <w:noProof/>
            <w:webHidden/>
          </w:rPr>
        </w:r>
        <w:r>
          <w:rPr>
            <w:noProof/>
            <w:webHidden/>
          </w:rPr>
          <w:fldChar w:fldCharType="separate"/>
        </w:r>
        <w:r>
          <w:rPr>
            <w:noProof/>
            <w:webHidden/>
          </w:rPr>
          <w:t>27</w:t>
        </w:r>
        <w:r>
          <w:rPr>
            <w:noProof/>
            <w:webHidden/>
          </w:rPr>
          <w:fldChar w:fldCharType="end"/>
        </w:r>
      </w:hyperlink>
    </w:p>
    <w:p w:rsidR="00524BBD" w:rsidRDefault="00524BBD">
      <w:pPr>
        <w:pStyle w:val="23"/>
        <w:rPr>
          <w:rFonts w:asciiTheme="minorHAnsi" w:eastAsiaTheme="minorEastAsia" w:hAnsiTheme="minorHAnsi" w:cstheme="minorBidi"/>
        </w:rPr>
      </w:pPr>
      <w:hyperlink w:anchor="_Toc410826099" w:history="1">
        <w:r w:rsidRPr="00BF7A8F">
          <w:rPr>
            <w:rStyle w:val="a3"/>
          </w:rPr>
          <w:t>11.1. Форма сертификата ключа проверки электронной подписи</w:t>
        </w:r>
        <w:r>
          <w:rPr>
            <w:webHidden/>
          </w:rPr>
          <w:tab/>
        </w:r>
        <w:r>
          <w:rPr>
            <w:webHidden/>
          </w:rPr>
          <w:fldChar w:fldCharType="begin"/>
        </w:r>
        <w:r>
          <w:rPr>
            <w:webHidden/>
          </w:rPr>
          <w:instrText xml:space="preserve"> PAGEREF _Toc410826099 \h </w:instrText>
        </w:r>
        <w:r>
          <w:rPr>
            <w:webHidden/>
          </w:rPr>
        </w:r>
        <w:r>
          <w:rPr>
            <w:webHidden/>
          </w:rPr>
          <w:fldChar w:fldCharType="separate"/>
        </w:r>
        <w:r>
          <w:rPr>
            <w:webHidden/>
          </w:rPr>
          <w:t>27</w:t>
        </w:r>
        <w:r>
          <w:rPr>
            <w:webHidden/>
          </w:rPr>
          <w:fldChar w:fldCharType="end"/>
        </w:r>
      </w:hyperlink>
    </w:p>
    <w:p w:rsidR="00524BBD" w:rsidRDefault="00524BBD">
      <w:pPr>
        <w:pStyle w:val="23"/>
        <w:rPr>
          <w:rFonts w:asciiTheme="minorHAnsi" w:eastAsiaTheme="minorEastAsia" w:hAnsiTheme="minorHAnsi" w:cstheme="minorBidi"/>
        </w:rPr>
      </w:pPr>
      <w:hyperlink w:anchor="_Toc410826100" w:history="1">
        <w:r w:rsidRPr="00BF7A8F">
          <w:rPr>
            <w:rStyle w:val="a3"/>
          </w:rPr>
          <w:t>11.2. Форма списка отозванных сертификатов (CRL) Удостоверяющего центра</w:t>
        </w:r>
        <w:r>
          <w:rPr>
            <w:webHidden/>
          </w:rPr>
          <w:tab/>
        </w:r>
        <w:r>
          <w:rPr>
            <w:webHidden/>
          </w:rPr>
          <w:fldChar w:fldCharType="begin"/>
        </w:r>
        <w:r>
          <w:rPr>
            <w:webHidden/>
          </w:rPr>
          <w:instrText xml:space="preserve"> PAGEREF _Toc410826100 \h </w:instrText>
        </w:r>
        <w:r>
          <w:rPr>
            <w:webHidden/>
          </w:rPr>
        </w:r>
        <w:r>
          <w:rPr>
            <w:webHidden/>
          </w:rPr>
          <w:fldChar w:fldCharType="separate"/>
        </w:r>
        <w:r>
          <w:rPr>
            <w:webHidden/>
          </w:rPr>
          <w:t>28</w:t>
        </w:r>
        <w:r>
          <w:rPr>
            <w:webHidden/>
          </w:rPr>
          <w:fldChar w:fldCharType="end"/>
        </w:r>
      </w:hyperlink>
    </w:p>
    <w:p w:rsidR="00524BBD" w:rsidRDefault="00524BBD">
      <w:pPr>
        <w:pStyle w:val="23"/>
        <w:rPr>
          <w:rFonts w:asciiTheme="minorHAnsi" w:eastAsiaTheme="minorEastAsia" w:hAnsiTheme="minorHAnsi" w:cstheme="minorBidi"/>
        </w:rPr>
      </w:pPr>
      <w:hyperlink w:anchor="_Toc410826101" w:history="1">
        <w:r w:rsidRPr="00BF7A8F">
          <w:rPr>
            <w:rStyle w:val="a3"/>
          </w:rPr>
          <w:t>11.3. Сроки действия ключевых документов</w:t>
        </w:r>
        <w:r>
          <w:rPr>
            <w:webHidden/>
          </w:rPr>
          <w:tab/>
        </w:r>
        <w:r>
          <w:rPr>
            <w:webHidden/>
          </w:rPr>
          <w:fldChar w:fldCharType="begin"/>
        </w:r>
        <w:r>
          <w:rPr>
            <w:webHidden/>
          </w:rPr>
          <w:instrText xml:space="preserve"> PAGEREF _Toc410826101 \h </w:instrText>
        </w:r>
        <w:r>
          <w:rPr>
            <w:webHidden/>
          </w:rPr>
        </w:r>
        <w:r>
          <w:rPr>
            <w:webHidden/>
          </w:rPr>
          <w:fldChar w:fldCharType="separate"/>
        </w:r>
        <w:r>
          <w:rPr>
            <w:webHidden/>
          </w:rPr>
          <w:t>28</w:t>
        </w:r>
        <w:r>
          <w:rPr>
            <w:webHidden/>
          </w:rPr>
          <w:fldChar w:fldCharType="end"/>
        </w:r>
      </w:hyperlink>
    </w:p>
    <w:p w:rsidR="00524BBD" w:rsidRDefault="00524BBD">
      <w:pPr>
        <w:pStyle w:val="23"/>
        <w:rPr>
          <w:rFonts w:asciiTheme="minorHAnsi" w:eastAsiaTheme="minorEastAsia" w:hAnsiTheme="minorHAnsi" w:cstheme="minorBidi"/>
        </w:rPr>
      </w:pPr>
      <w:hyperlink w:anchor="_Toc410826102" w:history="1">
        <w:r w:rsidRPr="00BF7A8F">
          <w:rPr>
            <w:rStyle w:val="a3"/>
          </w:rPr>
          <w:t>12.1. Плановая смена ключей уполномоченного лица Удостоверяющего центра</w:t>
        </w:r>
        <w:r>
          <w:rPr>
            <w:webHidden/>
          </w:rPr>
          <w:tab/>
        </w:r>
        <w:r>
          <w:rPr>
            <w:webHidden/>
          </w:rPr>
          <w:fldChar w:fldCharType="begin"/>
        </w:r>
        <w:r>
          <w:rPr>
            <w:webHidden/>
          </w:rPr>
          <w:instrText xml:space="preserve"> PAGEREF _Toc410826102 \h </w:instrText>
        </w:r>
        <w:r>
          <w:rPr>
            <w:webHidden/>
          </w:rPr>
        </w:r>
        <w:r>
          <w:rPr>
            <w:webHidden/>
          </w:rPr>
          <w:fldChar w:fldCharType="separate"/>
        </w:r>
        <w:r>
          <w:rPr>
            <w:webHidden/>
          </w:rPr>
          <w:t>29</w:t>
        </w:r>
        <w:r>
          <w:rPr>
            <w:webHidden/>
          </w:rPr>
          <w:fldChar w:fldCharType="end"/>
        </w:r>
      </w:hyperlink>
    </w:p>
    <w:p w:rsidR="00524BBD" w:rsidRDefault="00524BBD">
      <w:pPr>
        <w:pStyle w:val="23"/>
        <w:rPr>
          <w:rFonts w:asciiTheme="minorHAnsi" w:eastAsiaTheme="minorEastAsia" w:hAnsiTheme="minorHAnsi" w:cstheme="minorBidi"/>
        </w:rPr>
      </w:pPr>
      <w:hyperlink w:anchor="_Toc410826103" w:history="1">
        <w:r w:rsidRPr="00BF7A8F">
          <w:rPr>
            <w:rStyle w:val="a3"/>
          </w:rPr>
          <w:t>12.2. Компрометация ключевых документов уполномоченного лица Удостоверяющего центра, внеплановая смена ключей уполномоченного лица Удостоверяющего центра</w:t>
        </w:r>
        <w:r>
          <w:rPr>
            <w:webHidden/>
          </w:rPr>
          <w:tab/>
        </w:r>
        <w:r>
          <w:rPr>
            <w:webHidden/>
          </w:rPr>
          <w:fldChar w:fldCharType="begin"/>
        </w:r>
        <w:r>
          <w:rPr>
            <w:webHidden/>
          </w:rPr>
          <w:instrText xml:space="preserve"> PAGEREF _Toc410826103 \h </w:instrText>
        </w:r>
        <w:r>
          <w:rPr>
            <w:webHidden/>
          </w:rPr>
        </w:r>
        <w:r>
          <w:rPr>
            <w:webHidden/>
          </w:rPr>
          <w:fldChar w:fldCharType="separate"/>
        </w:r>
        <w:r>
          <w:rPr>
            <w:webHidden/>
          </w:rPr>
          <w:t>29</w:t>
        </w:r>
        <w:r>
          <w:rPr>
            <w:webHidden/>
          </w:rPr>
          <w:fldChar w:fldCharType="end"/>
        </w:r>
      </w:hyperlink>
    </w:p>
    <w:p w:rsidR="00524BBD" w:rsidRDefault="00524BBD">
      <w:pPr>
        <w:pStyle w:val="23"/>
        <w:rPr>
          <w:rFonts w:asciiTheme="minorHAnsi" w:eastAsiaTheme="minorEastAsia" w:hAnsiTheme="minorHAnsi" w:cstheme="minorBidi"/>
        </w:rPr>
      </w:pPr>
      <w:hyperlink w:anchor="_Toc410826104" w:history="1">
        <w:r w:rsidRPr="00BF7A8F">
          <w:rPr>
            <w:rStyle w:val="a3"/>
          </w:rPr>
          <w:t>12.3. Плановая смена ключей Пользователя УЦ</w:t>
        </w:r>
        <w:r>
          <w:rPr>
            <w:webHidden/>
          </w:rPr>
          <w:tab/>
        </w:r>
        <w:r>
          <w:rPr>
            <w:webHidden/>
          </w:rPr>
          <w:fldChar w:fldCharType="begin"/>
        </w:r>
        <w:r>
          <w:rPr>
            <w:webHidden/>
          </w:rPr>
          <w:instrText xml:space="preserve"> PAGEREF _Toc410826104 \h </w:instrText>
        </w:r>
        <w:r>
          <w:rPr>
            <w:webHidden/>
          </w:rPr>
        </w:r>
        <w:r>
          <w:rPr>
            <w:webHidden/>
          </w:rPr>
          <w:fldChar w:fldCharType="separate"/>
        </w:r>
        <w:r>
          <w:rPr>
            <w:webHidden/>
          </w:rPr>
          <w:t>30</w:t>
        </w:r>
        <w:r>
          <w:rPr>
            <w:webHidden/>
          </w:rPr>
          <w:fldChar w:fldCharType="end"/>
        </w:r>
      </w:hyperlink>
    </w:p>
    <w:p w:rsidR="00524BBD" w:rsidRDefault="00524BBD">
      <w:pPr>
        <w:pStyle w:val="23"/>
        <w:rPr>
          <w:rFonts w:asciiTheme="minorHAnsi" w:eastAsiaTheme="minorEastAsia" w:hAnsiTheme="minorHAnsi" w:cstheme="minorBidi"/>
        </w:rPr>
      </w:pPr>
      <w:hyperlink w:anchor="_Toc410826105" w:history="1">
        <w:r w:rsidRPr="00BF7A8F">
          <w:rPr>
            <w:rStyle w:val="a3"/>
          </w:rPr>
          <w:t>12.4. Компрометация ключевых документов Пользователя Удостоверяющего центра</w:t>
        </w:r>
        <w:r>
          <w:rPr>
            <w:webHidden/>
          </w:rPr>
          <w:tab/>
        </w:r>
        <w:r>
          <w:rPr>
            <w:webHidden/>
          </w:rPr>
          <w:fldChar w:fldCharType="begin"/>
        </w:r>
        <w:r>
          <w:rPr>
            <w:webHidden/>
          </w:rPr>
          <w:instrText xml:space="preserve"> PAGEREF _Toc410826105 \h </w:instrText>
        </w:r>
        <w:r>
          <w:rPr>
            <w:webHidden/>
          </w:rPr>
        </w:r>
        <w:r>
          <w:rPr>
            <w:webHidden/>
          </w:rPr>
          <w:fldChar w:fldCharType="separate"/>
        </w:r>
        <w:r>
          <w:rPr>
            <w:webHidden/>
          </w:rPr>
          <w:t>30</w:t>
        </w:r>
        <w:r>
          <w:rPr>
            <w:webHidden/>
          </w:rPr>
          <w:fldChar w:fldCharType="end"/>
        </w:r>
      </w:hyperlink>
    </w:p>
    <w:p w:rsidR="00524BBD" w:rsidRDefault="00524BBD">
      <w:pPr>
        <w:pStyle w:val="23"/>
        <w:rPr>
          <w:rFonts w:asciiTheme="minorHAnsi" w:eastAsiaTheme="minorEastAsia" w:hAnsiTheme="minorHAnsi" w:cstheme="minorBidi"/>
        </w:rPr>
      </w:pPr>
      <w:hyperlink w:anchor="_Toc410826106" w:history="1">
        <w:r w:rsidRPr="00BF7A8F">
          <w:rPr>
            <w:rStyle w:val="a3"/>
          </w:rPr>
          <w:t>12.5. Конфиденциальность информации</w:t>
        </w:r>
        <w:r>
          <w:rPr>
            <w:webHidden/>
          </w:rPr>
          <w:tab/>
        </w:r>
        <w:r>
          <w:rPr>
            <w:webHidden/>
          </w:rPr>
          <w:fldChar w:fldCharType="begin"/>
        </w:r>
        <w:r>
          <w:rPr>
            <w:webHidden/>
          </w:rPr>
          <w:instrText xml:space="preserve"> PAGEREF _Toc410826106 \h </w:instrText>
        </w:r>
        <w:r>
          <w:rPr>
            <w:webHidden/>
          </w:rPr>
        </w:r>
        <w:r>
          <w:rPr>
            <w:webHidden/>
          </w:rPr>
          <w:fldChar w:fldCharType="separate"/>
        </w:r>
        <w:r>
          <w:rPr>
            <w:webHidden/>
          </w:rPr>
          <w:t>31</w:t>
        </w:r>
        <w:r>
          <w:rPr>
            <w:webHidden/>
          </w:rPr>
          <w:fldChar w:fldCharType="end"/>
        </w:r>
      </w:hyperlink>
    </w:p>
    <w:p w:rsidR="00524BBD" w:rsidRDefault="00524BBD">
      <w:pPr>
        <w:pStyle w:val="30"/>
        <w:rPr>
          <w:rFonts w:asciiTheme="minorHAnsi" w:eastAsiaTheme="minorEastAsia" w:hAnsiTheme="minorHAnsi" w:cstheme="minorBidi"/>
        </w:rPr>
      </w:pPr>
      <w:hyperlink w:anchor="_Toc410826107" w:history="1">
        <w:r w:rsidRPr="00BF7A8F">
          <w:rPr>
            <w:rStyle w:val="a3"/>
          </w:rPr>
          <w:t>12.5.1.Типы конфиденциальной информации</w:t>
        </w:r>
        <w:r>
          <w:rPr>
            <w:webHidden/>
          </w:rPr>
          <w:tab/>
        </w:r>
        <w:r>
          <w:rPr>
            <w:webHidden/>
          </w:rPr>
          <w:fldChar w:fldCharType="begin"/>
        </w:r>
        <w:r>
          <w:rPr>
            <w:webHidden/>
          </w:rPr>
          <w:instrText xml:space="preserve"> PAGEREF _Toc410826107 \h </w:instrText>
        </w:r>
        <w:r>
          <w:rPr>
            <w:webHidden/>
          </w:rPr>
        </w:r>
        <w:r>
          <w:rPr>
            <w:webHidden/>
          </w:rPr>
          <w:fldChar w:fldCharType="separate"/>
        </w:r>
        <w:r>
          <w:rPr>
            <w:webHidden/>
          </w:rPr>
          <w:t>31</w:t>
        </w:r>
        <w:r>
          <w:rPr>
            <w:webHidden/>
          </w:rPr>
          <w:fldChar w:fldCharType="end"/>
        </w:r>
      </w:hyperlink>
    </w:p>
    <w:p w:rsidR="00524BBD" w:rsidRDefault="00524BBD">
      <w:pPr>
        <w:pStyle w:val="30"/>
        <w:rPr>
          <w:rFonts w:asciiTheme="minorHAnsi" w:eastAsiaTheme="minorEastAsia" w:hAnsiTheme="minorHAnsi" w:cstheme="minorBidi"/>
        </w:rPr>
      </w:pPr>
      <w:hyperlink w:anchor="_Toc410826108" w:history="1">
        <w:r w:rsidRPr="00BF7A8F">
          <w:rPr>
            <w:rStyle w:val="a3"/>
          </w:rPr>
          <w:t>12.5.2. Типы информации, не являющейся конфиденциальной</w:t>
        </w:r>
        <w:r>
          <w:rPr>
            <w:webHidden/>
          </w:rPr>
          <w:tab/>
        </w:r>
        <w:r>
          <w:rPr>
            <w:webHidden/>
          </w:rPr>
          <w:fldChar w:fldCharType="begin"/>
        </w:r>
        <w:r>
          <w:rPr>
            <w:webHidden/>
          </w:rPr>
          <w:instrText xml:space="preserve"> PAGEREF _Toc410826108 \h </w:instrText>
        </w:r>
        <w:r>
          <w:rPr>
            <w:webHidden/>
          </w:rPr>
        </w:r>
        <w:r>
          <w:rPr>
            <w:webHidden/>
          </w:rPr>
          <w:fldChar w:fldCharType="separate"/>
        </w:r>
        <w:r>
          <w:rPr>
            <w:webHidden/>
          </w:rPr>
          <w:t>31</w:t>
        </w:r>
        <w:r>
          <w:rPr>
            <w:webHidden/>
          </w:rPr>
          <w:fldChar w:fldCharType="end"/>
        </w:r>
      </w:hyperlink>
    </w:p>
    <w:p w:rsidR="00524BBD" w:rsidRDefault="00524BBD">
      <w:pPr>
        <w:pStyle w:val="30"/>
        <w:rPr>
          <w:rFonts w:asciiTheme="minorHAnsi" w:eastAsiaTheme="minorEastAsia" w:hAnsiTheme="minorHAnsi" w:cstheme="minorBidi"/>
        </w:rPr>
      </w:pPr>
      <w:hyperlink w:anchor="_Toc410826109" w:history="1">
        <w:r w:rsidRPr="00BF7A8F">
          <w:rPr>
            <w:rStyle w:val="a3"/>
          </w:rPr>
          <w:t>12.5.3. Исключительные полномочия Удостоверяющего центра</w:t>
        </w:r>
        <w:r>
          <w:rPr>
            <w:webHidden/>
          </w:rPr>
          <w:tab/>
        </w:r>
        <w:r>
          <w:rPr>
            <w:webHidden/>
          </w:rPr>
          <w:fldChar w:fldCharType="begin"/>
        </w:r>
        <w:r>
          <w:rPr>
            <w:webHidden/>
          </w:rPr>
          <w:instrText xml:space="preserve"> PAGEREF _Toc410826109 \h </w:instrText>
        </w:r>
        <w:r>
          <w:rPr>
            <w:webHidden/>
          </w:rPr>
        </w:r>
        <w:r>
          <w:rPr>
            <w:webHidden/>
          </w:rPr>
          <w:fldChar w:fldCharType="separate"/>
        </w:r>
        <w:r>
          <w:rPr>
            <w:webHidden/>
          </w:rPr>
          <w:t>31</w:t>
        </w:r>
        <w:r>
          <w:rPr>
            <w:webHidden/>
          </w:rPr>
          <w:fldChar w:fldCharType="end"/>
        </w:r>
      </w:hyperlink>
    </w:p>
    <w:p w:rsidR="00524BBD" w:rsidRDefault="00524BBD">
      <w:pPr>
        <w:pStyle w:val="23"/>
        <w:rPr>
          <w:rFonts w:asciiTheme="minorHAnsi" w:eastAsiaTheme="minorEastAsia" w:hAnsiTheme="minorHAnsi" w:cstheme="minorBidi"/>
        </w:rPr>
      </w:pPr>
      <w:hyperlink w:anchor="_Toc410826110" w:history="1">
        <w:r w:rsidRPr="00BF7A8F">
          <w:rPr>
            <w:rStyle w:val="a3"/>
          </w:rPr>
          <w:t>12.5.4. Хранение сертификатов ключей проверки подписей в Удостоверяющем Центре</w:t>
        </w:r>
        <w:r>
          <w:rPr>
            <w:webHidden/>
          </w:rPr>
          <w:tab/>
        </w:r>
        <w:r>
          <w:rPr>
            <w:webHidden/>
          </w:rPr>
          <w:fldChar w:fldCharType="begin"/>
        </w:r>
        <w:r>
          <w:rPr>
            <w:webHidden/>
          </w:rPr>
          <w:instrText xml:space="preserve"> PAGEREF _Toc410826110 \h </w:instrText>
        </w:r>
        <w:r>
          <w:rPr>
            <w:webHidden/>
          </w:rPr>
        </w:r>
        <w:r>
          <w:rPr>
            <w:webHidden/>
          </w:rPr>
          <w:fldChar w:fldCharType="separate"/>
        </w:r>
        <w:r>
          <w:rPr>
            <w:webHidden/>
          </w:rPr>
          <w:t>31</w:t>
        </w:r>
        <w:r>
          <w:rPr>
            <w:webHidden/>
          </w:rPr>
          <w:fldChar w:fldCharType="end"/>
        </w:r>
      </w:hyperlink>
    </w:p>
    <w:p w:rsidR="00524BBD" w:rsidRDefault="00524BBD">
      <w:pPr>
        <w:pStyle w:val="23"/>
        <w:rPr>
          <w:rFonts w:asciiTheme="minorHAnsi" w:eastAsiaTheme="minorEastAsia" w:hAnsiTheme="minorHAnsi" w:cstheme="minorBidi"/>
        </w:rPr>
      </w:pPr>
      <w:hyperlink w:anchor="_Toc410826111" w:history="1">
        <w:r w:rsidRPr="00BF7A8F">
          <w:rPr>
            <w:rStyle w:val="a3"/>
          </w:rPr>
          <w:t>12.6. Прекращение оказания услуг Удостоверяющим центром</w:t>
        </w:r>
        <w:r>
          <w:rPr>
            <w:webHidden/>
          </w:rPr>
          <w:tab/>
        </w:r>
        <w:r>
          <w:rPr>
            <w:webHidden/>
          </w:rPr>
          <w:fldChar w:fldCharType="begin"/>
        </w:r>
        <w:r>
          <w:rPr>
            <w:webHidden/>
          </w:rPr>
          <w:instrText xml:space="preserve"> PAGEREF _Toc410826111 \h </w:instrText>
        </w:r>
        <w:r>
          <w:rPr>
            <w:webHidden/>
          </w:rPr>
        </w:r>
        <w:r>
          <w:rPr>
            <w:webHidden/>
          </w:rPr>
          <w:fldChar w:fldCharType="separate"/>
        </w:r>
        <w:r>
          <w:rPr>
            <w:webHidden/>
          </w:rPr>
          <w:t>31</w:t>
        </w:r>
        <w:r>
          <w:rPr>
            <w:webHidden/>
          </w:rPr>
          <w:fldChar w:fldCharType="end"/>
        </w:r>
      </w:hyperlink>
    </w:p>
    <w:p w:rsidR="00524BBD" w:rsidRDefault="00524BBD">
      <w:pPr>
        <w:pStyle w:val="23"/>
        <w:rPr>
          <w:rFonts w:asciiTheme="minorHAnsi" w:eastAsiaTheme="minorEastAsia" w:hAnsiTheme="minorHAnsi" w:cstheme="minorBidi"/>
        </w:rPr>
      </w:pPr>
      <w:hyperlink w:anchor="_Toc410826112" w:history="1">
        <w:r w:rsidRPr="00BF7A8F">
          <w:rPr>
            <w:rStyle w:val="a3"/>
          </w:rPr>
          <w:t>12.7. Форс-мажор</w:t>
        </w:r>
        <w:r>
          <w:rPr>
            <w:webHidden/>
          </w:rPr>
          <w:tab/>
        </w:r>
        <w:r>
          <w:rPr>
            <w:webHidden/>
          </w:rPr>
          <w:fldChar w:fldCharType="begin"/>
        </w:r>
        <w:r>
          <w:rPr>
            <w:webHidden/>
          </w:rPr>
          <w:instrText xml:space="preserve"> PAGEREF _Toc410826112 \h </w:instrText>
        </w:r>
        <w:r>
          <w:rPr>
            <w:webHidden/>
          </w:rPr>
        </w:r>
        <w:r>
          <w:rPr>
            <w:webHidden/>
          </w:rPr>
          <w:fldChar w:fldCharType="separate"/>
        </w:r>
        <w:r>
          <w:rPr>
            <w:webHidden/>
          </w:rPr>
          <w:t>32</w:t>
        </w:r>
        <w:r>
          <w:rPr>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3" w:history="1">
        <w:r w:rsidRPr="00BF7A8F">
          <w:rPr>
            <w:rStyle w:val="a3"/>
            <w:noProof/>
          </w:rPr>
          <w:t>Приложение №1</w:t>
        </w:r>
        <w:r>
          <w:rPr>
            <w:noProof/>
            <w:webHidden/>
          </w:rPr>
          <w:tab/>
        </w:r>
        <w:r>
          <w:rPr>
            <w:noProof/>
            <w:webHidden/>
          </w:rPr>
          <w:fldChar w:fldCharType="begin"/>
        </w:r>
        <w:r>
          <w:rPr>
            <w:noProof/>
            <w:webHidden/>
          </w:rPr>
          <w:instrText xml:space="preserve"> PAGEREF _Toc410826113 \h </w:instrText>
        </w:r>
        <w:r>
          <w:rPr>
            <w:noProof/>
            <w:webHidden/>
          </w:rPr>
        </w:r>
        <w:r>
          <w:rPr>
            <w:noProof/>
            <w:webHidden/>
          </w:rPr>
          <w:fldChar w:fldCharType="separate"/>
        </w:r>
        <w:r>
          <w:rPr>
            <w:noProof/>
            <w:webHidden/>
          </w:rPr>
          <w:t>33</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4" w:history="1">
        <w:r w:rsidRPr="00BF7A8F">
          <w:rPr>
            <w:rStyle w:val="a3"/>
            <w:noProof/>
          </w:rPr>
          <w:t>Приложение №2</w:t>
        </w:r>
        <w:r>
          <w:rPr>
            <w:noProof/>
            <w:webHidden/>
          </w:rPr>
          <w:tab/>
        </w:r>
        <w:r>
          <w:rPr>
            <w:noProof/>
            <w:webHidden/>
          </w:rPr>
          <w:fldChar w:fldCharType="begin"/>
        </w:r>
        <w:r>
          <w:rPr>
            <w:noProof/>
            <w:webHidden/>
          </w:rPr>
          <w:instrText xml:space="preserve"> PAGEREF _Toc410826114 \h </w:instrText>
        </w:r>
        <w:r>
          <w:rPr>
            <w:noProof/>
            <w:webHidden/>
          </w:rPr>
        </w:r>
        <w:r>
          <w:rPr>
            <w:noProof/>
            <w:webHidden/>
          </w:rPr>
          <w:fldChar w:fldCharType="separate"/>
        </w:r>
        <w:r>
          <w:rPr>
            <w:noProof/>
            <w:webHidden/>
          </w:rPr>
          <w:t>35</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5" w:history="1">
        <w:r w:rsidRPr="00BF7A8F">
          <w:rPr>
            <w:rStyle w:val="a3"/>
            <w:noProof/>
          </w:rPr>
          <w:t>Приложение №3</w:t>
        </w:r>
        <w:r>
          <w:rPr>
            <w:noProof/>
            <w:webHidden/>
          </w:rPr>
          <w:tab/>
        </w:r>
        <w:r>
          <w:rPr>
            <w:noProof/>
            <w:webHidden/>
          </w:rPr>
          <w:fldChar w:fldCharType="begin"/>
        </w:r>
        <w:r>
          <w:rPr>
            <w:noProof/>
            <w:webHidden/>
          </w:rPr>
          <w:instrText xml:space="preserve"> PAGEREF _Toc410826115 \h </w:instrText>
        </w:r>
        <w:r>
          <w:rPr>
            <w:noProof/>
            <w:webHidden/>
          </w:rPr>
        </w:r>
        <w:r>
          <w:rPr>
            <w:noProof/>
            <w:webHidden/>
          </w:rPr>
          <w:fldChar w:fldCharType="separate"/>
        </w:r>
        <w:r>
          <w:rPr>
            <w:noProof/>
            <w:webHidden/>
          </w:rPr>
          <w:t>37</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6" w:history="1">
        <w:r w:rsidRPr="00BF7A8F">
          <w:rPr>
            <w:rStyle w:val="a3"/>
            <w:noProof/>
          </w:rPr>
          <w:t>Приложение №4</w:t>
        </w:r>
        <w:r>
          <w:rPr>
            <w:noProof/>
            <w:webHidden/>
          </w:rPr>
          <w:tab/>
        </w:r>
        <w:r>
          <w:rPr>
            <w:noProof/>
            <w:webHidden/>
          </w:rPr>
          <w:fldChar w:fldCharType="begin"/>
        </w:r>
        <w:r>
          <w:rPr>
            <w:noProof/>
            <w:webHidden/>
          </w:rPr>
          <w:instrText xml:space="preserve"> PAGEREF _Toc410826116 \h </w:instrText>
        </w:r>
        <w:r>
          <w:rPr>
            <w:noProof/>
            <w:webHidden/>
          </w:rPr>
        </w:r>
        <w:r>
          <w:rPr>
            <w:noProof/>
            <w:webHidden/>
          </w:rPr>
          <w:fldChar w:fldCharType="separate"/>
        </w:r>
        <w:r>
          <w:rPr>
            <w:noProof/>
            <w:webHidden/>
          </w:rPr>
          <w:t>38</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7" w:history="1">
        <w:r w:rsidRPr="00BF7A8F">
          <w:rPr>
            <w:rStyle w:val="a3"/>
            <w:noProof/>
          </w:rPr>
          <w:t>Приложение №5</w:t>
        </w:r>
        <w:r>
          <w:rPr>
            <w:noProof/>
            <w:webHidden/>
          </w:rPr>
          <w:tab/>
        </w:r>
        <w:r>
          <w:rPr>
            <w:noProof/>
            <w:webHidden/>
          </w:rPr>
          <w:fldChar w:fldCharType="begin"/>
        </w:r>
        <w:r>
          <w:rPr>
            <w:noProof/>
            <w:webHidden/>
          </w:rPr>
          <w:instrText xml:space="preserve"> PAGEREF _Toc410826117 \h </w:instrText>
        </w:r>
        <w:r>
          <w:rPr>
            <w:noProof/>
            <w:webHidden/>
          </w:rPr>
        </w:r>
        <w:r>
          <w:rPr>
            <w:noProof/>
            <w:webHidden/>
          </w:rPr>
          <w:fldChar w:fldCharType="separate"/>
        </w:r>
        <w:r>
          <w:rPr>
            <w:noProof/>
            <w:webHidden/>
          </w:rPr>
          <w:t>40</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8" w:history="1">
        <w:r w:rsidRPr="00BF7A8F">
          <w:rPr>
            <w:rStyle w:val="a3"/>
            <w:noProof/>
          </w:rPr>
          <w:t>Приложение №6</w:t>
        </w:r>
        <w:r>
          <w:rPr>
            <w:noProof/>
            <w:webHidden/>
          </w:rPr>
          <w:tab/>
        </w:r>
        <w:r>
          <w:rPr>
            <w:noProof/>
            <w:webHidden/>
          </w:rPr>
          <w:fldChar w:fldCharType="begin"/>
        </w:r>
        <w:r>
          <w:rPr>
            <w:noProof/>
            <w:webHidden/>
          </w:rPr>
          <w:instrText xml:space="preserve"> PAGEREF _Toc410826118 \h </w:instrText>
        </w:r>
        <w:r>
          <w:rPr>
            <w:noProof/>
            <w:webHidden/>
          </w:rPr>
        </w:r>
        <w:r>
          <w:rPr>
            <w:noProof/>
            <w:webHidden/>
          </w:rPr>
          <w:fldChar w:fldCharType="separate"/>
        </w:r>
        <w:r>
          <w:rPr>
            <w:noProof/>
            <w:webHidden/>
          </w:rPr>
          <w:t>42</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19" w:history="1">
        <w:r w:rsidRPr="00BF7A8F">
          <w:rPr>
            <w:rStyle w:val="a3"/>
            <w:noProof/>
          </w:rPr>
          <w:t>Приложение №7</w:t>
        </w:r>
        <w:r>
          <w:rPr>
            <w:noProof/>
            <w:webHidden/>
          </w:rPr>
          <w:tab/>
        </w:r>
        <w:r>
          <w:rPr>
            <w:noProof/>
            <w:webHidden/>
          </w:rPr>
          <w:fldChar w:fldCharType="begin"/>
        </w:r>
        <w:r>
          <w:rPr>
            <w:noProof/>
            <w:webHidden/>
          </w:rPr>
          <w:instrText xml:space="preserve"> PAGEREF _Toc410826119 \h </w:instrText>
        </w:r>
        <w:r>
          <w:rPr>
            <w:noProof/>
            <w:webHidden/>
          </w:rPr>
        </w:r>
        <w:r>
          <w:rPr>
            <w:noProof/>
            <w:webHidden/>
          </w:rPr>
          <w:fldChar w:fldCharType="separate"/>
        </w:r>
        <w:r>
          <w:rPr>
            <w:noProof/>
            <w:webHidden/>
          </w:rPr>
          <w:t>44</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20" w:history="1">
        <w:r w:rsidRPr="00BF7A8F">
          <w:rPr>
            <w:rStyle w:val="a3"/>
            <w:noProof/>
          </w:rPr>
          <w:t>Приложение №8</w:t>
        </w:r>
        <w:r>
          <w:rPr>
            <w:noProof/>
            <w:webHidden/>
          </w:rPr>
          <w:tab/>
        </w:r>
        <w:r>
          <w:rPr>
            <w:noProof/>
            <w:webHidden/>
          </w:rPr>
          <w:fldChar w:fldCharType="begin"/>
        </w:r>
        <w:r>
          <w:rPr>
            <w:noProof/>
            <w:webHidden/>
          </w:rPr>
          <w:instrText xml:space="preserve"> PAGEREF _Toc410826120 \h </w:instrText>
        </w:r>
        <w:r>
          <w:rPr>
            <w:noProof/>
            <w:webHidden/>
          </w:rPr>
        </w:r>
        <w:r>
          <w:rPr>
            <w:noProof/>
            <w:webHidden/>
          </w:rPr>
          <w:fldChar w:fldCharType="separate"/>
        </w:r>
        <w:r>
          <w:rPr>
            <w:noProof/>
            <w:webHidden/>
          </w:rPr>
          <w:t>46</w:t>
        </w:r>
        <w:r>
          <w:rPr>
            <w:noProof/>
            <w:webHidden/>
          </w:rPr>
          <w:fldChar w:fldCharType="end"/>
        </w:r>
      </w:hyperlink>
    </w:p>
    <w:p w:rsidR="00524BBD" w:rsidRDefault="00524BBD">
      <w:pPr>
        <w:pStyle w:val="11"/>
        <w:rPr>
          <w:rFonts w:asciiTheme="minorHAnsi" w:eastAsiaTheme="minorEastAsia" w:hAnsiTheme="minorHAnsi" w:cstheme="minorBidi"/>
          <w:noProof/>
          <w:sz w:val="22"/>
          <w:szCs w:val="22"/>
        </w:rPr>
      </w:pPr>
      <w:hyperlink w:anchor="_Toc410826121" w:history="1">
        <w:r w:rsidRPr="00BF7A8F">
          <w:rPr>
            <w:rStyle w:val="a3"/>
            <w:noProof/>
          </w:rPr>
          <w:t>Приложение №9</w:t>
        </w:r>
        <w:r>
          <w:rPr>
            <w:noProof/>
            <w:webHidden/>
          </w:rPr>
          <w:tab/>
        </w:r>
        <w:r>
          <w:rPr>
            <w:noProof/>
            <w:webHidden/>
          </w:rPr>
          <w:fldChar w:fldCharType="begin"/>
        </w:r>
        <w:r>
          <w:rPr>
            <w:noProof/>
            <w:webHidden/>
          </w:rPr>
          <w:instrText xml:space="preserve"> PAGEREF _Toc410826121 \h </w:instrText>
        </w:r>
        <w:r>
          <w:rPr>
            <w:noProof/>
            <w:webHidden/>
          </w:rPr>
        </w:r>
        <w:r>
          <w:rPr>
            <w:noProof/>
            <w:webHidden/>
          </w:rPr>
          <w:fldChar w:fldCharType="separate"/>
        </w:r>
        <w:r>
          <w:rPr>
            <w:noProof/>
            <w:webHidden/>
          </w:rPr>
          <w:t>48</w:t>
        </w:r>
        <w:r>
          <w:rPr>
            <w:noProof/>
            <w:webHidden/>
          </w:rPr>
          <w:fldChar w:fldCharType="end"/>
        </w:r>
      </w:hyperlink>
    </w:p>
    <w:p w:rsidR="003971BB" w:rsidRPr="00154544" w:rsidRDefault="008F068A" w:rsidP="003971BB">
      <w:pPr>
        <w:spacing w:line="240" w:lineRule="auto"/>
        <w:jc w:val="left"/>
      </w:pPr>
      <w:r w:rsidRPr="00154544">
        <w:fldChar w:fldCharType="end"/>
      </w:r>
    </w:p>
    <w:p w:rsidR="003971BB" w:rsidRPr="00154544" w:rsidRDefault="003971BB" w:rsidP="003971BB">
      <w:pPr>
        <w:ind w:firstLine="0"/>
      </w:pPr>
    </w:p>
    <w:p w:rsidR="003E75A0" w:rsidRPr="00154544" w:rsidRDefault="003971BB" w:rsidP="00065BC9">
      <w:pPr>
        <w:pStyle w:val="1"/>
        <w:rPr>
          <w:rFonts w:ascii="Times New Roman" w:hAnsi="Times New Roman"/>
        </w:rPr>
      </w:pPr>
      <w:r w:rsidRPr="00154544">
        <w:rPr>
          <w:rFonts w:ascii="Times New Roman" w:hAnsi="Times New Roman"/>
        </w:rPr>
        <w:br w:type="page"/>
      </w:r>
      <w:bookmarkStart w:id="0" w:name="_Toc410826075"/>
      <w:r w:rsidR="005C63BE" w:rsidRPr="00154544">
        <w:rPr>
          <w:rFonts w:ascii="Times New Roman" w:hAnsi="Times New Roman"/>
        </w:rPr>
        <w:lastRenderedPageBreak/>
        <w:t xml:space="preserve">1. </w:t>
      </w:r>
      <w:r w:rsidR="003E75A0" w:rsidRPr="00154544">
        <w:rPr>
          <w:rFonts w:ascii="Times New Roman" w:hAnsi="Times New Roman"/>
        </w:rPr>
        <w:t>Сведения об Удостоверяющем центре</w:t>
      </w:r>
      <w:bookmarkEnd w:id="0"/>
    </w:p>
    <w:p w:rsidR="00065BC9" w:rsidRPr="00154544" w:rsidRDefault="00065BC9" w:rsidP="00065BC9">
      <w:pPr>
        <w:pStyle w:val="2"/>
        <w:rPr>
          <w:rFonts w:ascii="Times New Roman" w:hAnsi="Times New Roman"/>
        </w:rPr>
      </w:pPr>
      <w:bookmarkStart w:id="1" w:name="_Toc410826076"/>
      <w:r w:rsidRPr="00154544">
        <w:rPr>
          <w:rFonts w:ascii="Times New Roman" w:hAnsi="Times New Roman"/>
        </w:rPr>
        <w:t>1.1. Общие сведения</w:t>
      </w:r>
      <w:bookmarkEnd w:id="1"/>
    </w:p>
    <w:p w:rsidR="00AB50EC" w:rsidRPr="00154544" w:rsidRDefault="00B77D13" w:rsidP="003E75A0">
      <w:r w:rsidRPr="00154544">
        <w:t>Общество с ограниченной ответственностью «Межрегиональный тендерный центр «Выгодный контракт»</w:t>
      </w:r>
      <w:r w:rsidR="00204387" w:rsidRPr="00154544">
        <w:t>, (</w:t>
      </w:r>
      <w:r w:rsidR="00AB50EC" w:rsidRPr="00154544">
        <w:t>именуем</w:t>
      </w:r>
      <w:r w:rsidR="003C1172" w:rsidRPr="00154544">
        <w:t>ое</w:t>
      </w:r>
      <w:r w:rsidR="00AB50EC" w:rsidRPr="00154544">
        <w:t xml:space="preserve"> в дальнейшем «Удостоверяющий центр»</w:t>
      </w:r>
      <w:r w:rsidR="00FE0BEC" w:rsidRPr="00154544">
        <w:t>, «УЦ»</w:t>
      </w:r>
      <w:r w:rsidR="00417ECB" w:rsidRPr="00154544">
        <w:t>), зарегистрирован</w:t>
      </w:r>
      <w:r w:rsidR="00F4399D" w:rsidRPr="00154544">
        <w:t>о</w:t>
      </w:r>
      <w:r w:rsidR="003E75A0" w:rsidRPr="00154544">
        <w:t xml:space="preserve"> на территории Российской Федерации в городе </w:t>
      </w:r>
      <w:r w:rsidRPr="00154544">
        <w:t>Челябинск</w:t>
      </w:r>
      <w:r w:rsidR="00204387" w:rsidRPr="00154544">
        <w:t>е</w:t>
      </w:r>
      <w:r w:rsidR="003E75A0" w:rsidRPr="00154544">
        <w:t xml:space="preserve">. </w:t>
      </w:r>
    </w:p>
    <w:p w:rsidR="006509F6" w:rsidRPr="00154544" w:rsidRDefault="008765A5" w:rsidP="006509F6">
      <w:r w:rsidRPr="00154544">
        <w:t xml:space="preserve">Свидетельство о внесении записи в Единый государственный реестр юридических лиц о юридическом лице, </w:t>
      </w:r>
      <w:r w:rsidR="00190F71" w:rsidRPr="00154544">
        <w:t>зарегистрировано</w:t>
      </w:r>
      <w:r w:rsidRPr="00154544">
        <w:t xml:space="preserve"> </w:t>
      </w:r>
      <w:r w:rsidR="00190F71" w:rsidRPr="00154544">
        <w:t>29</w:t>
      </w:r>
      <w:r w:rsidRPr="00154544">
        <w:t xml:space="preserve"> </w:t>
      </w:r>
      <w:r w:rsidR="00190F71" w:rsidRPr="00154544">
        <w:t>марта</w:t>
      </w:r>
      <w:r w:rsidRPr="00154544">
        <w:t xml:space="preserve"> 20</w:t>
      </w:r>
      <w:r w:rsidR="00190F71" w:rsidRPr="00154544">
        <w:t>13</w:t>
      </w:r>
      <w:r w:rsidRPr="00154544">
        <w:t xml:space="preserve"> года серии 7</w:t>
      </w:r>
      <w:r w:rsidR="00190F71" w:rsidRPr="00154544">
        <w:t>4</w:t>
      </w:r>
      <w:r w:rsidRPr="00154544">
        <w:t xml:space="preserve"> № 00</w:t>
      </w:r>
      <w:r w:rsidR="00190F71" w:rsidRPr="00154544">
        <w:t>5956672</w:t>
      </w:r>
      <w:r w:rsidRPr="00154544">
        <w:t xml:space="preserve">, выдано Инспекцией </w:t>
      </w:r>
      <w:r w:rsidR="00190F71" w:rsidRPr="00154544">
        <w:t>Федеральной налоговой службы по Курчатовскому району г. Челябинска</w:t>
      </w:r>
      <w:r w:rsidRPr="00154544">
        <w:t>.</w:t>
      </w:r>
      <w:r w:rsidR="00955AA0" w:rsidRPr="00154544">
        <w:t xml:space="preserve"> </w:t>
      </w:r>
    </w:p>
    <w:p w:rsidR="004F1F88" w:rsidRPr="00154544" w:rsidRDefault="004F1F88" w:rsidP="004F1F88">
      <w:r w:rsidRPr="00154544">
        <w:t xml:space="preserve">Удостоверяющий центр в качестве профессионального участника рынка услуг по изготовлению и выдаче сертификатов ключей подписей осуществляет свою деятельность на территории Российской </w:t>
      </w:r>
      <w:r w:rsidR="00EA2F07" w:rsidRPr="00154544">
        <w:t>Федерации на основании следующей лицензии</w:t>
      </w:r>
      <w:r w:rsidRPr="00154544">
        <w:t>:</w:t>
      </w:r>
    </w:p>
    <w:p w:rsidR="00EA2F07" w:rsidRPr="00154544" w:rsidRDefault="00931A93" w:rsidP="004F1F88">
      <w:r w:rsidRPr="00154544">
        <w:t xml:space="preserve">ЛСЗ </w:t>
      </w:r>
      <w:r w:rsidR="00125C22" w:rsidRPr="00154544">
        <w:t>№</w:t>
      </w:r>
      <w:r w:rsidRPr="00154544">
        <w:t>000</w:t>
      </w:r>
      <w:r w:rsidR="00125C22" w:rsidRPr="00154544">
        <w:t>2082</w:t>
      </w:r>
      <w:r w:rsidRPr="00154544">
        <w:t xml:space="preserve">, </w:t>
      </w:r>
      <w:r w:rsidR="00125C22" w:rsidRPr="00154544">
        <w:t xml:space="preserve">рег. </w:t>
      </w:r>
      <w:r w:rsidRPr="00154544">
        <w:t>№</w:t>
      </w:r>
      <w:r w:rsidR="00125C22" w:rsidRPr="00154544">
        <w:t>270</w:t>
      </w:r>
      <w:r w:rsidRPr="00154544">
        <w:t xml:space="preserve"> от </w:t>
      </w:r>
      <w:r w:rsidR="00125C22" w:rsidRPr="00154544">
        <w:t>25</w:t>
      </w:r>
      <w:r w:rsidRPr="00154544">
        <w:t>.</w:t>
      </w:r>
      <w:r w:rsidR="00125C22" w:rsidRPr="00154544">
        <w:t>12</w:t>
      </w:r>
      <w:r w:rsidRPr="00154544">
        <w:t>.201</w:t>
      </w:r>
      <w:r w:rsidR="00125C22" w:rsidRPr="00154544">
        <w:t xml:space="preserve">4 </w:t>
      </w:r>
      <w:r w:rsidRPr="00154544">
        <w:t>г.,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3E75A0" w:rsidRPr="00154544" w:rsidRDefault="00065BC9" w:rsidP="00065BC9">
      <w:pPr>
        <w:pStyle w:val="2"/>
        <w:rPr>
          <w:rFonts w:ascii="Times New Roman" w:hAnsi="Times New Roman"/>
        </w:rPr>
      </w:pPr>
      <w:bookmarkStart w:id="2" w:name="_Toc410826077"/>
      <w:r w:rsidRPr="00154544">
        <w:rPr>
          <w:rFonts w:ascii="Times New Roman" w:hAnsi="Times New Roman"/>
        </w:rPr>
        <w:t xml:space="preserve">1.2. </w:t>
      </w:r>
      <w:r w:rsidR="003E75A0" w:rsidRPr="00154544">
        <w:rPr>
          <w:rFonts w:ascii="Times New Roman" w:hAnsi="Times New Roman"/>
        </w:rPr>
        <w:t>Реквизиты</w:t>
      </w:r>
      <w:r w:rsidR="00955AA0" w:rsidRPr="00154544">
        <w:rPr>
          <w:rFonts w:ascii="Times New Roman" w:hAnsi="Times New Roman"/>
        </w:rPr>
        <w:t xml:space="preserve"> </w:t>
      </w:r>
      <w:r w:rsidR="00B77D13" w:rsidRPr="00154544">
        <w:rPr>
          <w:rFonts w:ascii="Times New Roman" w:hAnsi="Times New Roman"/>
        </w:rPr>
        <w:t>ООО «МТЦ «ВК»</w:t>
      </w:r>
      <w:bookmarkEnd w:id="2"/>
    </w:p>
    <w:p w:rsidR="00A85DBB" w:rsidRPr="00154544" w:rsidRDefault="003E75A0" w:rsidP="00A85DBB">
      <w:r w:rsidRPr="00154544">
        <w:rPr>
          <w:b/>
          <w:bCs/>
        </w:rPr>
        <w:t>Полное наименование:</w:t>
      </w:r>
      <w:r w:rsidR="009A6CAF" w:rsidRPr="00154544">
        <w:t xml:space="preserve"> </w:t>
      </w:r>
      <w:r w:rsidR="00B77D13" w:rsidRPr="00154544">
        <w:t>Общество с ограниченной ответственностью «Межрегиональный тендерный центр «Выгодный контракт»</w:t>
      </w:r>
      <w:r w:rsidR="009D0A82" w:rsidRPr="00154544">
        <w:t xml:space="preserve"> </w:t>
      </w:r>
    </w:p>
    <w:p w:rsidR="003E75A0" w:rsidRPr="00154544" w:rsidRDefault="003E75A0" w:rsidP="006678FD">
      <w:r w:rsidRPr="00154544">
        <w:rPr>
          <w:b/>
          <w:bCs/>
        </w:rPr>
        <w:t>Юридический адрес:</w:t>
      </w:r>
      <w:r w:rsidRPr="00154544">
        <w:t xml:space="preserve"> </w:t>
      </w:r>
      <w:r w:rsidR="00FE6E36" w:rsidRPr="00154544">
        <w:t>454008, г. Челябинск, ул. Каслинская, д. 26А, нежилое помещение №5</w:t>
      </w:r>
      <w:r w:rsidR="006678FD" w:rsidRPr="00154544">
        <w:t>.</w:t>
      </w:r>
    </w:p>
    <w:p w:rsidR="006D3B72" w:rsidRPr="00154544" w:rsidRDefault="006D3B72" w:rsidP="00FE6E36">
      <w:r w:rsidRPr="00154544">
        <w:rPr>
          <w:b/>
          <w:bCs/>
        </w:rPr>
        <w:t xml:space="preserve">Банковские реквизиты: </w:t>
      </w:r>
      <w:r w:rsidR="00FE6E36" w:rsidRPr="00154544">
        <w:t>Р/сч: 40702810390810017684 в ОАО «ЧЕЛЯБИНВЕСТБАНК», г. Челябинск БИК: 047501779 Кор.сч: 30101810400000000779</w:t>
      </w:r>
    </w:p>
    <w:p w:rsidR="006D3B72" w:rsidRPr="00154544" w:rsidRDefault="006D3B72" w:rsidP="006D3B72">
      <w:pPr>
        <w:spacing w:line="240" w:lineRule="auto"/>
      </w:pPr>
      <w:r w:rsidRPr="00154544">
        <w:rPr>
          <w:b/>
          <w:bCs/>
        </w:rPr>
        <w:t>ИНН/КПП:</w:t>
      </w:r>
      <w:r w:rsidRPr="00154544">
        <w:t xml:space="preserve"> </w:t>
      </w:r>
      <w:r w:rsidR="00FE6E36" w:rsidRPr="00154544">
        <w:t xml:space="preserve">7448157430 </w:t>
      </w:r>
      <w:r w:rsidRPr="00154544">
        <w:t xml:space="preserve">/ </w:t>
      </w:r>
      <w:r w:rsidR="00FE6E36" w:rsidRPr="00154544">
        <w:t>744801001</w:t>
      </w:r>
      <w:r w:rsidRPr="00154544">
        <w:t>.</w:t>
      </w:r>
    </w:p>
    <w:p w:rsidR="006D3B72" w:rsidRPr="00154544" w:rsidRDefault="006D3B72" w:rsidP="006D3B72">
      <w:pPr>
        <w:spacing w:line="240" w:lineRule="auto"/>
      </w:pPr>
      <w:r w:rsidRPr="00154544">
        <w:rPr>
          <w:b/>
          <w:bCs/>
        </w:rPr>
        <w:t xml:space="preserve">ОГРН: </w:t>
      </w:r>
      <w:r w:rsidR="00FE6E36" w:rsidRPr="00154544">
        <w:t>1137448003868</w:t>
      </w:r>
      <w:r w:rsidRPr="00154544">
        <w:t>.</w:t>
      </w:r>
    </w:p>
    <w:p w:rsidR="006D3B72" w:rsidRPr="00154544" w:rsidRDefault="006D3B72" w:rsidP="006D3B72">
      <w:pPr>
        <w:spacing w:line="240" w:lineRule="auto"/>
      </w:pPr>
      <w:r w:rsidRPr="00154544">
        <w:rPr>
          <w:b/>
          <w:bCs/>
        </w:rPr>
        <w:t xml:space="preserve">Код по ОКПО: </w:t>
      </w:r>
      <w:r w:rsidR="00FE6E36" w:rsidRPr="00154544">
        <w:t>21581171</w:t>
      </w:r>
      <w:r w:rsidRPr="00154544">
        <w:t>.</w:t>
      </w:r>
    </w:p>
    <w:p w:rsidR="006D3B72" w:rsidRPr="00154544" w:rsidRDefault="003E75A0" w:rsidP="006678FD">
      <w:r w:rsidRPr="00154544">
        <w:rPr>
          <w:b/>
          <w:bCs/>
        </w:rPr>
        <w:t>Фактический адрес:</w:t>
      </w:r>
      <w:r w:rsidRPr="00154544">
        <w:t xml:space="preserve"> </w:t>
      </w:r>
    </w:p>
    <w:p w:rsidR="003E75A0" w:rsidRPr="00154544" w:rsidRDefault="00FE6E36" w:rsidP="006678FD">
      <w:r w:rsidRPr="00154544">
        <w:t>454008, г. Челябинск, ул. Каслинская, д. 26А, нежилое помещение №5</w:t>
      </w:r>
      <w:r w:rsidR="006678FD" w:rsidRPr="00154544">
        <w:t>.</w:t>
      </w:r>
    </w:p>
    <w:p w:rsidR="0043146F" w:rsidRPr="00154544" w:rsidRDefault="0043146F" w:rsidP="00427CC0">
      <w:pPr>
        <w:spacing w:line="240" w:lineRule="auto"/>
      </w:pPr>
      <w:r w:rsidRPr="00154544">
        <w:rPr>
          <w:b/>
          <w:bCs/>
        </w:rPr>
        <w:t>Т</w:t>
      </w:r>
      <w:r w:rsidR="003E75A0" w:rsidRPr="00154544">
        <w:rPr>
          <w:b/>
          <w:bCs/>
        </w:rPr>
        <w:t>ел</w:t>
      </w:r>
      <w:r w:rsidRPr="00154544">
        <w:rPr>
          <w:b/>
          <w:bCs/>
        </w:rPr>
        <w:t>ефон:</w:t>
      </w:r>
      <w:r w:rsidR="003E75A0" w:rsidRPr="00154544">
        <w:t xml:space="preserve"> </w:t>
      </w:r>
      <w:r w:rsidR="00FE6E36" w:rsidRPr="00154544">
        <w:t>+7 (351) 729-88-97</w:t>
      </w:r>
      <w:r w:rsidR="006678FD" w:rsidRPr="00154544">
        <w:t>.</w:t>
      </w:r>
    </w:p>
    <w:p w:rsidR="0043146F" w:rsidRPr="00154544" w:rsidRDefault="0043146F" w:rsidP="00427CC0">
      <w:pPr>
        <w:spacing w:line="240" w:lineRule="auto"/>
      </w:pPr>
      <w:r w:rsidRPr="00154544">
        <w:rPr>
          <w:b/>
          <w:bCs/>
        </w:rPr>
        <w:t>Ф</w:t>
      </w:r>
      <w:r w:rsidR="003E75A0" w:rsidRPr="00154544">
        <w:rPr>
          <w:b/>
          <w:bCs/>
        </w:rPr>
        <w:t>акс</w:t>
      </w:r>
      <w:r w:rsidRPr="00154544">
        <w:rPr>
          <w:b/>
          <w:bCs/>
        </w:rPr>
        <w:t>:</w:t>
      </w:r>
      <w:r w:rsidR="003E75A0" w:rsidRPr="00154544">
        <w:t xml:space="preserve"> </w:t>
      </w:r>
      <w:r w:rsidR="00FE6E36" w:rsidRPr="00154544">
        <w:t>+7 (351) 729-88-97</w:t>
      </w:r>
      <w:r w:rsidR="006678FD" w:rsidRPr="00154544">
        <w:t>.</w:t>
      </w:r>
    </w:p>
    <w:p w:rsidR="006D3B72" w:rsidRPr="00154544" w:rsidRDefault="0043146F" w:rsidP="00427CC0">
      <w:pPr>
        <w:spacing w:line="240" w:lineRule="auto"/>
      </w:pPr>
      <w:r w:rsidRPr="00154544">
        <w:rPr>
          <w:b/>
          <w:bCs/>
          <w:lang w:val="de-DE"/>
        </w:rPr>
        <w:t>E</w:t>
      </w:r>
      <w:r w:rsidR="003E75A0" w:rsidRPr="00154544">
        <w:rPr>
          <w:b/>
          <w:bCs/>
          <w:lang w:val="de-DE"/>
        </w:rPr>
        <w:t>-</w:t>
      </w:r>
      <w:r w:rsidRPr="00154544">
        <w:rPr>
          <w:b/>
          <w:bCs/>
          <w:lang w:val="de-DE"/>
        </w:rPr>
        <w:t>M</w:t>
      </w:r>
      <w:r w:rsidR="003E75A0" w:rsidRPr="00154544">
        <w:rPr>
          <w:b/>
          <w:bCs/>
          <w:lang w:val="de-DE"/>
        </w:rPr>
        <w:t>ail:</w:t>
      </w:r>
      <w:r w:rsidR="003E75A0" w:rsidRPr="00154544">
        <w:rPr>
          <w:lang w:val="de-DE"/>
        </w:rPr>
        <w:t xml:space="preserve"> </w:t>
      </w:r>
      <w:commentRangeStart w:id="3"/>
      <w:r w:rsidR="00A10659" w:rsidRPr="00154544">
        <w:rPr>
          <w:highlight w:val="yellow"/>
          <w:lang w:val="en-US"/>
        </w:rPr>
        <w:t>etp</w:t>
      </w:r>
      <w:r w:rsidR="00FE6E36" w:rsidRPr="00154544">
        <w:rPr>
          <w:highlight w:val="yellow"/>
        </w:rPr>
        <w:t>@</w:t>
      </w:r>
      <w:r w:rsidR="00FE6E36" w:rsidRPr="00154544">
        <w:rPr>
          <w:highlight w:val="yellow"/>
          <w:lang w:val="en-US"/>
        </w:rPr>
        <w:t>asgor</w:t>
      </w:r>
      <w:r w:rsidR="00FE6E36" w:rsidRPr="00154544">
        <w:rPr>
          <w:highlight w:val="yellow"/>
        </w:rPr>
        <w:t>.</w:t>
      </w:r>
      <w:r w:rsidR="00FE6E36" w:rsidRPr="00154544">
        <w:rPr>
          <w:highlight w:val="yellow"/>
          <w:lang w:val="en-US"/>
        </w:rPr>
        <w:t>su</w:t>
      </w:r>
      <w:commentRangeEnd w:id="3"/>
      <w:r w:rsidR="00A10659" w:rsidRPr="00154544">
        <w:rPr>
          <w:rStyle w:val="af7"/>
        </w:rPr>
        <w:commentReference w:id="3"/>
      </w:r>
    </w:p>
    <w:p w:rsidR="003E75A0" w:rsidRPr="00154544" w:rsidRDefault="00955AA0" w:rsidP="00427CC0">
      <w:pPr>
        <w:spacing w:line="240" w:lineRule="auto"/>
        <w:rPr>
          <w:lang w:val="de-DE"/>
        </w:rPr>
      </w:pPr>
      <w:r w:rsidRPr="00154544">
        <w:rPr>
          <w:lang w:val="de-DE"/>
        </w:rPr>
        <w:t xml:space="preserve"> </w:t>
      </w:r>
    </w:p>
    <w:p w:rsidR="006E6DBE" w:rsidRPr="00154544" w:rsidRDefault="006E6DBE" w:rsidP="00203B14">
      <w:pPr>
        <w:pStyle w:val="1"/>
        <w:rPr>
          <w:rFonts w:ascii="Times New Roman" w:hAnsi="Times New Roman"/>
        </w:rPr>
      </w:pPr>
      <w:bookmarkStart w:id="4" w:name="_Toc410826078"/>
      <w:r w:rsidRPr="00154544">
        <w:rPr>
          <w:rFonts w:ascii="Times New Roman" w:hAnsi="Times New Roman"/>
        </w:rPr>
        <w:lastRenderedPageBreak/>
        <w:t>2. Термины и определения</w:t>
      </w:r>
      <w:bookmarkEnd w:id="4"/>
    </w:p>
    <w:p w:rsidR="00756DDF" w:rsidRPr="00154544" w:rsidRDefault="00046307" w:rsidP="00756DDF">
      <w:pPr>
        <w:autoSpaceDE w:val="0"/>
        <w:autoSpaceDN w:val="0"/>
        <w:adjustRightInd w:val="0"/>
        <w:spacing w:line="240" w:lineRule="auto"/>
        <w:ind w:firstLine="540"/>
        <w:rPr>
          <w:iCs/>
        </w:rPr>
      </w:pPr>
      <w:r w:rsidRPr="00154544">
        <w:rPr>
          <w:i/>
          <w:iCs/>
        </w:rPr>
        <w:t>Средство электронной</w:t>
      </w:r>
      <w:r w:rsidR="00955AA0" w:rsidRPr="00154544">
        <w:rPr>
          <w:i/>
          <w:iCs/>
        </w:rPr>
        <w:t xml:space="preserve"> </w:t>
      </w:r>
      <w:r w:rsidR="006E6DBE" w:rsidRPr="00154544">
        <w:rPr>
          <w:i/>
          <w:iCs/>
        </w:rPr>
        <w:t>подписи</w:t>
      </w:r>
      <w:r w:rsidR="006E6DBE" w:rsidRPr="00154544">
        <w:t xml:space="preserve"> –</w:t>
      </w:r>
      <w:r w:rsidR="00756DDF" w:rsidRPr="00154544">
        <w:rPr>
          <w:iCs/>
        </w:rPr>
        <w:t xml:space="preserve">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756DDF" w:rsidRPr="00154544" w:rsidRDefault="00756DDF" w:rsidP="00756DDF">
      <w:pPr>
        <w:autoSpaceDE w:val="0"/>
        <w:autoSpaceDN w:val="0"/>
        <w:adjustRightInd w:val="0"/>
        <w:spacing w:line="240" w:lineRule="auto"/>
        <w:ind w:firstLine="540"/>
        <w:rPr>
          <w:i/>
          <w:iCs/>
        </w:rPr>
      </w:pPr>
    </w:p>
    <w:p w:rsidR="00556FBE" w:rsidRPr="00154544" w:rsidRDefault="00046307" w:rsidP="00756DDF">
      <w:r w:rsidRPr="00154544">
        <w:rPr>
          <w:i/>
          <w:iCs/>
        </w:rPr>
        <w:t>Электронная</w:t>
      </w:r>
      <w:r w:rsidR="00955AA0" w:rsidRPr="00154544">
        <w:rPr>
          <w:i/>
          <w:iCs/>
        </w:rPr>
        <w:t xml:space="preserve"> </w:t>
      </w:r>
      <w:r w:rsidRPr="00154544">
        <w:rPr>
          <w:i/>
          <w:iCs/>
        </w:rPr>
        <w:t>подпись (Э</w:t>
      </w:r>
      <w:r w:rsidR="006E6DBE" w:rsidRPr="00154544">
        <w:rPr>
          <w:i/>
          <w:iCs/>
        </w:rPr>
        <w:t>П)</w:t>
      </w:r>
      <w:r w:rsidR="006E6DBE" w:rsidRPr="00154544">
        <w:t xml:space="preserve"> - </w:t>
      </w:r>
      <w:r w:rsidR="00556FBE" w:rsidRPr="00154544">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56FBE" w:rsidRPr="00154544" w:rsidRDefault="00556FBE" w:rsidP="00556FBE">
      <w:pPr>
        <w:autoSpaceDE w:val="0"/>
        <w:autoSpaceDN w:val="0"/>
        <w:adjustRightInd w:val="0"/>
        <w:spacing w:line="240" w:lineRule="auto"/>
        <w:ind w:firstLine="540"/>
      </w:pPr>
    </w:p>
    <w:p w:rsidR="00C3204E" w:rsidRPr="00154544" w:rsidRDefault="00C3204E" w:rsidP="00C3204E">
      <w:pPr>
        <w:autoSpaceDE w:val="0"/>
        <w:autoSpaceDN w:val="0"/>
        <w:adjustRightInd w:val="0"/>
        <w:spacing w:line="240" w:lineRule="auto"/>
        <w:ind w:firstLine="540"/>
      </w:pPr>
      <w:r w:rsidRPr="00154544">
        <w:rPr>
          <w:i/>
        </w:rPr>
        <w:t>Ключ электронной подписи</w:t>
      </w:r>
      <w:r w:rsidRPr="00154544">
        <w:t xml:space="preserve"> - уникальная последовательность символов, предназначенная для создания электронной подписи;</w:t>
      </w:r>
    </w:p>
    <w:p w:rsidR="00C3204E" w:rsidRPr="00154544" w:rsidRDefault="00C3204E" w:rsidP="00C3204E">
      <w:pPr>
        <w:autoSpaceDE w:val="0"/>
        <w:autoSpaceDN w:val="0"/>
        <w:adjustRightInd w:val="0"/>
        <w:spacing w:line="240" w:lineRule="auto"/>
        <w:ind w:firstLine="540"/>
      </w:pPr>
    </w:p>
    <w:p w:rsidR="001C2D12" w:rsidRPr="00154544" w:rsidRDefault="001C2D12" w:rsidP="001C2D12">
      <w:pPr>
        <w:autoSpaceDE w:val="0"/>
        <w:autoSpaceDN w:val="0"/>
        <w:adjustRightInd w:val="0"/>
        <w:spacing w:line="240" w:lineRule="auto"/>
        <w:ind w:firstLine="540"/>
        <w:rPr>
          <w:iCs/>
        </w:rPr>
      </w:pPr>
      <w:r w:rsidRPr="00154544">
        <w:rPr>
          <w:i/>
          <w:iCs/>
        </w:rPr>
        <w:t xml:space="preserve">Ключ проверки электронной подписи - </w:t>
      </w:r>
      <w:r w:rsidRPr="00154544">
        <w:rPr>
          <w:iCs/>
        </w:rPr>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1C2D12" w:rsidRPr="00154544" w:rsidRDefault="001C2D12" w:rsidP="001C2D12">
      <w:pPr>
        <w:autoSpaceDE w:val="0"/>
        <w:autoSpaceDN w:val="0"/>
        <w:adjustRightInd w:val="0"/>
        <w:spacing w:line="240" w:lineRule="auto"/>
        <w:ind w:firstLine="540"/>
        <w:rPr>
          <w:iCs/>
        </w:rPr>
      </w:pPr>
      <w:r w:rsidRPr="00154544">
        <w:rPr>
          <w:iCs/>
        </w:rPr>
        <w:t xml:space="preserve"> </w:t>
      </w:r>
    </w:p>
    <w:p w:rsidR="001C2D12" w:rsidRPr="00154544" w:rsidRDefault="001C2D12" w:rsidP="001C2D12">
      <w:pPr>
        <w:autoSpaceDE w:val="0"/>
        <w:autoSpaceDN w:val="0"/>
        <w:adjustRightInd w:val="0"/>
        <w:spacing w:line="240" w:lineRule="auto"/>
        <w:ind w:firstLine="540"/>
      </w:pPr>
      <w:r w:rsidRPr="00154544">
        <w:rPr>
          <w:i/>
        </w:rPr>
        <w:t>Сертификат ключа проверки электронной подписи</w:t>
      </w:r>
      <w:r w:rsidRPr="00154544">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A42B66" w:rsidRPr="00154544" w:rsidRDefault="00A42B66" w:rsidP="001C2D12">
      <w:pPr>
        <w:autoSpaceDE w:val="0"/>
        <w:autoSpaceDN w:val="0"/>
        <w:adjustRightInd w:val="0"/>
        <w:spacing w:line="240" w:lineRule="auto"/>
        <w:ind w:firstLine="540"/>
      </w:pPr>
    </w:p>
    <w:p w:rsidR="006E6DBE" w:rsidRPr="00154544" w:rsidRDefault="00A42B66" w:rsidP="00894B80">
      <w:r w:rsidRPr="00154544">
        <w:t>Сертификат ключа проверки электронной подписи</w:t>
      </w:r>
      <w:r w:rsidR="00955AA0" w:rsidRPr="00154544">
        <w:t xml:space="preserve"> </w:t>
      </w:r>
      <w:r w:rsidR="006E6DBE" w:rsidRPr="00154544">
        <w:t>действует на определенный момент времени (действующий сертификат) если:</w:t>
      </w:r>
    </w:p>
    <w:p w:rsidR="006E6DBE" w:rsidRPr="00154544" w:rsidRDefault="006E6DBE" w:rsidP="003A11FF">
      <w:pPr>
        <w:numPr>
          <w:ilvl w:val="0"/>
          <w:numId w:val="6"/>
        </w:numPr>
        <w:tabs>
          <w:tab w:val="left" w:pos="1134"/>
        </w:tabs>
        <w:ind w:left="1134" w:hanging="567"/>
      </w:pPr>
      <w:r w:rsidRPr="00154544">
        <w:t>наступил момент времени начала де</w:t>
      </w:r>
      <w:r w:rsidR="00E050A7" w:rsidRPr="00154544">
        <w:t>йствия сер</w:t>
      </w:r>
      <w:r w:rsidR="00C84303" w:rsidRPr="00154544">
        <w:t>тификата ключа проверки подписи</w:t>
      </w:r>
      <w:r w:rsidRPr="00154544">
        <w:t>;</w:t>
      </w:r>
    </w:p>
    <w:p w:rsidR="006E6DBE" w:rsidRPr="00154544" w:rsidRDefault="006E6DBE" w:rsidP="003A11FF">
      <w:pPr>
        <w:numPr>
          <w:ilvl w:val="0"/>
          <w:numId w:val="6"/>
        </w:numPr>
        <w:tabs>
          <w:tab w:val="left" w:pos="1134"/>
        </w:tabs>
        <w:ind w:left="1134" w:hanging="567"/>
      </w:pPr>
      <w:r w:rsidRPr="00154544">
        <w:t>срок де</w:t>
      </w:r>
      <w:r w:rsidR="00E050A7" w:rsidRPr="00154544">
        <w:t>йствия сертификата ключа проверки подписи</w:t>
      </w:r>
      <w:r w:rsidR="00955AA0" w:rsidRPr="00154544">
        <w:t xml:space="preserve"> </w:t>
      </w:r>
      <w:r w:rsidRPr="00154544">
        <w:t>не истек;</w:t>
      </w:r>
    </w:p>
    <w:p w:rsidR="006E6DBE" w:rsidRPr="00154544" w:rsidRDefault="006E6DBE" w:rsidP="003A11FF">
      <w:pPr>
        <w:numPr>
          <w:ilvl w:val="0"/>
          <w:numId w:val="6"/>
        </w:numPr>
        <w:tabs>
          <w:tab w:val="left" w:pos="1134"/>
        </w:tabs>
        <w:ind w:left="1134" w:hanging="567"/>
      </w:pPr>
      <w:r w:rsidRPr="00154544">
        <w:t xml:space="preserve">сертификат ключа </w:t>
      </w:r>
      <w:r w:rsidR="00E050A7" w:rsidRPr="00154544">
        <w:t xml:space="preserve">проверки </w:t>
      </w:r>
      <w:r w:rsidRPr="00154544">
        <w:t>подписи не аннулирован (отозван) и действие его не приостановлено</w:t>
      </w:r>
      <w:r w:rsidR="004B0A63" w:rsidRPr="00154544">
        <w:t>.</w:t>
      </w:r>
    </w:p>
    <w:p w:rsidR="001B0EA4" w:rsidRPr="00154544" w:rsidRDefault="00955AA0" w:rsidP="001B0EA4">
      <w:pPr>
        <w:pStyle w:val="ConsPlusNormal"/>
        <w:jc w:val="both"/>
        <w:rPr>
          <w:rFonts w:ascii="Times New Roman" w:hAnsi="Times New Roman" w:cs="Times New Roman"/>
          <w:sz w:val="24"/>
          <w:szCs w:val="24"/>
        </w:rPr>
      </w:pPr>
      <w:r w:rsidRPr="00154544">
        <w:rPr>
          <w:rFonts w:ascii="Times New Roman" w:hAnsi="Times New Roman" w:cs="Times New Roman"/>
          <w:sz w:val="24"/>
          <w:szCs w:val="24"/>
        </w:rPr>
        <w:t xml:space="preserve"> </w:t>
      </w:r>
      <w:r w:rsidR="001B0EA4" w:rsidRPr="00154544">
        <w:rPr>
          <w:rFonts w:ascii="Times New Roman" w:hAnsi="Times New Roman" w:cs="Times New Roman"/>
          <w:i/>
          <w:sz w:val="24"/>
          <w:szCs w:val="24"/>
        </w:rPr>
        <w:t>Квалифицированный сертификат ключа проверки электронной подписи</w:t>
      </w:r>
      <w:r w:rsidR="001B0EA4" w:rsidRPr="00154544">
        <w:rPr>
          <w:rFonts w:ascii="Times New Roman" w:hAnsi="Times New Roman" w:cs="Times New Roman"/>
          <w:sz w:val="24"/>
          <w:szCs w:val="24"/>
        </w:rPr>
        <w:t xml:space="preserve">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1B0EA4" w:rsidRPr="00154544" w:rsidRDefault="001B0EA4" w:rsidP="001B0EA4">
      <w:pPr>
        <w:tabs>
          <w:tab w:val="left" w:pos="1134"/>
        </w:tabs>
        <w:ind w:left="1134" w:firstLine="0"/>
      </w:pPr>
    </w:p>
    <w:p w:rsidR="001B0EA4" w:rsidRPr="00154544" w:rsidRDefault="001B0EA4" w:rsidP="001B0EA4">
      <w:pPr>
        <w:autoSpaceDE w:val="0"/>
        <w:autoSpaceDN w:val="0"/>
        <w:adjustRightInd w:val="0"/>
        <w:spacing w:line="240" w:lineRule="auto"/>
        <w:ind w:firstLine="540"/>
      </w:pPr>
      <w:r w:rsidRPr="00154544">
        <w:rPr>
          <w:i/>
        </w:rPr>
        <w:t>Владелец сертификата ключа проверки электронной подписи</w:t>
      </w:r>
      <w:r w:rsidRPr="00154544">
        <w:t xml:space="preserve"> - лицо, которому в установленном настоящим Федеральным законом порядке выдан сертификат ключа проверки электронной подписи;</w:t>
      </w:r>
    </w:p>
    <w:p w:rsidR="001B0EA4" w:rsidRPr="00154544" w:rsidRDefault="001B0EA4" w:rsidP="001B0EA4">
      <w:pPr>
        <w:autoSpaceDE w:val="0"/>
        <w:autoSpaceDN w:val="0"/>
        <w:adjustRightInd w:val="0"/>
        <w:spacing w:line="240" w:lineRule="auto"/>
        <w:ind w:firstLine="540"/>
        <w:rPr>
          <w:i/>
          <w:iCs/>
        </w:rPr>
      </w:pPr>
    </w:p>
    <w:p w:rsidR="003A1841" w:rsidRPr="00154544" w:rsidRDefault="006E6DBE" w:rsidP="00A071EF">
      <w:r w:rsidRPr="00154544">
        <w:rPr>
          <w:i/>
          <w:iCs/>
        </w:rPr>
        <w:t xml:space="preserve">Удостоверяющий центр – </w:t>
      </w:r>
      <w:r w:rsidRPr="00154544">
        <w:t>подразделение</w:t>
      </w:r>
      <w:r w:rsidR="00955AA0" w:rsidRPr="00154544">
        <w:t xml:space="preserve"> </w:t>
      </w:r>
      <w:r w:rsidR="00B77D13" w:rsidRPr="00154544">
        <w:t>ООО «МТЦ «ВК»</w:t>
      </w:r>
      <w:r w:rsidR="001C63DA" w:rsidRPr="00154544">
        <w:t xml:space="preserve">, </w:t>
      </w:r>
      <w:r w:rsidR="001C63DA" w:rsidRPr="00154544">
        <w:br/>
      </w:r>
      <w:r w:rsidRPr="00154544">
        <w:t xml:space="preserve"> </w:t>
      </w:r>
      <w:r w:rsidR="001B0EA4" w:rsidRPr="00154544">
        <w:rPr>
          <w:rFonts w:eastAsia="Calibri"/>
          <w:color w:val="000000"/>
          <w:lang w:eastAsia="en-US"/>
        </w:rPr>
        <w:t>осуществляющие функции по созданию и выдаче сертификатов ключей проверки ЭП, а также иные функции, предусмотренные</w:t>
      </w:r>
      <w:r w:rsidR="00955AA0" w:rsidRPr="00154544">
        <w:t xml:space="preserve"> </w:t>
      </w:r>
      <w:r w:rsidR="003A1841" w:rsidRPr="00154544">
        <w:t>№ 63-ФЗ</w:t>
      </w:r>
      <w:r w:rsidR="00955AA0" w:rsidRPr="00154544">
        <w:t xml:space="preserve"> </w:t>
      </w:r>
      <w:r w:rsidR="003A1841" w:rsidRPr="00154544">
        <w:t>«Об электронной подписи» от 6 апреля 2011 г.</w:t>
      </w:r>
    </w:p>
    <w:p w:rsidR="006E6DBE" w:rsidRPr="00154544" w:rsidRDefault="006E6DBE" w:rsidP="00894B80">
      <w:r w:rsidRPr="00154544">
        <w:rPr>
          <w:i/>
          <w:iCs/>
        </w:rPr>
        <w:lastRenderedPageBreak/>
        <w:t>Реестр Удостоверяющего центра</w:t>
      </w:r>
      <w:r w:rsidRPr="00154544">
        <w:rPr>
          <w:sz w:val="22"/>
          <w:szCs w:val="22"/>
        </w:rPr>
        <w:t xml:space="preserve"> – </w:t>
      </w:r>
      <w:r w:rsidRPr="00154544">
        <w:t>набор документов Удостоверяющего центра в электронной и/или бумажной форме, включающий следующую информацию:</w:t>
      </w:r>
    </w:p>
    <w:p w:rsidR="006E6DBE" w:rsidRPr="00154544" w:rsidRDefault="006E6DBE" w:rsidP="003A11FF">
      <w:pPr>
        <w:numPr>
          <w:ilvl w:val="0"/>
          <w:numId w:val="6"/>
        </w:numPr>
        <w:tabs>
          <w:tab w:val="left" w:pos="1134"/>
        </w:tabs>
        <w:ind w:left="1134" w:hanging="567"/>
      </w:pPr>
      <w:r w:rsidRPr="00154544">
        <w:t>реестр заявлений о присоединении к Регламенту Удостоверяющего центра;</w:t>
      </w:r>
    </w:p>
    <w:p w:rsidR="006E6DBE" w:rsidRPr="00154544" w:rsidRDefault="006E6DBE" w:rsidP="003A11FF">
      <w:pPr>
        <w:numPr>
          <w:ilvl w:val="0"/>
          <w:numId w:val="6"/>
        </w:numPr>
        <w:tabs>
          <w:tab w:val="left" w:pos="1134"/>
        </w:tabs>
        <w:ind w:left="1134" w:hanging="567"/>
      </w:pPr>
      <w:r w:rsidRPr="00154544">
        <w:t>реестр заявлений на регистрацию в Удостоверяющем центре;</w:t>
      </w:r>
    </w:p>
    <w:p w:rsidR="006E6DBE" w:rsidRPr="00154544" w:rsidRDefault="006E6DBE" w:rsidP="003A11FF">
      <w:pPr>
        <w:numPr>
          <w:ilvl w:val="0"/>
          <w:numId w:val="6"/>
        </w:numPr>
        <w:tabs>
          <w:tab w:val="left" w:pos="1134"/>
        </w:tabs>
        <w:ind w:left="1134" w:hanging="567"/>
      </w:pPr>
      <w:r w:rsidRPr="00154544">
        <w:t>реестр зарегистрированных пользователей Удостоверяющего центра;</w:t>
      </w:r>
    </w:p>
    <w:p w:rsidR="006E6DBE" w:rsidRPr="00154544" w:rsidRDefault="006E6DBE" w:rsidP="003A11FF">
      <w:pPr>
        <w:numPr>
          <w:ilvl w:val="0"/>
          <w:numId w:val="6"/>
        </w:numPr>
        <w:tabs>
          <w:tab w:val="left" w:pos="1134"/>
        </w:tabs>
        <w:ind w:left="1134" w:hanging="567"/>
      </w:pPr>
      <w:r w:rsidRPr="00154544">
        <w:t xml:space="preserve">реестр заявлений на изготовление сертификата ключа </w:t>
      </w:r>
      <w:r w:rsidR="00441450" w:rsidRPr="00154544">
        <w:t xml:space="preserve">проверки </w:t>
      </w:r>
      <w:r w:rsidRPr="00154544">
        <w:t>подписи;</w:t>
      </w:r>
    </w:p>
    <w:p w:rsidR="006E6DBE" w:rsidRPr="00154544" w:rsidRDefault="006E6DBE" w:rsidP="003A11FF">
      <w:pPr>
        <w:numPr>
          <w:ilvl w:val="0"/>
          <w:numId w:val="6"/>
        </w:numPr>
        <w:tabs>
          <w:tab w:val="left" w:pos="1134"/>
        </w:tabs>
        <w:ind w:left="1134" w:hanging="567"/>
      </w:pPr>
      <w:r w:rsidRPr="00154544">
        <w:t xml:space="preserve">реестр заявлений на аннулирование (отзыв) сертификата ключа </w:t>
      </w:r>
      <w:r w:rsidR="00AA066F" w:rsidRPr="00154544">
        <w:t xml:space="preserve">проверки </w:t>
      </w:r>
      <w:r w:rsidRPr="00154544">
        <w:t>подписи;</w:t>
      </w:r>
    </w:p>
    <w:p w:rsidR="006E6DBE" w:rsidRPr="00154544" w:rsidRDefault="006E6DBE" w:rsidP="003A11FF">
      <w:pPr>
        <w:numPr>
          <w:ilvl w:val="0"/>
          <w:numId w:val="6"/>
        </w:numPr>
        <w:tabs>
          <w:tab w:val="left" w:pos="1134"/>
        </w:tabs>
        <w:ind w:left="1134" w:hanging="567"/>
      </w:pPr>
      <w:r w:rsidRPr="00154544">
        <w:t xml:space="preserve">реестр заявлений на приостановление/возобновление действия сертификата ключа </w:t>
      </w:r>
      <w:r w:rsidR="00AA066F" w:rsidRPr="00154544">
        <w:t xml:space="preserve">проверки </w:t>
      </w:r>
      <w:r w:rsidRPr="00154544">
        <w:t>подписи;</w:t>
      </w:r>
    </w:p>
    <w:p w:rsidR="006E6DBE" w:rsidRPr="00154544" w:rsidRDefault="006E6DBE" w:rsidP="003A11FF">
      <w:pPr>
        <w:numPr>
          <w:ilvl w:val="0"/>
          <w:numId w:val="6"/>
        </w:numPr>
        <w:tabs>
          <w:tab w:val="left" w:pos="1134"/>
        </w:tabs>
        <w:ind w:left="1134" w:hanging="567"/>
      </w:pPr>
      <w:r w:rsidRPr="00154544">
        <w:t xml:space="preserve">реестр заявлений на подтверждение подлинности </w:t>
      </w:r>
      <w:r w:rsidR="00A071EF" w:rsidRPr="00154544">
        <w:t>Э</w:t>
      </w:r>
      <w:r w:rsidR="003F4B81" w:rsidRPr="00154544">
        <w:t>П</w:t>
      </w:r>
      <w:r w:rsidRPr="00154544">
        <w:t xml:space="preserve"> в электронном документе;</w:t>
      </w:r>
    </w:p>
    <w:p w:rsidR="006E6DBE" w:rsidRPr="00154544" w:rsidRDefault="006E6DBE" w:rsidP="003A11FF">
      <w:pPr>
        <w:numPr>
          <w:ilvl w:val="0"/>
          <w:numId w:val="6"/>
        </w:numPr>
        <w:tabs>
          <w:tab w:val="left" w:pos="1134"/>
        </w:tabs>
        <w:ind w:left="1134" w:hanging="567"/>
      </w:pPr>
      <w:r w:rsidRPr="00154544">
        <w:t xml:space="preserve">реестр заявлений на подтверждение </w:t>
      </w:r>
      <w:r w:rsidR="00A071EF" w:rsidRPr="00154544">
        <w:t>Э</w:t>
      </w:r>
      <w:r w:rsidR="003F4B81" w:rsidRPr="00154544">
        <w:t xml:space="preserve">П </w:t>
      </w:r>
      <w:r w:rsidRPr="00154544">
        <w:t>уполномоченного лица Удостоверяющего центра в изданных сертификатах;</w:t>
      </w:r>
    </w:p>
    <w:p w:rsidR="006E6DBE" w:rsidRPr="00154544" w:rsidRDefault="006E6DBE" w:rsidP="003A11FF">
      <w:pPr>
        <w:numPr>
          <w:ilvl w:val="0"/>
          <w:numId w:val="6"/>
        </w:numPr>
        <w:tabs>
          <w:tab w:val="left" w:pos="1134"/>
        </w:tabs>
        <w:ind w:left="1134" w:hanging="567"/>
      </w:pPr>
      <w:r w:rsidRPr="00154544">
        <w:t xml:space="preserve">реестр сертификатов ключей </w:t>
      </w:r>
      <w:r w:rsidR="00AA066F" w:rsidRPr="00154544">
        <w:t xml:space="preserve">проверки </w:t>
      </w:r>
      <w:r w:rsidRPr="00154544">
        <w:t>подписи;</w:t>
      </w:r>
    </w:p>
    <w:p w:rsidR="006E6DBE" w:rsidRPr="00154544" w:rsidRDefault="006E6DBE" w:rsidP="003A11FF">
      <w:pPr>
        <w:numPr>
          <w:ilvl w:val="0"/>
          <w:numId w:val="6"/>
        </w:numPr>
        <w:tabs>
          <w:tab w:val="left" w:pos="1134"/>
        </w:tabs>
        <w:ind w:left="1134" w:hanging="567"/>
      </w:pPr>
      <w:r w:rsidRPr="00154544">
        <w:t>реестр изготовленных списков отозванных сертификатов</w:t>
      </w:r>
    </w:p>
    <w:p w:rsidR="003F4B81" w:rsidRPr="00154544" w:rsidRDefault="006E6DBE" w:rsidP="00894B80">
      <w:r w:rsidRPr="00154544">
        <w:rPr>
          <w:i/>
          <w:iCs/>
        </w:rPr>
        <w:t xml:space="preserve">Уполномоченное лицо Удостоверяющего центра </w:t>
      </w:r>
      <w:r w:rsidRPr="00154544">
        <w:t xml:space="preserve">– физическое лицо, являющееся сотрудником Удостоверяющего центра и наделенное Удостоверяющим центром </w:t>
      </w:r>
      <w:r w:rsidR="003F4B81" w:rsidRPr="00154544">
        <w:t xml:space="preserve">полномочиями по заверке сертификатов ключей </w:t>
      </w:r>
      <w:r w:rsidR="00A91E28" w:rsidRPr="00154544">
        <w:t xml:space="preserve">проверки </w:t>
      </w:r>
      <w:r w:rsidR="003F4B81" w:rsidRPr="00154544">
        <w:t>подписей и списков отозванных сертификатов</w:t>
      </w:r>
    </w:p>
    <w:p w:rsidR="006E6DBE" w:rsidRPr="00154544" w:rsidRDefault="006E6DBE" w:rsidP="00894B80">
      <w:r w:rsidRPr="00154544">
        <w:rPr>
          <w:i/>
          <w:iCs/>
        </w:rPr>
        <w:t>Пользователь Удостоверяющего центра (Пользователь УЦ)</w:t>
      </w:r>
      <w:r w:rsidRPr="00154544">
        <w:rPr>
          <w:sz w:val="22"/>
          <w:szCs w:val="22"/>
        </w:rPr>
        <w:t xml:space="preserve"> </w:t>
      </w:r>
      <w:r w:rsidRPr="00154544">
        <w:t>– физическое лицо (в случае присоединения к Регламенту юридического лица – уполномоченный представитель Стороны, присоединившейся к Регламенту), зарегистрированное в Удостоверяющем центре</w:t>
      </w:r>
    </w:p>
    <w:p w:rsidR="006E6DBE" w:rsidRPr="00154544" w:rsidRDefault="006E6DBE" w:rsidP="00894B80">
      <w:r w:rsidRPr="00154544">
        <w:rPr>
          <w:i/>
          <w:iCs/>
        </w:rPr>
        <w:t>Рабочий день Удостоверяющего центра</w:t>
      </w:r>
      <w:r w:rsidRPr="00154544">
        <w:t xml:space="preserve"> </w:t>
      </w:r>
      <w:r w:rsidRPr="00154544">
        <w:rPr>
          <w:i/>
          <w:iCs/>
        </w:rPr>
        <w:t>(далее – рабочий день)</w:t>
      </w:r>
      <w:r w:rsidRPr="00154544">
        <w:t xml:space="preserve"> – промежуток времени с 0</w:t>
      </w:r>
      <w:r w:rsidR="00593D11" w:rsidRPr="00154544">
        <w:t>9</w:t>
      </w:r>
      <w:r w:rsidRPr="00154544">
        <w:t>:</w:t>
      </w:r>
      <w:r w:rsidR="00593D11" w:rsidRPr="00154544">
        <w:t>0</w:t>
      </w:r>
      <w:r w:rsidRPr="00154544">
        <w:t xml:space="preserve">0 по </w:t>
      </w:r>
      <w:r w:rsidR="00FB4F50" w:rsidRPr="00154544">
        <w:t>1</w:t>
      </w:r>
      <w:r w:rsidR="00593D11" w:rsidRPr="00154544">
        <w:t>8</w:t>
      </w:r>
      <w:r w:rsidRPr="00154544">
        <w:t>:</w:t>
      </w:r>
      <w:r w:rsidR="00593D11" w:rsidRPr="00154544">
        <w:t>0</w:t>
      </w:r>
      <w:r w:rsidRPr="00154544">
        <w:t xml:space="preserve">0 (время </w:t>
      </w:r>
      <w:r w:rsidR="00593D11" w:rsidRPr="00154544">
        <w:t>м</w:t>
      </w:r>
      <w:r w:rsidRPr="00154544">
        <w:t>осковское) каждого дня недели за исключением выходных и праздничных дней</w:t>
      </w:r>
      <w:r w:rsidR="00593D11" w:rsidRPr="00154544">
        <w:t>.</w:t>
      </w:r>
    </w:p>
    <w:p w:rsidR="008A4C42" w:rsidRPr="00154544" w:rsidRDefault="009060CE" w:rsidP="008A4C42">
      <w:pPr>
        <w:pStyle w:val="1"/>
        <w:rPr>
          <w:rFonts w:ascii="Times New Roman" w:hAnsi="Times New Roman"/>
        </w:rPr>
      </w:pPr>
      <w:r w:rsidRPr="00154544">
        <w:rPr>
          <w:rFonts w:ascii="Times New Roman" w:hAnsi="Times New Roman"/>
        </w:rPr>
        <w:br w:type="page"/>
      </w:r>
      <w:bookmarkStart w:id="5" w:name="_Toc410826079"/>
      <w:r w:rsidR="008A4C42" w:rsidRPr="00154544">
        <w:rPr>
          <w:rFonts w:ascii="Times New Roman" w:hAnsi="Times New Roman"/>
        </w:rPr>
        <w:lastRenderedPageBreak/>
        <w:t>3. Статус Регламента</w:t>
      </w:r>
      <w:bookmarkEnd w:id="5"/>
    </w:p>
    <w:p w:rsidR="008A4C42" w:rsidRPr="00154544" w:rsidRDefault="008A4C42" w:rsidP="003B7088">
      <w:r w:rsidRPr="00154544">
        <w:t>3.1. Регламент Удостоверяющего центра</w:t>
      </w:r>
      <w:r w:rsidR="00955AA0" w:rsidRPr="00154544">
        <w:t xml:space="preserve"> </w:t>
      </w:r>
      <w:r w:rsidR="00B77D13" w:rsidRPr="00154544">
        <w:t>ООО «МТЦ «ВК»</w:t>
      </w:r>
      <w:r w:rsidRPr="00154544">
        <w:t>,</w:t>
      </w:r>
      <w:r w:rsidR="005212BA" w:rsidRPr="00154544">
        <w:t xml:space="preserve"> </w:t>
      </w:r>
      <w:r w:rsidR="005212BA" w:rsidRPr="00154544">
        <w:br/>
      </w:r>
      <w:r w:rsidRPr="00154544">
        <w:t xml:space="preserve"> именуемый в дальнейшем «Регламент», разработан в соответствии с действующим законодательством Российской Федерации, регулирующим деятельность удостоверяющих центров.</w:t>
      </w:r>
    </w:p>
    <w:p w:rsidR="008A4C42" w:rsidRPr="00154544" w:rsidRDefault="008A4C42" w:rsidP="003B7088">
      <w:r w:rsidRPr="00154544">
        <w:t>3.2. Настоящий Регламент является договором присоединения в соответствии со статьей 428 Гражданского кодекса Российской Федерации.</w:t>
      </w:r>
    </w:p>
    <w:p w:rsidR="008A4C42" w:rsidRPr="00154544" w:rsidRDefault="008A4C42" w:rsidP="003B7088">
      <w:r w:rsidRPr="00154544">
        <w:t>3.3. Настоящий Регламент определяет условия предоставления и правила пользования услугами Удостоверяющего центра, включая права, обязанности, ответственность Сторон, форматы данных, основные организационно-технические мероприятия, направленные на обеспечение работы Удостоверяющего центра.</w:t>
      </w:r>
    </w:p>
    <w:p w:rsidR="008A4C42" w:rsidRPr="00154544" w:rsidRDefault="008A4C42" w:rsidP="003B7088">
      <w:r w:rsidRPr="00154544">
        <w:t>3.4. Настоящий регламент распространяется</w:t>
      </w:r>
    </w:p>
    <w:p w:rsidR="008A4C42" w:rsidRPr="00154544" w:rsidRDefault="008A4C42" w:rsidP="003A11FF">
      <w:pPr>
        <w:numPr>
          <w:ilvl w:val="0"/>
          <w:numId w:val="6"/>
        </w:numPr>
        <w:tabs>
          <w:tab w:val="left" w:pos="1134"/>
        </w:tabs>
        <w:ind w:left="1134" w:hanging="567"/>
        <w:rPr>
          <w:highlight w:val="yellow"/>
        </w:rPr>
      </w:pPr>
      <w:r w:rsidRPr="00154544">
        <w:rPr>
          <w:highlight w:val="yellow"/>
        </w:rPr>
        <w:t>по адресу: URL</w:t>
      </w:r>
      <w:r w:rsidR="00305096" w:rsidRPr="00154544">
        <w:rPr>
          <w:highlight w:val="yellow"/>
        </w:rPr>
        <w:t>=</w:t>
      </w:r>
      <w:r w:rsidR="00ED0515" w:rsidRPr="00154544">
        <w:rPr>
          <w:highlight w:val="yellow"/>
        </w:rPr>
        <w:t xml:space="preserve"> </w:t>
      </w:r>
      <w:commentRangeStart w:id="6"/>
      <w:r w:rsidR="00A10659" w:rsidRPr="00154544">
        <w:rPr>
          <w:lang w:val="en-US"/>
        </w:rPr>
        <w:t>http</w:t>
      </w:r>
      <w:r w:rsidR="00A10659" w:rsidRPr="00154544">
        <w:t>://</w:t>
      </w:r>
      <w:r w:rsidR="00A10659" w:rsidRPr="00154544">
        <w:rPr>
          <w:lang w:val="en-US"/>
        </w:rPr>
        <w:t>ca</w:t>
      </w:r>
      <w:r w:rsidR="00A10659" w:rsidRPr="00154544">
        <w:t>.</w:t>
      </w:r>
      <w:r w:rsidR="00A10659" w:rsidRPr="00154544">
        <w:rPr>
          <w:lang w:val="en-US"/>
        </w:rPr>
        <w:t>mtcenter</w:t>
      </w:r>
      <w:r w:rsidR="00A10659" w:rsidRPr="00154544">
        <w:t>.</w:t>
      </w:r>
      <w:r w:rsidR="00A10659" w:rsidRPr="00154544">
        <w:rPr>
          <w:lang w:val="en-US"/>
        </w:rPr>
        <w:t>su</w:t>
      </w:r>
      <w:r w:rsidR="00A10659" w:rsidRPr="00154544">
        <w:t>/</w:t>
      </w:r>
      <w:r w:rsidR="00A10659" w:rsidRPr="00154544">
        <w:rPr>
          <w:lang w:val="en-US"/>
        </w:rPr>
        <w:t>reglament</w:t>
      </w:r>
      <w:r w:rsidR="00A10659" w:rsidRPr="00154544">
        <w:t>.</w:t>
      </w:r>
      <w:r w:rsidR="00A10659" w:rsidRPr="00154544">
        <w:rPr>
          <w:lang w:val="en-US"/>
        </w:rPr>
        <w:t>pdf</w:t>
      </w:r>
      <w:commentRangeEnd w:id="6"/>
      <w:r w:rsidR="00A10659" w:rsidRPr="00154544">
        <w:rPr>
          <w:rStyle w:val="af7"/>
        </w:rPr>
        <w:commentReference w:id="6"/>
      </w:r>
    </w:p>
    <w:p w:rsidR="008A4C42" w:rsidRPr="00154544" w:rsidRDefault="008A4C42" w:rsidP="003A11FF">
      <w:pPr>
        <w:numPr>
          <w:ilvl w:val="0"/>
          <w:numId w:val="6"/>
        </w:numPr>
        <w:tabs>
          <w:tab w:val="left" w:pos="1134"/>
        </w:tabs>
        <w:ind w:left="1134" w:hanging="567"/>
      </w:pPr>
      <w:r w:rsidRPr="00154544">
        <w:t>в форме документа на бумажном носителе: при подаче Заявления о присоединении к Регламенту (за плату, установленную настоящим Регламентом).</w:t>
      </w:r>
    </w:p>
    <w:p w:rsidR="00F849E9" w:rsidRPr="00154544" w:rsidRDefault="009060CE" w:rsidP="00F849E9">
      <w:pPr>
        <w:pStyle w:val="1"/>
        <w:rPr>
          <w:rFonts w:ascii="Times New Roman" w:hAnsi="Times New Roman"/>
        </w:rPr>
      </w:pPr>
      <w:r w:rsidRPr="00154544">
        <w:rPr>
          <w:rFonts w:ascii="Times New Roman" w:hAnsi="Times New Roman"/>
        </w:rPr>
        <w:br w:type="page"/>
      </w:r>
      <w:bookmarkStart w:id="7" w:name="_Toc410826080"/>
      <w:r w:rsidR="00F849E9" w:rsidRPr="00154544">
        <w:rPr>
          <w:rFonts w:ascii="Times New Roman" w:hAnsi="Times New Roman"/>
        </w:rPr>
        <w:lastRenderedPageBreak/>
        <w:t>4. Общие положения</w:t>
      </w:r>
      <w:bookmarkEnd w:id="7"/>
    </w:p>
    <w:p w:rsidR="00F849E9" w:rsidRPr="00154544" w:rsidRDefault="00F849E9" w:rsidP="00FE0BEC">
      <w:pPr>
        <w:pStyle w:val="2"/>
        <w:rPr>
          <w:rFonts w:ascii="Times New Roman" w:hAnsi="Times New Roman"/>
        </w:rPr>
      </w:pPr>
      <w:bookmarkStart w:id="8" w:name="_Toc410826081"/>
      <w:r w:rsidRPr="00154544">
        <w:rPr>
          <w:rFonts w:ascii="Times New Roman" w:hAnsi="Times New Roman"/>
        </w:rPr>
        <w:t>4.1. Присоединение к Регламенту</w:t>
      </w:r>
      <w:bookmarkEnd w:id="8"/>
    </w:p>
    <w:p w:rsidR="00F849E9" w:rsidRPr="00154544" w:rsidRDefault="00F849E9" w:rsidP="00FE0BEC">
      <w:r w:rsidRPr="00154544">
        <w:t xml:space="preserve">4.1.1. Присоединение к настоящему Регламенту осуществляется путем подписания и предоставления заинтересованным лицом в </w:t>
      </w:r>
      <w:r w:rsidR="00BE0203" w:rsidRPr="00154544">
        <w:t>УЦ</w:t>
      </w:r>
      <w:r w:rsidRPr="00154544">
        <w:t xml:space="preserve"> Заявления о присоединении к Регламенту по форме Приложения № 1 настоящего Регламента.</w:t>
      </w:r>
    </w:p>
    <w:p w:rsidR="00F849E9" w:rsidRPr="00154544" w:rsidRDefault="00F849E9" w:rsidP="00FE0BEC">
      <w:r w:rsidRPr="00154544">
        <w:t xml:space="preserve">4.1.2. С момента регистрации Заявления о присоединении к Регламенту в </w:t>
      </w:r>
      <w:r w:rsidR="00BE0203" w:rsidRPr="00154544">
        <w:t>УЦ</w:t>
      </w:r>
      <w:r w:rsidRPr="00154544">
        <w:t xml:space="preserve"> лицо, подавшее Заявление, считается присоединившемся к Регламенту и является Стороной Регламента.</w:t>
      </w:r>
    </w:p>
    <w:p w:rsidR="00F849E9" w:rsidRPr="00154544" w:rsidRDefault="00F849E9" w:rsidP="00FE0BEC">
      <w:r w:rsidRPr="00154544">
        <w:t xml:space="preserve">4.1.3. </w:t>
      </w:r>
      <w:r w:rsidR="00BE0203" w:rsidRPr="00154544">
        <w:t>УЦ</w:t>
      </w:r>
      <w:r w:rsidRPr="00154544">
        <w:t xml:space="preserve"> вправе отказать любому лицу в приеме и регистрации Заявления о присоединении к Регламенту.</w:t>
      </w:r>
    </w:p>
    <w:p w:rsidR="00F849E9" w:rsidRPr="00154544" w:rsidRDefault="00F849E9" w:rsidP="00FE0BEC">
      <w:r w:rsidRPr="00154544">
        <w:t xml:space="preserve">4.1.4. 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w:t>
      </w:r>
      <w:r w:rsidR="00BE0203" w:rsidRPr="00154544">
        <w:t>УЦ</w:t>
      </w:r>
      <w:r w:rsidRPr="00154544">
        <w:t>.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rsidR="00BE0203" w:rsidRPr="00154544" w:rsidRDefault="00F849E9" w:rsidP="00FE0BEC">
      <w:r w:rsidRPr="00154544">
        <w:t>4.1.5. После присоединения к Регламенту Удостоверяющий центр и Сторона, присоединившаяся к Регламенту, вступают в соответствующие договорные отношения на неопределённый срок.</w:t>
      </w:r>
    </w:p>
    <w:p w:rsidR="00F849E9" w:rsidRPr="00154544" w:rsidRDefault="00F849E9" w:rsidP="00FE0BEC">
      <w:pPr>
        <w:pStyle w:val="2"/>
        <w:rPr>
          <w:rFonts w:ascii="Times New Roman" w:hAnsi="Times New Roman"/>
        </w:rPr>
      </w:pPr>
      <w:bookmarkStart w:id="9" w:name="_Toc410826082"/>
      <w:r w:rsidRPr="00154544">
        <w:rPr>
          <w:rFonts w:ascii="Times New Roman" w:hAnsi="Times New Roman"/>
        </w:rPr>
        <w:t>4.2. Порядок расторжения Регламента</w:t>
      </w:r>
      <w:bookmarkEnd w:id="9"/>
    </w:p>
    <w:p w:rsidR="00F849E9" w:rsidRPr="00154544" w:rsidRDefault="00F849E9" w:rsidP="00FE0BEC">
      <w:bookmarkStart w:id="10" w:name="_Ref54411933"/>
      <w:r w:rsidRPr="00154544">
        <w:t>4.2.1. Действие настоящего Регламента может быть прекращено по инициативе одной из Сторон в следующих случаях:</w:t>
      </w:r>
    </w:p>
    <w:p w:rsidR="00F849E9" w:rsidRPr="00154544" w:rsidRDefault="00F849E9" w:rsidP="003A11FF">
      <w:pPr>
        <w:numPr>
          <w:ilvl w:val="0"/>
          <w:numId w:val="6"/>
        </w:numPr>
        <w:tabs>
          <w:tab w:val="left" w:pos="1134"/>
        </w:tabs>
        <w:ind w:left="1134" w:hanging="567"/>
      </w:pPr>
      <w:r w:rsidRPr="00154544">
        <w:t>по собственному желанию одной из Сторон;</w:t>
      </w:r>
    </w:p>
    <w:p w:rsidR="00F849E9" w:rsidRPr="00154544" w:rsidRDefault="00F849E9" w:rsidP="003A11FF">
      <w:pPr>
        <w:numPr>
          <w:ilvl w:val="0"/>
          <w:numId w:val="6"/>
        </w:numPr>
        <w:tabs>
          <w:tab w:val="left" w:pos="1134"/>
        </w:tabs>
        <w:ind w:left="1134" w:hanging="567"/>
      </w:pPr>
      <w:r w:rsidRPr="00154544">
        <w:t>нарушение одной из Сторон условий настоящего Регламента.</w:t>
      </w:r>
    </w:p>
    <w:p w:rsidR="00F849E9" w:rsidRPr="00154544" w:rsidRDefault="00F849E9" w:rsidP="00FE0BEC">
      <w:r w:rsidRPr="00154544">
        <w:t>4.2.2.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bookmarkEnd w:id="10"/>
      <w:r w:rsidRPr="00154544">
        <w:t>.</w:t>
      </w:r>
    </w:p>
    <w:p w:rsidR="00BE0203" w:rsidRPr="00154544" w:rsidRDefault="00F849E9" w:rsidP="00FE0BEC">
      <w:r w:rsidRPr="00154544">
        <w:t>4.2.3. 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FE0BEC" w:rsidRPr="00154544" w:rsidRDefault="00FE0BEC" w:rsidP="00FE0BEC"/>
    <w:p w:rsidR="007F4D61" w:rsidRPr="00154544" w:rsidRDefault="007F4D61" w:rsidP="00FE0BEC">
      <w:pPr>
        <w:pStyle w:val="2"/>
        <w:rPr>
          <w:rFonts w:ascii="Times New Roman" w:hAnsi="Times New Roman"/>
        </w:rPr>
      </w:pPr>
    </w:p>
    <w:p w:rsidR="00082AEE" w:rsidRPr="00154544" w:rsidRDefault="00082AEE">
      <w:pPr>
        <w:spacing w:line="240" w:lineRule="auto"/>
        <w:ind w:firstLine="0"/>
        <w:jc w:val="left"/>
        <w:rPr>
          <w:b/>
          <w:bCs/>
        </w:rPr>
      </w:pPr>
      <w:r w:rsidRPr="00154544">
        <w:br w:type="page"/>
      </w:r>
    </w:p>
    <w:p w:rsidR="00F849E9" w:rsidRPr="00154544" w:rsidRDefault="00F849E9" w:rsidP="00FE0BEC">
      <w:pPr>
        <w:pStyle w:val="2"/>
        <w:rPr>
          <w:rFonts w:ascii="Times New Roman" w:hAnsi="Times New Roman"/>
        </w:rPr>
      </w:pPr>
      <w:bookmarkStart w:id="11" w:name="_Toc410826083"/>
      <w:r w:rsidRPr="00154544">
        <w:rPr>
          <w:rFonts w:ascii="Times New Roman" w:hAnsi="Times New Roman"/>
        </w:rPr>
        <w:lastRenderedPageBreak/>
        <w:t xml:space="preserve">4.3. </w:t>
      </w:r>
      <w:r w:rsidR="008727C7" w:rsidRPr="00154544">
        <w:rPr>
          <w:rFonts w:ascii="Times New Roman" w:hAnsi="Times New Roman"/>
        </w:rPr>
        <w:t xml:space="preserve">Внесение изменений </w:t>
      </w:r>
      <w:r w:rsidRPr="00154544">
        <w:rPr>
          <w:rFonts w:ascii="Times New Roman" w:hAnsi="Times New Roman"/>
        </w:rPr>
        <w:t>(</w:t>
      </w:r>
      <w:r w:rsidR="008727C7" w:rsidRPr="00154544">
        <w:rPr>
          <w:rFonts w:ascii="Times New Roman" w:hAnsi="Times New Roman"/>
        </w:rPr>
        <w:t>дополнений</w:t>
      </w:r>
      <w:r w:rsidRPr="00154544">
        <w:rPr>
          <w:rFonts w:ascii="Times New Roman" w:hAnsi="Times New Roman"/>
        </w:rPr>
        <w:t>)</w:t>
      </w:r>
      <w:r w:rsidR="008727C7" w:rsidRPr="00154544">
        <w:rPr>
          <w:rFonts w:ascii="Times New Roman" w:hAnsi="Times New Roman"/>
        </w:rPr>
        <w:t xml:space="preserve"> в</w:t>
      </w:r>
      <w:r w:rsidRPr="00154544">
        <w:rPr>
          <w:rFonts w:ascii="Times New Roman" w:hAnsi="Times New Roman"/>
        </w:rPr>
        <w:t xml:space="preserve"> Регламент</w:t>
      </w:r>
      <w:bookmarkEnd w:id="11"/>
    </w:p>
    <w:p w:rsidR="00F849E9" w:rsidRPr="00154544" w:rsidRDefault="00F849E9" w:rsidP="00FE0BEC">
      <w:r w:rsidRPr="00154544">
        <w:t>4.3.1. Внесение изменений (дополнений) в Регламент, включая приложения к нему, производится УЦ</w:t>
      </w:r>
      <w:r w:rsidRPr="00154544">
        <w:rPr>
          <w:i/>
          <w:iCs/>
        </w:rPr>
        <w:t xml:space="preserve"> </w:t>
      </w:r>
      <w:r w:rsidRPr="00154544">
        <w:t>в одностороннем порядке.</w:t>
      </w:r>
    </w:p>
    <w:p w:rsidR="00F849E9" w:rsidRPr="00154544" w:rsidRDefault="00F849E9" w:rsidP="00FE0BEC">
      <w:pPr>
        <w:rPr>
          <w:b/>
          <w:bCs/>
        </w:rPr>
      </w:pPr>
      <w:r w:rsidRPr="00154544">
        <w:t>4.3.2. Уведомление о внесении изменений (дополнений) в Регламент</w:t>
      </w:r>
      <w:r w:rsidRPr="00154544">
        <w:rPr>
          <w:b/>
          <w:bCs/>
        </w:rPr>
        <w:t xml:space="preserve"> </w:t>
      </w:r>
      <w:r w:rsidRPr="00154544">
        <w:t>осуществляется УЦ</w:t>
      </w:r>
      <w:r w:rsidRPr="00154544">
        <w:rPr>
          <w:i/>
          <w:iCs/>
        </w:rPr>
        <w:t xml:space="preserve"> </w:t>
      </w:r>
      <w:r w:rsidRPr="00154544">
        <w:t xml:space="preserve">путем обязательного размещения указанных изменений (дополнений) на сайте УЦ по адресу – </w:t>
      </w:r>
      <w:commentRangeStart w:id="12"/>
      <w:r w:rsidR="00A10659" w:rsidRPr="00154544">
        <w:rPr>
          <w:lang w:val="en-US"/>
        </w:rPr>
        <w:t>http</w:t>
      </w:r>
      <w:r w:rsidR="00A10659" w:rsidRPr="00154544">
        <w:t>://</w:t>
      </w:r>
      <w:r w:rsidR="00A10659" w:rsidRPr="00154544">
        <w:rPr>
          <w:lang w:val="en-US"/>
        </w:rPr>
        <w:t>ca</w:t>
      </w:r>
      <w:r w:rsidR="00A10659" w:rsidRPr="00154544">
        <w:t>.</w:t>
      </w:r>
      <w:r w:rsidR="00A10659" w:rsidRPr="00154544">
        <w:rPr>
          <w:lang w:val="en-US"/>
        </w:rPr>
        <w:t>mtcenter</w:t>
      </w:r>
      <w:r w:rsidR="00A10659" w:rsidRPr="00154544">
        <w:t>.</w:t>
      </w:r>
      <w:r w:rsidR="00A10659" w:rsidRPr="00154544">
        <w:rPr>
          <w:lang w:val="en-US"/>
        </w:rPr>
        <w:t>su</w:t>
      </w:r>
      <w:r w:rsidR="00A10659" w:rsidRPr="00154544">
        <w:t>/</w:t>
      </w:r>
      <w:r w:rsidR="00A10659" w:rsidRPr="00154544">
        <w:rPr>
          <w:lang w:val="en-US"/>
        </w:rPr>
        <w:t>reglament</w:t>
      </w:r>
      <w:r w:rsidR="00A10659" w:rsidRPr="00154544">
        <w:t>.</w:t>
      </w:r>
      <w:r w:rsidR="00A10659" w:rsidRPr="00154544">
        <w:rPr>
          <w:lang w:val="en-US"/>
        </w:rPr>
        <w:t>pdf</w:t>
      </w:r>
      <w:commentRangeEnd w:id="12"/>
      <w:r w:rsidR="00A10659" w:rsidRPr="00154544">
        <w:rPr>
          <w:rStyle w:val="af7"/>
        </w:rPr>
        <w:commentReference w:id="12"/>
      </w:r>
    </w:p>
    <w:p w:rsidR="006F51F7" w:rsidRPr="00154544" w:rsidRDefault="00F849E9" w:rsidP="00FE0BEC">
      <w:pPr>
        <w:rPr>
          <w:sz w:val="20"/>
          <w:szCs w:val="20"/>
        </w:rPr>
      </w:pPr>
      <w:r w:rsidRPr="00154544">
        <w:t>4.3.3. Все изменения (дополнения), вносимые УЦ в Регламент</w:t>
      </w:r>
      <w:r w:rsidRPr="00154544">
        <w:rPr>
          <w:i/>
          <w:iCs/>
        </w:rPr>
        <w:t xml:space="preserve"> </w:t>
      </w:r>
      <w:r w:rsidRPr="00154544">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w:t>
      </w:r>
      <w:r w:rsidR="00FE0BEC" w:rsidRPr="00154544">
        <w:t xml:space="preserve">1 </w:t>
      </w:r>
      <w:r w:rsidR="00940598" w:rsidRPr="00154544">
        <w:t>месяца</w:t>
      </w:r>
      <w:r w:rsidRPr="00154544">
        <w:t xml:space="preserve"> с даты размещения указанных изменений и дополнений в Регламенте на сайте УЦ по адресу - </w:t>
      </w:r>
      <w:commentRangeStart w:id="13"/>
      <w:r w:rsidR="00A10659" w:rsidRPr="00154544">
        <w:rPr>
          <w:lang w:val="en-US"/>
        </w:rPr>
        <w:t>http</w:t>
      </w:r>
      <w:r w:rsidR="00A10659" w:rsidRPr="00154544">
        <w:t>://</w:t>
      </w:r>
      <w:r w:rsidR="00A10659" w:rsidRPr="00154544">
        <w:rPr>
          <w:lang w:val="en-US"/>
        </w:rPr>
        <w:t>ca</w:t>
      </w:r>
      <w:r w:rsidR="00A10659" w:rsidRPr="00154544">
        <w:t>.</w:t>
      </w:r>
      <w:r w:rsidR="00A10659" w:rsidRPr="00154544">
        <w:rPr>
          <w:lang w:val="en-US"/>
        </w:rPr>
        <w:t>mtcenter</w:t>
      </w:r>
      <w:r w:rsidR="00A10659" w:rsidRPr="00154544">
        <w:t>.</w:t>
      </w:r>
      <w:r w:rsidR="00A10659" w:rsidRPr="00154544">
        <w:rPr>
          <w:lang w:val="en-US"/>
        </w:rPr>
        <w:t>su</w:t>
      </w:r>
      <w:r w:rsidR="00A10659" w:rsidRPr="00154544">
        <w:t>/</w:t>
      </w:r>
      <w:r w:rsidR="00A10659" w:rsidRPr="00154544">
        <w:rPr>
          <w:lang w:val="en-US"/>
        </w:rPr>
        <w:t>reglament</w:t>
      </w:r>
      <w:r w:rsidR="00A10659" w:rsidRPr="00154544">
        <w:t>.</w:t>
      </w:r>
      <w:r w:rsidR="00A10659" w:rsidRPr="00154544">
        <w:rPr>
          <w:lang w:val="en-US"/>
        </w:rPr>
        <w:t>pdf</w:t>
      </w:r>
      <w:commentRangeEnd w:id="13"/>
      <w:r w:rsidR="00A10659" w:rsidRPr="00154544">
        <w:rPr>
          <w:rStyle w:val="af7"/>
        </w:rPr>
        <w:commentReference w:id="13"/>
      </w:r>
    </w:p>
    <w:p w:rsidR="00F849E9" w:rsidRPr="00154544" w:rsidRDefault="00F849E9" w:rsidP="00FE0BEC">
      <w:r w:rsidRPr="00154544">
        <w:t>4.3.4. Все изменения (дополнения), вносимые УЦ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F849E9" w:rsidRPr="00154544" w:rsidRDefault="00F849E9" w:rsidP="00FE0BEC">
      <w:r w:rsidRPr="00154544">
        <w:t>4.3.5. 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w:t>
      </w:r>
      <w:r w:rsidR="008727C7" w:rsidRPr="00154544">
        <w:t xml:space="preserve"> </w:t>
      </w:r>
      <w:r w:rsidRPr="00154544">
        <w:t>4.2. настоящего Регламента.</w:t>
      </w:r>
    </w:p>
    <w:p w:rsidR="005779DE" w:rsidRPr="00154544" w:rsidRDefault="00F849E9" w:rsidP="00FE0BEC">
      <w:r w:rsidRPr="00154544">
        <w:t>4.3.6. Все приложения, изменения и дополнения к настоящему Регламенту являются его составной и неотъемлемой частью.</w:t>
      </w:r>
    </w:p>
    <w:p w:rsidR="00F849E9" w:rsidRPr="00154544" w:rsidRDefault="00BE0203" w:rsidP="008727C7">
      <w:pPr>
        <w:pStyle w:val="2"/>
        <w:rPr>
          <w:rFonts w:ascii="Times New Roman" w:hAnsi="Times New Roman"/>
        </w:rPr>
      </w:pPr>
      <w:bookmarkStart w:id="14" w:name="_Toc410826084"/>
      <w:r w:rsidRPr="00154544">
        <w:rPr>
          <w:rFonts w:ascii="Times New Roman" w:hAnsi="Times New Roman"/>
        </w:rPr>
        <w:t xml:space="preserve">4.4. </w:t>
      </w:r>
      <w:r w:rsidR="00F849E9" w:rsidRPr="00154544">
        <w:rPr>
          <w:rFonts w:ascii="Times New Roman" w:hAnsi="Times New Roman"/>
        </w:rPr>
        <w:t>Применение Регламента</w:t>
      </w:r>
      <w:bookmarkEnd w:id="14"/>
    </w:p>
    <w:p w:rsidR="00F849E9" w:rsidRPr="00154544" w:rsidRDefault="00BE0203" w:rsidP="00FE0BEC">
      <w:r w:rsidRPr="00154544">
        <w:t xml:space="preserve">4.4.1. </w:t>
      </w:r>
      <w:r w:rsidR="00F849E9" w:rsidRPr="00154544">
        <w:t>Стороны понимают термины, применяемые в настоящем Регламенте, строго в контексте общего смысла Регламента</w:t>
      </w:r>
      <w:r w:rsidRPr="00154544">
        <w:t>.</w:t>
      </w:r>
    </w:p>
    <w:p w:rsidR="00F849E9" w:rsidRPr="00154544" w:rsidRDefault="00BE0203" w:rsidP="00FE0BEC">
      <w:r w:rsidRPr="00154544">
        <w:t xml:space="preserve">4.4.2. </w:t>
      </w:r>
      <w:r w:rsidR="00F849E9" w:rsidRPr="00154544">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r w:rsidRPr="00154544">
        <w:t>.</w:t>
      </w:r>
    </w:p>
    <w:p w:rsidR="00F849E9" w:rsidRPr="00154544" w:rsidRDefault="005779DE" w:rsidP="00FE0BEC">
      <w:r w:rsidRPr="00154544">
        <w:t xml:space="preserve">4.4.3. </w:t>
      </w:r>
      <w:r w:rsidR="00F849E9" w:rsidRPr="00154544">
        <w:t>В случае противоречия и/или расхождения положений какого-либо приложения к настоящему Регламенту с положениями собственно Регламента, Стороны считают доминирующим смысл и формулировки Регламента</w:t>
      </w:r>
      <w:r w:rsidRPr="00154544">
        <w:t>.</w:t>
      </w:r>
    </w:p>
    <w:p w:rsidR="00DC4A60" w:rsidRPr="00154544" w:rsidRDefault="009060CE" w:rsidP="008727C7">
      <w:pPr>
        <w:pStyle w:val="1"/>
        <w:rPr>
          <w:rFonts w:ascii="Times New Roman" w:hAnsi="Times New Roman"/>
        </w:rPr>
      </w:pPr>
      <w:bookmarkStart w:id="15" w:name="_Toc54442795"/>
      <w:r w:rsidRPr="00154544">
        <w:rPr>
          <w:rFonts w:ascii="Times New Roman" w:hAnsi="Times New Roman"/>
        </w:rPr>
        <w:br w:type="page"/>
      </w:r>
      <w:bookmarkStart w:id="16" w:name="_Toc410826085"/>
      <w:r w:rsidR="00DC4A60" w:rsidRPr="00154544">
        <w:rPr>
          <w:rFonts w:ascii="Times New Roman" w:hAnsi="Times New Roman"/>
        </w:rPr>
        <w:lastRenderedPageBreak/>
        <w:t>5. Предоставление информации</w:t>
      </w:r>
      <w:bookmarkEnd w:id="15"/>
      <w:bookmarkEnd w:id="16"/>
    </w:p>
    <w:p w:rsidR="00A748E0" w:rsidRPr="00154544" w:rsidRDefault="00DC4A60" w:rsidP="0097121A">
      <w:bookmarkStart w:id="17" w:name="_Toc54442796"/>
      <w:bookmarkStart w:id="18" w:name="_Toc54442797"/>
      <w:r w:rsidRPr="00154544">
        <w:t xml:space="preserve">5.1. </w:t>
      </w:r>
      <w:bookmarkEnd w:id="17"/>
      <w:r w:rsidR="0097121A" w:rsidRPr="00154544">
        <w:t>Удостоверяющий центр осуществляет свою деятельность в качестве аккредитованного удостоверяющего центра на основании решения Минкомсвязи России, являющегося федеральным органом исполнительной власти, уполномоченным в сфере использования электронной подписи. С информацией по аккредитации Удостоверяющего центра Сторона, присоединившаяся к Регламенту, может ознакомиться на официальном сайте Минкомсвязи России.</w:t>
      </w:r>
    </w:p>
    <w:p w:rsidR="0097121A" w:rsidRPr="00154544" w:rsidRDefault="0097121A" w:rsidP="0097121A">
      <w:r w:rsidRPr="00154544">
        <w:t xml:space="preserve">5.2. Удостоверяющий центр осуществляет лицензируемую деятельность в области шифрования информации в соответствии с федеральным законодательством. С копиями лицензий Удостоверяющего центра Сторона, присоединившаяся к Регламенту, может ознакомиться на сайте Удостоверяющего центра по адресу - </w:t>
      </w:r>
      <w:commentRangeStart w:id="19"/>
      <w:r w:rsidRPr="00154544">
        <w:t>http://</w:t>
      </w:r>
      <w:r w:rsidRPr="00154544">
        <w:rPr>
          <w:lang w:val="en-US"/>
        </w:rPr>
        <w:t>mtcenter</w:t>
      </w:r>
      <w:r w:rsidRPr="00154544">
        <w:t>.</w:t>
      </w:r>
      <w:r w:rsidRPr="00154544">
        <w:rPr>
          <w:lang w:val="en-US"/>
        </w:rPr>
        <w:t>su</w:t>
      </w:r>
      <w:r w:rsidRPr="00154544">
        <w:t>/company/licences.</w:t>
      </w:r>
      <w:commentRangeEnd w:id="19"/>
      <w:r w:rsidRPr="00154544">
        <w:rPr>
          <w:rStyle w:val="af7"/>
        </w:rPr>
        <w:commentReference w:id="19"/>
      </w:r>
    </w:p>
    <w:p w:rsidR="00DC4A60" w:rsidRPr="00154544" w:rsidRDefault="00DC4A60" w:rsidP="008727C7">
      <w:r w:rsidRPr="00154544">
        <w:t>5.</w:t>
      </w:r>
      <w:r w:rsidR="0097121A" w:rsidRPr="00154544">
        <w:t>3</w:t>
      </w:r>
      <w:r w:rsidRPr="00154544">
        <w:t>. УЦ вправе запросить, а Сторона, присоединившаяся к Регламенту, обязана предоставить УЦ документы, подтверждающие следующую информацию:</w:t>
      </w:r>
      <w:bookmarkEnd w:id="18"/>
    </w:p>
    <w:p w:rsidR="00DC4A60" w:rsidRPr="00154544" w:rsidRDefault="00DC4A60" w:rsidP="008727C7">
      <w:r w:rsidRPr="00154544">
        <w:t>Для юридических лиц:</w:t>
      </w:r>
    </w:p>
    <w:p w:rsidR="00AE33EC" w:rsidRPr="00154544" w:rsidRDefault="00AE33EC" w:rsidP="00AE33EC">
      <w:pPr>
        <w:numPr>
          <w:ilvl w:val="0"/>
          <w:numId w:val="6"/>
        </w:numPr>
        <w:tabs>
          <w:tab w:val="left" w:pos="1134"/>
        </w:tabs>
        <w:ind w:left="1134" w:hanging="567"/>
      </w:pPr>
      <w:r w:rsidRPr="00154544">
        <w:t>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Удостоверяющего центра;</w:t>
      </w:r>
    </w:p>
    <w:p w:rsidR="00AE33EC" w:rsidRPr="00154544" w:rsidRDefault="00AE33EC" w:rsidP="00AE33EC">
      <w:pPr>
        <w:numPr>
          <w:ilvl w:val="0"/>
          <w:numId w:val="6"/>
        </w:numPr>
        <w:tabs>
          <w:tab w:val="left" w:pos="1134"/>
        </w:tabs>
        <w:ind w:left="1134" w:hanging="567"/>
      </w:pPr>
      <w:r w:rsidRPr="00154544">
        <w:t xml:space="preserve"> нотариально заверенные копии учредительных документов организации;</w:t>
      </w:r>
    </w:p>
    <w:p w:rsidR="00AE33EC" w:rsidRPr="00154544" w:rsidRDefault="00AE33EC" w:rsidP="00AE33EC">
      <w:pPr>
        <w:numPr>
          <w:ilvl w:val="0"/>
          <w:numId w:val="6"/>
        </w:numPr>
        <w:tabs>
          <w:tab w:val="left" w:pos="1134"/>
        </w:tabs>
        <w:ind w:left="1134" w:hanging="567"/>
      </w:pPr>
      <w:r w:rsidRPr="00154544">
        <w:t xml:space="preserve"> нотариально заверенную копию свидетельства о внесении записи о юридическом лице в Единый государственный реестр юридических лиц;</w:t>
      </w:r>
    </w:p>
    <w:p w:rsidR="00AE33EC" w:rsidRPr="00154544" w:rsidRDefault="00AE33EC" w:rsidP="00AE33EC">
      <w:pPr>
        <w:numPr>
          <w:ilvl w:val="0"/>
          <w:numId w:val="6"/>
        </w:numPr>
        <w:tabs>
          <w:tab w:val="left" w:pos="1134"/>
        </w:tabs>
        <w:ind w:left="1134" w:hanging="567"/>
      </w:pPr>
      <w:r w:rsidRPr="00154544">
        <w:t>нотариально заверенную копию свидетельства о постановке на учет в налоговом органе;</w:t>
      </w:r>
    </w:p>
    <w:p w:rsidR="00AE33EC" w:rsidRPr="00154544" w:rsidRDefault="00AE33EC" w:rsidP="00AE33EC">
      <w:pPr>
        <w:numPr>
          <w:ilvl w:val="0"/>
          <w:numId w:val="6"/>
        </w:numPr>
        <w:tabs>
          <w:tab w:val="left" w:pos="1134"/>
        </w:tabs>
        <w:ind w:left="1134" w:hanging="567"/>
      </w:pPr>
      <w:r w:rsidRPr="00154544">
        <w:t>документы, признаваемые в соответствии с законодательством Российской Федерации документами, удостоверяющими личность - для тех лиц, которые указываются в сертификатах ключей проверки электронной подписи наряду с указанием</w:t>
      </w:r>
    </w:p>
    <w:p w:rsidR="00AE33EC" w:rsidRPr="00154544" w:rsidRDefault="00AE33EC" w:rsidP="00AE33EC">
      <w:pPr>
        <w:numPr>
          <w:ilvl w:val="0"/>
          <w:numId w:val="6"/>
        </w:numPr>
        <w:tabs>
          <w:tab w:val="left" w:pos="1134"/>
        </w:tabs>
        <w:ind w:left="1134" w:hanging="567"/>
      </w:pPr>
      <w:r w:rsidRPr="00154544">
        <w:t>наименования юридического лица (либо нотариально заверенные копии этих документов);</w:t>
      </w:r>
    </w:p>
    <w:p w:rsidR="00AE33EC" w:rsidRPr="00154544" w:rsidRDefault="00AE33EC" w:rsidP="00AE33EC">
      <w:pPr>
        <w:numPr>
          <w:ilvl w:val="0"/>
          <w:numId w:val="6"/>
        </w:numPr>
        <w:tabs>
          <w:tab w:val="left" w:pos="1134"/>
        </w:tabs>
        <w:ind w:left="1134" w:hanging="567"/>
      </w:pPr>
      <w:r w:rsidRPr="00154544">
        <w:t>иные документы, установленные настоящим Регламентом, а также дополнительные документы по усмотрению Удостоверяющего центра.</w:t>
      </w:r>
    </w:p>
    <w:p w:rsidR="00BA0D8B" w:rsidRPr="00154544" w:rsidRDefault="00DC4A60" w:rsidP="00167200">
      <w:r w:rsidRPr="00154544">
        <w:t>Для физических лиц:</w:t>
      </w:r>
    </w:p>
    <w:p w:rsidR="0097121A" w:rsidRPr="00154544" w:rsidRDefault="0097121A" w:rsidP="0097121A">
      <w:pPr>
        <w:numPr>
          <w:ilvl w:val="0"/>
          <w:numId w:val="6"/>
        </w:numPr>
        <w:tabs>
          <w:tab w:val="left" w:pos="1134"/>
        </w:tabs>
        <w:ind w:left="1134" w:hanging="567"/>
      </w:pPr>
      <w:r w:rsidRPr="00154544">
        <w:t>документы, признаваемые в соответствии с законодательством Российской Федерации</w:t>
      </w:r>
      <w:r w:rsidR="00AE33EC" w:rsidRPr="00154544">
        <w:t xml:space="preserve"> </w:t>
      </w:r>
      <w:r w:rsidRPr="00154544">
        <w:t>документами, удостоверяющими личность (либо нотариально заверенные копии этих</w:t>
      </w:r>
      <w:r w:rsidR="00AE33EC" w:rsidRPr="00154544">
        <w:t xml:space="preserve"> </w:t>
      </w:r>
      <w:r w:rsidRPr="00154544">
        <w:t>документов);</w:t>
      </w:r>
    </w:p>
    <w:p w:rsidR="0097121A" w:rsidRPr="00154544" w:rsidRDefault="0097121A" w:rsidP="0097121A">
      <w:pPr>
        <w:numPr>
          <w:ilvl w:val="0"/>
          <w:numId w:val="6"/>
        </w:numPr>
        <w:tabs>
          <w:tab w:val="left" w:pos="1134"/>
        </w:tabs>
        <w:ind w:left="1134" w:hanging="567"/>
      </w:pPr>
      <w:r w:rsidRPr="00154544">
        <w:lastRenderedPageBreak/>
        <w:t>страховое свидетельство государственного пенсионного страхования (либо</w:t>
      </w:r>
      <w:r w:rsidR="00AE33EC" w:rsidRPr="00154544">
        <w:t xml:space="preserve"> </w:t>
      </w:r>
      <w:r w:rsidRPr="00154544">
        <w:t>нотариально заверенную копию);</w:t>
      </w:r>
    </w:p>
    <w:p w:rsidR="0097121A" w:rsidRPr="00154544" w:rsidRDefault="0097121A" w:rsidP="0097121A">
      <w:pPr>
        <w:numPr>
          <w:ilvl w:val="0"/>
          <w:numId w:val="6"/>
        </w:numPr>
        <w:tabs>
          <w:tab w:val="left" w:pos="1134"/>
        </w:tabs>
        <w:ind w:left="1134" w:hanging="567"/>
      </w:pPr>
      <w:r w:rsidRPr="00154544">
        <w:t>свидетельство о постановке на учет в налоговом органе (либо нотариально заверенную</w:t>
      </w:r>
      <w:r w:rsidR="00AE33EC" w:rsidRPr="00154544">
        <w:t xml:space="preserve"> </w:t>
      </w:r>
      <w:r w:rsidRPr="00154544">
        <w:t>копию);</w:t>
      </w:r>
    </w:p>
    <w:p w:rsidR="00AE33EC" w:rsidRPr="00154544" w:rsidRDefault="0097121A" w:rsidP="00931327">
      <w:pPr>
        <w:numPr>
          <w:ilvl w:val="0"/>
          <w:numId w:val="6"/>
        </w:numPr>
        <w:tabs>
          <w:tab w:val="left" w:pos="1134"/>
        </w:tabs>
        <w:ind w:left="1134" w:hanging="567"/>
      </w:pPr>
      <w:r w:rsidRPr="00154544">
        <w:t>иные документы, установленные настоящим Регламентом, а также дополнительные</w:t>
      </w:r>
      <w:r w:rsidR="00AE33EC" w:rsidRPr="00154544">
        <w:t xml:space="preserve"> документы по усмотрению Удостоверяющего центра</w:t>
      </w:r>
    </w:p>
    <w:p w:rsidR="00931327" w:rsidRPr="00154544" w:rsidRDefault="009060CE" w:rsidP="00AE33EC">
      <w:pPr>
        <w:tabs>
          <w:tab w:val="left" w:pos="1134"/>
        </w:tabs>
        <w:ind w:left="567" w:firstLine="0"/>
      </w:pPr>
      <w:r w:rsidRPr="00154544">
        <w:br w:type="page"/>
      </w:r>
      <w:r w:rsidR="00931327" w:rsidRPr="00154544">
        <w:lastRenderedPageBreak/>
        <w:t>6. Права и обязанности сторон</w:t>
      </w:r>
    </w:p>
    <w:p w:rsidR="00931327" w:rsidRPr="00154544" w:rsidRDefault="00931327" w:rsidP="00C16C1F">
      <w:r w:rsidRPr="00154544">
        <w:t>6.1. Удостоверяющий центр обязан:</w:t>
      </w:r>
    </w:p>
    <w:p w:rsidR="00931327" w:rsidRPr="00154544" w:rsidRDefault="00931327" w:rsidP="00C16C1F">
      <w:r w:rsidRPr="00154544">
        <w:t xml:space="preserve">6.1.1. Предоставить Пользователю УЦ сертификат ключа </w:t>
      </w:r>
      <w:r w:rsidR="00E04D1F" w:rsidRPr="00154544">
        <w:t xml:space="preserve">проверки </w:t>
      </w:r>
      <w:r w:rsidRPr="00154544">
        <w:t>подписи уполномоченного лица УЦ в электронной форме.</w:t>
      </w:r>
    </w:p>
    <w:p w:rsidR="00931327" w:rsidRPr="00154544" w:rsidRDefault="00E04D1F" w:rsidP="00C16C1F">
      <w:r w:rsidRPr="00154544">
        <w:t>6.1.2. Использовать</w:t>
      </w:r>
      <w:r w:rsidR="00955AA0" w:rsidRPr="00154544">
        <w:t xml:space="preserve"> </w:t>
      </w:r>
      <w:r w:rsidR="00931327" w:rsidRPr="00154544">
        <w:t xml:space="preserve">ключ </w:t>
      </w:r>
      <w:r w:rsidRPr="00154544">
        <w:t xml:space="preserve">подписи </w:t>
      </w:r>
      <w:r w:rsidR="00931327" w:rsidRPr="00154544">
        <w:t>уполномоченного лица УЦ только для подписи издаваемых им сертификатов ключей</w:t>
      </w:r>
      <w:r w:rsidRPr="00154544">
        <w:t xml:space="preserve"> проверки </w:t>
      </w:r>
      <w:r w:rsidR="00931327" w:rsidRPr="00154544">
        <w:t>подписей и списков отозванных сертификатов.</w:t>
      </w:r>
    </w:p>
    <w:p w:rsidR="00931327" w:rsidRPr="00154544" w:rsidRDefault="00931327" w:rsidP="00C16C1F">
      <w:r w:rsidRPr="00154544">
        <w:t xml:space="preserve">6.1.3. Принять меры по защите </w:t>
      </w:r>
      <w:r w:rsidR="00E04D1F" w:rsidRPr="00154544">
        <w:t>ключа подписи</w:t>
      </w:r>
      <w:r w:rsidR="00955AA0" w:rsidRPr="00154544">
        <w:t xml:space="preserve"> </w:t>
      </w:r>
      <w:r w:rsidRPr="00154544">
        <w:t>ключа уполномоченного лица УЦ от несанкционированного доступа.</w:t>
      </w:r>
    </w:p>
    <w:p w:rsidR="00931327" w:rsidRPr="00154544" w:rsidRDefault="00931327" w:rsidP="00C16C1F">
      <w:r w:rsidRPr="00154544">
        <w:t xml:space="preserve">6.1.4. Организовать свою работу по </w:t>
      </w:r>
      <w:r w:rsidRPr="00154544">
        <w:rPr>
          <w:lang w:val="en-US"/>
        </w:rPr>
        <w:t>GMT</w:t>
      </w:r>
      <w:r w:rsidRPr="00154544">
        <w:t xml:space="preserve"> (Greenwich Mean Time) с учетом часового пояса города </w:t>
      </w:r>
      <w:r w:rsidR="00D016AB" w:rsidRPr="00154544">
        <w:t>Челябинска</w:t>
      </w:r>
      <w:r w:rsidRPr="00154544">
        <w:t>. УЦ обязан синхронизировать по времени все свои программные и технические средства обеспечения деятельности.</w:t>
      </w:r>
    </w:p>
    <w:p w:rsidR="00931327" w:rsidRPr="00154544" w:rsidRDefault="00931327" w:rsidP="00C16C1F">
      <w:r w:rsidRPr="00154544">
        <w:t>6.1.5. Обеспечить регистрацию пользователей в УЦ по заявлениям на регистрацию в УЦ, в соответствии с порядком, определенным в настоящем Регламенте.</w:t>
      </w:r>
    </w:p>
    <w:p w:rsidR="00931327" w:rsidRPr="00154544" w:rsidRDefault="00931327" w:rsidP="00C16C1F">
      <w:r w:rsidRPr="00154544">
        <w:t>6.1.6. Заносить регистрационную информацию Пользователей УЦ в Реестр УЦ.</w:t>
      </w:r>
    </w:p>
    <w:p w:rsidR="00931327" w:rsidRPr="00154544" w:rsidRDefault="007C4AC5" w:rsidP="00C16C1F">
      <w:r w:rsidRPr="00154544">
        <w:t xml:space="preserve">6.1.7. </w:t>
      </w:r>
      <w:r w:rsidR="00931327" w:rsidRPr="00154544">
        <w:t xml:space="preserve">Обеспечить изготовление сертификата ключа </w:t>
      </w:r>
      <w:r w:rsidR="009B4496" w:rsidRPr="00154544">
        <w:t xml:space="preserve">проверки </w:t>
      </w:r>
      <w:r w:rsidR="00931327" w:rsidRPr="00154544">
        <w:t xml:space="preserve">подписи зарегистрированного в </w:t>
      </w:r>
      <w:r w:rsidRPr="00154544">
        <w:t>УЦ</w:t>
      </w:r>
      <w:r w:rsidR="00931327" w:rsidRPr="00154544">
        <w:t xml:space="preserve"> пользователя по заявлению на изготовление сертификата ключа </w:t>
      </w:r>
      <w:r w:rsidR="00441450" w:rsidRPr="00154544">
        <w:t xml:space="preserve">проверки </w:t>
      </w:r>
      <w:r w:rsidR="00931327" w:rsidRPr="00154544">
        <w:t>подписи, в соответствии с порядком, определенным в настоящем Регламенте</w:t>
      </w:r>
      <w:r w:rsidRPr="00154544">
        <w:t>.</w:t>
      </w:r>
    </w:p>
    <w:p w:rsidR="00931327" w:rsidRPr="00154544" w:rsidRDefault="00B64058" w:rsidP="00C16C1F">
      <w:r w:rsidRPr="00154544">
        <w:t xml:space="preserve">6.1.8. </w:t>
      </w:r>
      <w:r w:rsidR="00931327" w:rsidRPr="00154544">
        <w:t>Обеспечить уникальность серийных номеров изготавливаемых сертификатов</w:t>
      </w:r>
      <w:r w:rsidR="00955AA0" w:rsidRPr="00154544">
        <w:t xml:space="preserve"> </w:t>
      </w:r>
      <w:r w:rsidR="00931327" w:rsidRPr="00154544">
        <w:t xml:space="preserve">ключей </w:t>
      </w:r>
      <w:r w:rsidR="00E458C3" w:rsidRPr="00154544">
        <w:t xml:space="preserve">проверки </w:t>
      </w:r>
      <w:r w:rsidR="00931327" w:rsidRPr="00154544">
        <w:t>подписей</w:t>
      </w:r>
      <w:r w:rsidRPr="00154544">
        <w:t>.</w:t>
      </w:r>
    </w:p>
    <w:p w:rsidR="00931327" w:rsidRPr="00154544" w:rsidRDefault="001E4854" w:rsidP="0032759C">
      <w:r w:rsidRPr="00154544">
        <w:t xml:space="preserve">6.1.9. </w:t>
      </w:r>
      <w:r w:rsidR="00931327" w:rsidRPr="00154544">
        <w:t xml:space="preserve">Обеспечить уникальность значений ключей </w:t>
      </w:r>
      <w:r w:rsidR="000549D4" w:rsidRPr="00154544">
        <w:t xml:space="preserve">проверки подписи </w:t>
      </w:r>
      <w:r w:rsidR="00931327" w:rsidRPr="00154544">
        <w:t xml:space="preserve">в изготовленных сертификатах ключей </w:t>
      </w:r>
      <w:r w:rsidR="000549D4" w:rsidRPr="00154544">
        <w:t xml:space="preserve">проверки </w:t>
      </w:r>
      <w:r w:rsidR="00931327" w:rsidRPr="00154544">
        <w:t xml:space="preserve">подписей пользователей </w:t>
      </w:r>
      <w:r w:rsidRPr="00154544">
        <w:t>УЦ.</w:t>
      </w:r>
    </w:p>
    <w:p w:rsidR="00931327" w:rsidRPr="00154544" w:rsidRDefault="001E4854" w:rsidP="0032759C">
      <w:r w:rsidRPr="00154544">
        <w:t xml:space="preserve">6.1.10. </w:t>
      </w:r>
      <w:r w:rsidR="00931327" w:rsidRPr="00154544">
        <w:t>Обеспечить сохранение в тайне изготовленного ключа</w:t>
      </w:r>
      <w:r w:rsidR="009B4496" w:rsidRPr="00154544">
        <w:t xml:space="preserve"> подписи</w:t>
      </w:r>
      <w:r w:rsidR="00955AA0" w:rsidRPr="00154544">
        <w:t xml:space="preserve"> </w:t>
      </w:r>
      <w:r w:rsidR="00931327" w:rsidRPr="00154544">
        <w:t>пользователя</w:t>
      </w:r>
      <w:r w:rsidRPr="00154544">
        <w:t>.</w:t>
      </w:r>
    </w:p>
    <w:p w:rsidR="00931327" w:rsidRPr="00154544" w:rsidRDefault="001E4854" w:rsidP="0032759C">
      <w:r w:rsidRPr="00154544">
        <w:t xml:space="preserve">6.1.11. </w:t>
      </w:r>
      <w:r w:rsidR="00931327" w:rsidRPr="00154544">
        <w:t xml:space="preserve">Аннулировать (отозвать) сертификат ключа </w:t>
      </w:r>
      <w:r w:rsidR="001A3F6F" w:rsidRPr="00154544">
        <w:t xml:space="preserve">проверки </w:t>
      </w:r>
      <w:r w:rsidR="00931327" w:rsidRPr="00154544">
        <w:t xml:space="preserve">подписи Пользователя УЦ по заявлению на аннулирование (отзыв) сертификата ключа </w:t>
      </w:r>
      <w:r w:rsidR="001A3F6F" w:rsidRPr="00154544">
        <w:t xml:space="preserve">проверки </w:t>
      </w:r>
      <w:r w:rsidR="00931327" w:rsidRPr="00154544">
        <w:t>подписи, в соответствии с порядком, определенным в настоящем Регламенте</w:t>
      </w:r>
      <w:r w:rsidRPr="00154544">
        <w:t>.</w:t>
      </w:r>
    </w:p>
    <w:p w:rsidR="00931327" w:rsidRPr="00154544" w:rsidRDefault="001E4854" w:rsidP="0032759C">
      <w:r w:rsidRPr="00154544">
        <w:t xml:space="preserve">6.1.12. </w:t>
      </w:r>
      <w:r w:rsidR="00931327" w:rsidRPr="00154544">
        <w:t xml:space="preserve">Приостановить действие сертификата ключа </w:t>
      </w:r>
      <w:r w:rsidR="00DE2376" w:rsidRPr="00154544">
        <w:t xml:space="preserve">проверки </w:t>
      </w:r>
      <w:r w:rsidR="00931327" w:rsidRPr="00154544">
        <w:t>подписи Пользователя УЦ по заявлению на приостановление действия сертификата ключа</w:t>
      </w:r>
      <w:r w:rsidR="00DE2376" w:rsidRPr="00154544">
        <w:t xml:space="preserve"> проверки</w:t>
      </w:r>
      <w:r w:rsidR="00955AA0" w:rsidRPr="00154544">
        <w:t xml:space="preserve"> </w:t>
      </w:r>
      <w:r w:rsidR="00931327" w:rsidRPr="00154544">
        <w:t>подписи, в соответствии с порядком, определенным в настоящем Регламенте</w:t>
      </w:r>
      <w:r w:rsidRPr="00154544">
        <w:t>.</w:t>
      </w:r>
    </w:p>
    <w:p w:rsidR="00931327" w:rsidRPr="00154544" w:rsidRDefault="001E4854" w:rsidP="0032759C">
      <w:r w:rsidRPr="00154544">
        <w:t xml:space="preserve">6.1.13. </w:t>
      </w:r>
      <w:r w:rsidR="00931327" w:rsidRPr="00154544">
        <w:t xml:space="preserve">Возобновить действие сертификата ключа </w:t>
      </w:r>
      <w:r w:rsidR="00DE2376" w:rsidRPr="00154544">
        <w:t xml:space="preserve">проверки </w:t>
      </w:r>
      <w:r w:rsidR="00931327" w:rsidRPr="00154544">
        <w:t xml:space="preserve">подписи Пользователя УЦ по заявлению на возобновление действия сертификата ключа </w:t>
      </w:r>
      <w:r w:rsidR="00DE2376" w:rsidRPr="00154544">
        <w:t xml:space="preserve">проверки </w:t>
      </w:r>
      <w:r w:rsidR="00931327" w:rsidRPr="00154544">
        <w:t>подписи (только в случае поступления заявления в период срока, на который действие сертификата было приостановлено), в соответствии с порядком, определенным в настоящем Регламенте</w:t>
      </w:r>
      <w:r w:rsidRPr="00154544">
        <w:t>.</w:t>
      </w:r>
    </w:p>
    <w:p w:rsidR="00931327" w:rsidRPr="00154544" w:rsidRDefault="001E4854" w:rsidP="0032759C">
      <w:r w:rsidRPr="00154544">
        <w:t xml:space="preserve">6.1.14. </w:t>
      </w:r>
      <w:r w:rsidR="00931327" w:rsidRPr="00154544">
        <w:t>Официально уведомить об аннулировании (отзыве), приостановлении и возобновлении действия сертификата ключа</w:t>
      </w:r>
      <w:r w:rsidR="00DE2376" w:rsidRPr="00154544">
        <w:t xml:space="preserve"> проверки</w:t>
      </w:r>
      <w:r w:rsidR="00955AA0" w:rsidRPr="00154544">
        <w:t xml:space="preserve"> </w:t>
      </w:r>
      <w:r w:rsidR="00931327" w:rsidRPr="00154544">
        <w:t>подписи всех лиц, зарегистрированных в У</w:t>
      </w:r>
      <w:r w:rsidRPr="00154544">
        <w:t>Ц.</w:t>
      </w:r>
    </w:p>
    <w:p w:rsidR="00111CA5" w:rsidRPr="00154544" w:rsidRDefault="001E4854" w:rsidP="0032759C">
      <w:r w:rsidRPr="00154544">
        <w:lastRenderedPageBreak/>
        <w:t xml:space="preserve">6.1.15. </w:t>
      </w:r>
      <w:r w:rsidR="00931327" w:rsidRPr="00154544">
        <w:t>Публиковать актуальный список отозванных сертификатов на сайте У</w:t>
      </w:r>
      <w:r w:rsidRPr="00154544">
        <w:t>Ц</w:t>
      </w:r>
      <w:r w:rsidR="00931327" w:rsidRPr="00154544">
        <w:t xml:space="preserve"> в ресурсе:</w:t>
      </w:r>
      <w:r w:rsidR="00D016AB" w:rsidRPr="00154544">
        <w:t xml:space="preserve"> </w:t>
      </w:r>
      <w:commentRangeStart w:id="20"/>
      <w:r w:rsidR="00D016AB" w:rsidRPr="00154544">
        <w:rPr>
          <w:lang w:val="en-US"/>
        </w:rPr>
        <w:t>http</w:t>
      </w:r>
      <w:r w:rsidR="00D016AB" w:rsidRPr="00154544">
        <w:t>://</w:t>
      </w:r>
      <w:r w:rsidR="00D016AB" w:rsidRPr="00154544">
        <w:rPr>
          <w:lang w:val="en-US"/>
        </w:rPr>
        <w:t>ca</w:t>
      </w:r>
      <w:r w:rsidR="00D016AB" w:rsidRPr="00154544">
        <w:t>.</w:t>
      </w:r>
      <w:r w:rsidR="00A10659" w:rsidRPr="00154544">
        <w:rPr>
          <w:lang w:val="en-US"/>
        </w:rPr>
        <w:t>mtcenter</w:t>
      </w:r>
      <w:r w:rsidR="00A10659" w:rsidRPr="00154544">
        <w:t>.</w:t>
      </w:r>
      <w:r w:rsidR="00A10659" w:rsidRPr="00154544">
        <w:rPr>
          <w:lang w:val="en-US"/>
        </w:rPr>
        <w:t>su</w:t>
      </w:r>
      <w:r w:rsidR="00A10659" w:rsidRPr="00154544">
        <w:t xml:space="preserve"> </w:t>
      </w:r>
      <w:r w:rsidR="00D016AB" w:rsidRPr="00154544">
        <w:t>/</w:t>
      </w:r>
      <w:r w:rsidR="00A10659" w:rsidRPr="00154544">
        <w:t>crl_m</w:t>
      </w:r>
      <w:r w:rsidR="00A10659" w:rsidRPr="00154544">
        <w:rPr>
          <w:lang w:val="en-US"/>
        </w:rPr>
        <w:t>t</w:t>
      </w:r>
      <w:r w:rsidR="00A10659" w:rsidRPr="00154544">
        <w:t>c74.crl</w:t>
      </w:r>
      <w:commentRangeEnd w:id="20"/>
      <w:r w:rsidR="00A10659" w:rsidRPr="00154544">
        <w:rPr>
          <w:rStyle w:val="af7"/>
        </w:rPr>
        <w:commentReference w:id="20"/>
      </w:r>
      <w:r w:rsidR="00D016AB" w:rsidRPr="00154544">
        <w:rPr>
          <w:sz w:val="20"/>
          <w:szCs w:val="20"/>
        </w:rPr>
        <w:t xml:space="preserve"> </w:t>
      </w:r>
      <w:r w:rsidR="00931327" w:rsidRPr="00154544">
        <w:t xml:space="preserve">Период публикации списка отозванных сертификатов – </w:t>
      </w:r>
      <w:r w:rsidR="00A45214" w:rsidRPr="00154544">
        <w:t>24</w:t>
      </w:r>
      <w:r w:rsidR="00931327" w:rsidRPr="00154544">
        <w:t xml:space="preserve"> час</w:t>
      </w:r>
      <w:r w:rsidR="00A45214" w:rsidRPr="00154544">
        <w:t>а</w:t>
      </w:r>
      <w:r w:rsidRPr="00154544">
        <w:t>.</w:t>
      </w:r>
    </w:p>
    <w:p w:rsidR="00931327" w:rsidRPr="00154544" w:rsidRDefault="00931327" w:rsidP="0032759C">
      <w:r w:rsidRPr="00154544">
        <w:t>6.2.</w:t>
      </w:r>
      <w:r w:rsidR="00955AA0" w:rsidRPr="00154544">
        <w:t xml:space="preserve"> </w:t>
      </w:r>
      <w:r w:rsidRPr="00154544">
        <w:t>Сторона, присоединившаяся к Регламенту, обязана:</w:t>
      </w:r>
    </w:p>
    <w:p w:rsidR="00931327" w:rsidRPr="00154544" w:rsidRDefault="00A02912" w:rsidP="0032759C">
      <w:r w:rsidRPr="00154544">
        <w:t xml:space="preserve">6.2.1. </w:t>
      </w:r>
      <w:r w:rsidR="00931327" w:rsidRPr="00154544">
        <w:t xml:space="preserve">Известить </w:t>
      </w:r>
      <w:r w:rsidRPr="00154544">
        <w:t>УЦ</w:t>
      </w:r>
      <w:r w:rsidR="00931327" w:rsidRPr="00154544">
        <w:t xml:space="preserve"> об изменениях в документах, приведенных в п.</w:t>
      </w:r>
      <w:r w:rsidR="003A64E4" w:rsidRPr="00154544">
        <w:t xml:space="preserve"> </w:t>
      </w:r>
      <w:r w:rsidR="00931327" w:rsidRPr="00154544">
        <w:t xml:space="preserve">5.2. и, по требованию </w:t>
      </w:r>
      <w:r w:rsidRPr="00154544">
        <w:t>УЦ</w:t>
      </w:r>
      <w:r w:rsidR="00931327" w:rsidRPr="00154544">
        <w:t>, предоставить их в течение 5-ти рабочих дней с момента регистрации изменений</w:t>
      </w:r>
      <w:r w:rsidRPr="00154544">
        <w:t>.</w:t>
      </w:r>
    </w:p>
    <w:p w:rsidR="00931327" w:rsidRPr="00154544" w:rsidRDefault="00A02912" w:rsidP="0032759C">
      <w:r w:rsidRPr="00154544">
        <w:t xml:space="preserve">6.2.2. </w:t>
      </w:r>
      <w:r w:rsidR="00931327" w:rsidRPr="00154544">
        <w:t xml:space="preserve">С целью обеспечения гарантированного ознакомления с </w:t>
      </w:r>
      <w:r w:rsidR="00931327" w:rsidRPr="00154544">
        <w:rPr>
          <w:snapToGrid w:val="0"/>
        </w:rPr>
        <w:t>полным текстом изменений и дополнений</w:t>
      </w:r>
      <w:r w:rsidR="00931327" w:rsidRPr="00154544">
        <w:t xml:space="preserve"> Регламента до вступления их в силу Стороны, присоединившейся к Регламенту, обязаны, не реже одного раза в тридцать календарных дней, обращаться на сайт </w:t>
      </w:r>
      <w:r w:rsidRPr="00154544">
        <w:t>УЦ</w:t>
      </w:r>
      <w:r w:rsidR="00931327" w:rsidRPr="00154544">
        <w:t xml:space="preserve"> по адресу </w:t>
      </w:r>
      <w:commentRangeStart w:id="21"/>
      <w:r w:rsidR="00A10659" w:rsidRPr="00154544">
        <w:rPr>
          <w:lang w:val="en-US"/>
        </w:rPr>
        <w:t>http</w:t>
      </w:r>
      <w:r w:rsidR="00A10659" w:rsidRPr="00154544">
        <w:t>://</w:t>
      </w:r>
      <w:r w:rsidR="00A10659" w:rsidRPr="00154544">
        <w:rPr>
          <w:lang w:val="en-US"/>
        </w:rPr>
        <w:t>ca</w:t>
      </w:r>
      <w:r w:rsidR="00A10659" w:rsidRPr="00154544">
        <w:t>.</w:t>
      </w:r>
      <w:r w:rsidR="00A10659" w:rsidRPr="00154544">
        <w:rPr>
          <w:lang w:val="en-US"/>
        </w:rPr>
        <w:t>mtcenter</w:t>
      </w:r>
      <w:r w:rsidR="00A10659" w:rsidRPr="00154544">
        <w:t>.</w:t>
      </w:r>
      <w:r w:rsidR="00A10659" w:rsidRPr="00154544">
        <w:rPr>
          <w:lang w:val="en-US"/>
        </w:rPr>
        <w:t>su</w:t>
      </w:r>
      <w:r w:rsidR="00A10659" w:rsidRPr="00154544">
        <w:t xml:space="preserve"> /</w:t>
      </w:r>
      <w:r w:rsidR="00A10659" w:rsidRPr="00154544">
        <w:rPr>
          <w:lang w:val="en-US"/>
        </w:rPr>
        <w:t>reglament</w:t>
      </w:r>
      <w:r w:rsidR="00A10659" w:rsidRPr="00154544">
        <w:t>.</w:t>
      </w:r>
      <w:r w:rsidR="00A10659" w:rsidRPr="00154544">
        <w:rPr>
          <w:lang w:val="en-US"/>
        </w:rPr>
        <w:t>pdf</w:t>
      </w:r>
      <w:commentRangeEnd w:id="21"/>
      <w:r w:rsidR="00A10659" w:rsidRPr="00154544">
        <w:rPr>
          <w:rStyle w:val="af7"/>
        </w:rPr>
        <w:commentReference w:id="21"/>
      </w:r>
      <w:r w:rsidR="00A10659" w:rsidRPr="00154544">
        <w:t xml:space="preserve"> </w:t>
      </w:r>
      <w:hyperlink r:id="rId9" w:history="1"/>
      <w:r w:rsidR="00931327" w:rsidRPr="00154544">
        <w:t>за сведениями об изменениях и дополнениях в Регламент</w:t>
      </w:r>
      <w:r w:rsidRPr="00154544">
        <w:t>.</w:t>
      </w:r>
    </w:p>
    <w:p w:rsidR="00931327" w:rsidRPr="00154544" w:rsidRDefault="00A02912" w:rsidP="0032759C">
      <w:r w:rsidRPr="00154544">
        <w:t xml:space="preserve">6.2.3. </w:t>
      </w:r>
      <w:r w:rsidR="00931327" w:rsidRPr="00154544">
        <w:t xml:space="preserve">Пользователь </w:t>
      </w:r>
      <w:r w:rsidRPr="00154544">
        <w:t>УЦ</w:t>
      </w:r>
      <w:r w:rsidR="00931327" w:rsidRPr="00154544">
        <w:t xml:space="preserve"> обязан:</w:t>
      </w:r>
    </w:p>
    <w:p w:rsidR="00931327" w:rsidRPr="00154544" w:rsidRDefault="00A02912" w:rsidP="0032759C">
      <w:r w:rsidRPr="00154544">
        <w:t xml:space="preserve">6.2.3.1. </w:t>
      </w:r>
      <w:r w:rsidR="00931327" w:rsidRPr="00154544">
        <w:t>Хранить в тайне личный ключ</w:t>
      </w:r>
      <w:r w:rsidR="00DE2376" w:rsidRPr="00154544">
        <w:t xml:space="preserve"> электронной подписи</w:t>
      </w:r>
      <w:r w:rsidR="00931327" w:rsidRPr="00154544">
        <w:t>, принимать все возможные меры для предотвращения его потери, раскрытия, искажения и несанкционированного использования</w:t>
      </w:r>
      <w:r w:rsidRPr="00154544">
        <w:t>.</w:t>
      </w:r>
    </w:p>
    <w:p w:rsidR="00931327" w:rsidRPr="00154544" w:rsidRDefault="00A02912" w:rsidP="0032759C">
      <w:r w:rsidRPr="00154544">
        <w:t xml:space="preserve">6.2.3.2. </w:t>
      </w:r>
      <w:r w:rsidR="00931327" w:rsidRPr="00154544">
        <w:t>Применять для формирования электронной подписи только действующий личный ключ</w:t>
      </w:r>
      <w:r w:rsidR="007042A9" w:rsidRPr="00154544">
        <w:t xml:space="preserve"> электронной подписи</w:t>
      </w:r>
      <w:r w:rsidRPr="00154544">
        <w:t>.</w:t>
      </w:r>
    </w:p>
    <w:p w:rsidR="00931327" w:rsidRPr="00154544" w:rsidRDefault="00A02912" w:rsidP="0032759C">
      <w:r w:rsidRPr="00154544">
        <w:t xml:space="preserve">6.2.3.3. </w:t>
      </w:r>
      <w:r w:rsidR="007042A9" w:rsidRPr="00154544">
        <w:t>Не применять личный</w:t>
      </w:r>
      <w:r w:rsidR="00955AA0" w:rsidRPr="00154544">
        <w:t xml:space="preserve"> </w:t>
      </w:r>
      <w:r w:rsidR="00931327" w:rsidRPr="00154544">
        <w:t>ключ</w:t>
      </w:r>
      <w:r w:rsidR="007042A9" w:rsidRPr="00154544">
        <w:t xml:space="preserve"> электронной подписи</w:t>
      </w:r>
      <w:r w:rsidR="00931327" w:rsidRPr="00154544">
        <w:t>, если ему стало известно, что этот ключ используется или использовался ранее другими лицами</w:t>
      </w:r>
      <w:r w:rsidRPr="00154544">
        <w:t>.</w:t>
      </w:r>
    </w:p>
    <w:p w:rsidR="00931327" w:rsidRPr="00154544" w:rsidRDefault="00A02912" w:rsidP="0032759C">
      <w:r w:rsidRPr="00154544">
        <w:t xml:space="preserve">6.2.3.4. </w:t>
      </w:r>
      <w:r w:rsidR="00931327" w:rsidRPr="00154544">
        <w:t xml:space="preserve">Применять личный ключ </w:t>
      </w:r>
      <w:r w:rsidR="007042A9" w:rsidRPr="00154544">
        <w:t xml:space="preserve">электронной подписи </w:t>
      </w:r>
      <w:r w:rsidR="00931327" w:rsidRPr="00154544">
        <w:t xml:space="preserve">только в соответствии с областями использования, указанными в соответствующем данному закрытому ключу сертификате ключа </w:t>
      </w:r>
      <w:r w:rsidR="007042A9" w:rsidRPr="00154544">
        <w:t xml:space="preserve">проверки </w:t>
      </w:r>
      <w:r w:rsidR="00931327" w:rsidRPr="00154544">
        <w:t xml:space="preserve">подписи (поля Key Usage, </w:t>
      </w:r>
      <w:r w:rsidR="00931327" w:rsidRPr="00154544">
        <w:rPr>
          <w:lang w:val="en-US"/>
        </w:rPr>
        <w:t>Ex</w:t>
      </w:r>
      <w:r w:rsidR="00931327" w:rsidRPr="00154544">
        <w:t xml:space="preserve">tended </w:t>
      </w:r>
      <w:r w:rsidR="00931327" w:rsidRPr="00154544">
        <w:rPr>
          <w:lang w:val="en-US"/>
        </w:rPr>
        <w:t>Key</w:t>
      </w:r>
      <w:r w:rsidR="00931327" w:rsidRPr="00154544">
        <w:t xml:space="preserve"> </w:t>
      </w:r>
      <w:r w:rsidR="00931327" w:rsidRPr="00154544">
        <w:rPr>
          <w:lang w:val="en-US"/>
        </w:rPr>
        <w:t>Usage</w:t>
      </w:r>
      <w:r w:rsidR="00931327" w:rsidRPr="00154544">
        <w:t xml:space="preserve"> сертификата ключа </w:t>
      </w:r>
      <w:r w:rsidR="007042A9" w:rsidRPr="00154544">
        <w:t xml:space="preserve">проверки </w:t>
      </w:r>
      <w:r w:rsidR="00931327" w:rsidRPr="00154544">
        <w:t>подписи)</w:t>
      </w:r>
      <w:r w:rsidRPr="00154544">
        <w:t>.</w:t>
      </w:r>
    </w:p>
    <w:p w:rsidR="00931327" w:rsidRPr="00154544" w:rsidRDefault="00A02912" w:rsidP="0032759C">
      <w:r w:rsidRPr="00154544">
        <w:t xml:space="preserve">6.2.3.5. </w:t>
      </w:r>
      <w:r w:rsidR="00931327" w:rsidRPr="00154544">
        <w:t xml:space="preserve">Немедленно обратиться в </w:t>
      </w:r>
      <w:r w:rsidRPr="00154544">
        <w:t>УЦ</w:t>
      </w:r>
      <w:r w:rsidR="00931327" w:rsidRPr="00154544">
        <w:t xml:space="preserve"> с заявлением на приостановление действия сертификата ключа </w:t>
      </w:r>
      <w:r w:rsidR="007042A9" w:rsidRPr="00154544">
        <w:t xml:space="preserve">проверки </w:t>
      </w:r>
      <w:r w:rsidR="00931327" w:rsidRPr="00154544">
        <w:t>подписи в случае потери, раскрытия, искажения личного ключа</w:t>
      </w:r>
      <w:r w:rsidR="007042A9" w:rsidRPr="00154544">
        <w:t xml:space="preserve"> электронной подписи </w:t>
      </w:r>
      <w:r w:rsidR="00931327" w:rsidRPr="00154544">
        <w:t xml:space="preserve">, а также в случае если Пользователю </w:t>
      </w:r>
      <w:r w:rsidRPr="00154544">
        <w:t>УЦ</w:t>
      </w:r>
      <w:r w:rsidR="00931327" w:rsidRPr="00154544">
        <w:t xml:space="preserve"> стало известно, что этот ключ используется или использовался ранее другими лицами</w:t>
      </w:r>
      <w:r w:rsidRPr="00154544">
        <w:t>.</w:t>
      </w:r>
    </w:p>
    <w:p w:rsidR="00931327" w:rsidRPr="00154544" w:rsidRDefault="00A02912" w:rsidP="0032759C">
      <w:r w:rsidRPr="00154544">
        <w:t xml:space="preserve">6.2.3.6. </w:t>
      </w:r>
      <w:r w:rsidR="009C6380" w:rsidRPr="00154544">
        <w:t>Не использовать личный</w:t>
      </w:r>
      <w:r w:rsidR="00955AA0" w:rsidRPr="00154544">
        <w:t xml:space="preserve"> </w:t>
      </w:r>
      <w:r w:rsidR="00931327" w:rsidRPr="00154544">
        <w:t>ключ</w:t>
      </w:r>
      <w:r w:rsidR="009C6380" w:rsidRPr="00154544">
        <w:t xml:space="preserve"> электронной подписи</w:t>
      </w:r>
      <w:r w:rsidR="00931327" w:rsidRPr="00154544">
        <w:t xml:space="preserve">, связанный с сертификатом ключа </w:t>
      </w:r>
      <w:r w:rsidR="009C6380" w:rsidRPr="00154544">
        <w:t xml:space="preserve">проверки </w:t>
      </w:r>
      <w:r w:rsidR="00931327" w:rsidRPr="00154544">
        <w:t xml:space="preserve">подписи, заявление на аннулирование (отзыв) которого подано в </w:t>
      </w:r>
      <w:r w:rsidRPr="00154544">
        <w:t>УЦ</w:t>
      </w:r>
      <w:r w:rsidR="00931327" w:rsidRPr="00154544">
        <w:t>, в течение времени, исчисляемого с момента времени подачи заявления на аннулирование (отзыв) сертификата до официального уведомления об аннулировании (отзыве) сертификата</w:t>
      </w:r>
      <w:r w:rsidRPr="00154544">
        <w:t>.</w:t>
      </w:r>
    </w:p>
    <w:p w:rsidR="00931327" w:rsidRPr="00154544" w:rsidRDefault="00A02912" w:rsidP="0032759C">
      <w:r w:rsidRPr="00154544">
        <w:t xml:space="preserve">6.2.3.7. </w:t>
      </w:r>
      <w:r w:rsidR="00931327" w:rsidRPr="00154544">
        <w:t>Не использовать личный ключ</w:t>
      </w:r>
      <w:r w:rsidR="0081254F" w:rsidRPr="00154544">
        <w:t xml:space="preserve"> электронной подписи</w:t>
      </w:r>
      <w:r w:rsidR="00931327" w:rsidRPr="00154544">
        <w:t>, связанный с сертификатом ключа</w:t>
      </w:r>
      <w:r w:rsidR="0081254F" w:rsidRPr="00154544">
        <w:t xml:space="preserve"> проверки</w:t>
      </w:r>
      <w:r w:rsidR="00955AA0" w:rsidRPr="00154544">
        <w:t xml:space="preserve"> </w:t>
      </w:r>
      <w:r w:rsidR="00931327" w:rsidRPr="00154544">
        <w:t>подписи, заявление на приостановление действия которого</w:t>
      </w:r>
      <w:r w:rsidR="0081254F" w:rsidRPr="00154544">
        <w:t>,</w:t>
      </w:r>
      <w:r w:rsidR="00931327" w:rsidRPr="00154544">
        <w:t xml:space="preserve"> подано в У</w:t>
      </w:r>
      <w:r w:rsidRPr="00154544">
        <w:t>Ц</w:t>
      </w:r>
      <w:r w:rsidR="00931327" w:rsidRPr="00154544">
        <w:t>, в течение времени, исчисляемого с момента времени подачи заявления на приостановление действия сертификата до официального уведомления о приостановлении действия сертификата</w:t>
      </w:r>
      <w:r w:rsidRPr="00154544">
        <w:t>.</w:t>
      </w:r>
    </w:p>
    <w:p w:rsidR="00931327" w:rsidRPr="00154544" w:rsidRDefault="00A02912" w:rsidP="0032759C">
      <w:r w:rsidRPr="00154544">
        <w:t xml:space="preserve">6.2.3.8. </w:t>
      </w:r>
      <w:r w:rsidR="00931327" w:rsidRPr="00154544">
        <w:t>Не использовать личный ключ</w:t>
      </w:r>
      <w:r w:rsidR="0081254F" w:rsidRPr="00154544">
        <w:t xml:space="preserve"> электронной подписи</w:t>
      </w:r>
      <w:r w:rsidR="00931327" w:rsidRPr="00154544">
        <w:t xml:space="preserve">, связанный с сертификатом ключа </w:t>
      </w:r>
      <w:r w:rsidR="0081254F" w:rsidRPr="00154544">
        <w:t xml:space="preserve">проверки </w:t>
      </w:r>
      <w:r w:rsidR="00931327" w:rsidRPr="00154544">
        <w:t>подписи, который аннулирован (отозван) или действие его приостановлено</w:t>
      </w:r>
      <w:r w:rsidRPr="00154544">
        <w:t>.</w:t>
      </w:r>
    </w:p>
    <w:p w:rsidR="0048071F" w:rsidRPr="00154544" w:rsidRDefault="00A02912" w:rsidP="0032759C">
      <w:r w:rsidRPr="00154544">
        <w:t xml:space="preserve">6.2.3.9. </w:t>
      </w:r>
      <w:r w:rsidR="0081254F" w:rsidRPr="00154544">
        <w:t>Не использовать личный</w:t>
      </w:r>
      <w:r w:rsidR="00955AA0" w:rsidRPr="00154544">
        <w:t xml:space="preserve"> </w:t>
      </w:r>
      <w:r w:rsidR="00931327" w:rsidRPr="00154544">
        <w:t>ключ</w:t>
      </w:r>
      <w:r w:rsidR="0081254F" w:rsidRPr="00154544">
        <w:t xml:space="preserve"> электронной подписи</w:t>
      </w:r>
      <w:r w:rsidR="00931327" w:rsidRPr="00154544">
        <w:t xml:space="preserve"> до предоставления </w:t>
      </w:r>
      <w:r w:rsidRPr="00154544">
        <w:t>УЦ</w:t>
      </w:r>
      <w:r w:rsidR="00931327" w:rsidRPr="00154544">
        <w:t xml:space="preserve"> подписанной копии сертификата ключа </w:t>
      </w:r>
      <w:r w:rsidR="0081254F" w:rsidRPr="00154544">
        <w:t xml:space="preserve">проверки </w:t>
      </w:r>
      <w:r w:rsidR="00931327" w:rsidRPr="00154544">
        <w:t>подписи, соответствующего данному ключу</w:t>
      </w:r>
      <w:r w:rsidR="0081254F" w:rsidRPr="00154544">
        <w:t xml:space="preserve"> ЭП</w:t>
      </w:r>
      <w:r w:rsidRPr="00154544">
        <w:t>.</w:t>
      </w:r>
    </w:p>
    <w:p w:rsidR="00931327" w:rsidRPr="00154544" w:rsidRDefault="0048071F" w:rsidP="003A64E4">
      <w:r w:rsidRPr="00154544">
        <w:lastRenderedPageBreak/>
        <w:t xml:space="preserve">6.3. </w:t>
      </w:r>
      <w:r w:rsidR="00931327" w:rsidRPr="00154544">
        <w:t>Удостоверяющий центр имеет право:</w:t>
      </w:r>
    </w:p>
    <w:p w:rsidR="00931327" w:rsidRPr="00154544" w:rsidRDefault="002F6663" w:rsidP="003A64E4">
      <w:r w:rsidRPr="00154544">
        <w:t xml:space="preserve">6.3.1. </w:t>
      </w:r>
      <w:r w:rsidR="00931327" w:rsidRPr="00154544">
        <w:t xml:space="preserve">Отказать пользователю в регистрации в </w:t>
      </w:r>
      <w:r w:rsidRPr="00154544">
        <w:t>УЦ</w:t>
      </w:r>
      <w:r w:rsidR="00931327" w:rsidRPr="00154544">
        <w:t xml:space="preserve"> в случае ненадлежащего оформления необходимых регистрационных документов</w:t>
      </w:r>
      <w:r w:rsidRPr="00154544">
        <w:t>.</w:t>
      </w:r>
    </w:p>
    <w:p w:rsidR="00931327" w:rsidRPr="00154544" w:rsidRDefault="002F6663" w:rsidP="003A64E4">
      <w:r w:rsidRPr="00154544">
        <w:t xml:space="preserve">6.3.2. </w:t>
      </w:r>
      <w:r w:rsidR="00931327" w:rsidRPr="00154544">
        <w:t xml:space="preserve">Отказать в изготовлении сертификата ключа </w:t>
      </w:r>
      <w:r w:rsidR="0081254F" w:rsidRPr="00154544">
        <w:t xml:space="preserve">проверки </w:t>
      </w:r>
      <w:r w:rsidR="00931327" w:rsidRPr="00154544">
        <w:t>подписи Пользователя УЦ в случае ненадлежащего оформления заявления на изготовление сертификата ключа подписи</w:t>
      </w:r>
      <w:r w:rsidRPr="00154544">
        <w:t>.</w:t>
      </w:r>
    </w:p>
    <w:p w:rsidR="00931327" w:rsidRPr="00154544" w:rsidRDefault="00CF2B90" w:rsidP="003A64E4">
      <w:r w:rsidRPr="00154544">
        <w:t xml:space="preserve">6.3.3. </w:t>
      </w:r>
      <w:r w:rsidR="00931327" w:rsidRPr="00154544">
        <w:t>Отказать в аннулировании (отзыве) сертификата ключа</w:t>
      </w:r>
      <w:r w:rsidR="0081254F" w:rsidRPr="00154544">
        <w:t xml:space="preserve"> проверки</w:t>
      </w:r>
      <w:r w:rsidR="00955AA0" w:rsidRPr="00154544">
        <w:t xml:space="preserve"> </w:t>
      </w:r>
      <w:r w:rsidR="00931327" w:rsidRPr="00154544">
        <w:t>подписи Пользователя УЦ в случае ненадлежащего оформления заявления на аннулирование (отзыв) сертификата ключа подписи</w:t>
      </w:r>
      <w:r w:rsidRPr="00154544">
        <w:t>.</w:t>
      </w:r>
    </w:p>
    <w:p w:rsidR="00931327" w:rsidRPr="00154544" w:rsidRDefault="00CF2B90" w:rsidP="003A64E4">
      <w:r w:rsidRPr="00154544">
        <w:t xml:space="preserve">6.3.4. </w:t>
      </w:r>
      <w:r w:rsidR="00931327" w:rsidRPr="00154544">
        <w:t xml:space="preserve">Отказать в приостановлении/возобновлении действия сертификата ключа </w:t>
      </w:r>
      <w:r w:rsidR="0081254F" w:rsidRPr="00154544">
        <w:t xml:space="preserve">проверки </w:t>
      </w:r>
      <w:r w:rsidR="00931327" w:rsidRPr="00154544">
        <w:t>подписи Пользователя УЦ в случае ненадлежащего оформления заявления на приостановление/возобновление действия сертификата ключа</w:t>
      </w:r>
      <w:r w:rsidR="0081254F" w:rsidRPr="00154544">
        <w:t xml:space="preserve"> проверки</w:t>
      </w:r>
      <w:r w:rsidR="00931327" w:rsidRPr="00154544">
        <w:t xml:space="preserve"> подписи</w:t>
      </w:r>
      <w:r w:rsidRPr="00154544">
        <w:t>.</w:t>
      </w:r>
    </w:p>
    <w:p w:rsidR="00931327" w:rsidRPr="00154544" w:rsidRDefault="00CF2B90" w:rsidP="003A64E4">
      <w:r w:rsidRPr="00154544">
        <w:t xml:space="preserve">6.3.5. </w:t>
      </w:r>
      <w:r w:rsidR="00931327" w:rsidRPr="00154544">
        <w:t>Отказать в аннулировании (отзыве) сертификата ключа подписи Пользователя Удостоверяющего центра в случае, если истек установленный срок действия ключа</w:t>
      </w:r>
      <w:r w:rsidR="0081254F" w:rsidRPr="00154544">
        <w:t xml:space="preserve"> ЭП</w:t>
      </w:r>
      <w:r w:rsidR="00931327" w:rsidRPr="00154544">
        <w:t>, соответствующего этому сертификату</w:t>
      </w:r>
      <w:r w:rsidRPr="00154544">
        <w:t>.</w:t>
      </w:r>
    </w:p>
    <w:p w:rsidR="00931327" w:rsidRPr="00154544" w:rsidRDefault="00CF2B90" w:rsidP="003A64E4">
      <w:r w:rsidRPr="00154544">
        <w:t xml:space="preserve">6.3.6. </w:t>
      </w:r>
      <w:r w:rsidR="00931327" w:rsidRPr="00154544">
        <w:t>Отказать в приостановлении действия сертификата ключа</w:t>
      </w:r>
      <w:r w:rsidR="0081254F" w:rsidRPr="00154544">
        <w:t xml:space="preserve"> проверки</w:t>
      </w:r>
      <w:r w:rsidR="00955AA0" w:rsidRPr="00154544">
        <w:t xml:space="preserve"> </w:t>
      </w:r>
      <w:r w:rsidR="00931327" w:rsidRPr="00154544">
        <w:t>подписи Пользователя УЦ в случае, если истек установленный срок действия ключа</w:t>
      </w:r>
      <w:r w:rsidR="0081254F" w:rsidRPr="00154544">
        <w:t xml:space="preserve"> ЭП</w:t>
      </w:r>
      <w:r w:rsidR="00931327" w:rsidRPr="00154544">
        <w:t>, соответствующего этому сертификату</w:t>
      </w:r>
      <w:r w:rsidRPr="00154544">
        <w:t>.</w:t>
      </w:r>
    </w:p>
    <w:p w:rsidR="00931327" w:rsidRPr="00154544" w:rsidRDefault="00CF2B90" w:rsidP="003A64E4">
      <w:r w:rsidRPr="00154544">
        <w:t xml:space="preserve">6.3.7. </w:t>
      </w:r>
      <w:r w:rsidR="00931327" w:rsidRPr="00154544">
        <w:t>Отказать в возобновлении действия сертификата ключа</w:t>
      </w:r>
      <w:r w:rsidR="0081254F" w:rsidRPr="00154544">
        <w:t xml:space="preserve"> проверки</w:t>
      </w:r>
      <w:r w:rsidR="00955AA0" w:rsidRPr="00154544">
        <w:t xml:space="preserve"> </w:t>
      </w:r>
      <w:r w:rsidR="00931327" w:rsidRPr="00154544">
        <w:t>подписи Пользователя УЦ в случае, если истек установленный срок действия ключа</w:t>
      </w:r>
      <w:r w:rsidR="0081254F" w:rsidRPr="00154544">
        <w:t xml:space="preserve"> ЭП</w:t>
      </w:r>
      <w:r w:rsidR="00931327" w:rsidRPr="00154544">
        <w:t>, соответствующего этому сертификату</w:t>
      </w:r>
      <w:r w:rsidRPr="00154544">
        <w:t>.</w:t>
      </w:r>
    </w:p>
    <w:p w:rsidR="008922D6" w:rsidRPr="00154544" w:rsidRDefault="00CF2B90" w:rsidP="003A64E4">
      <w:r w:rsidRPr="00154544">
        <w:t xml:space="preserve">6.3.8. </w:t>
      </w:r>
      <w:r w:rsidR="00931327" w:rsidRPr="00154544">
        <w:t xml:space="preserve">В одностороннем порядке приостановить действие сертификата ключа </w:t>
      </w:r>
      <w:r w:rsidR="0081254F" w:rsidRPr="00154544">
        <w:t xml:space="preserve">проверки </w:t>
      </w:r>
      <w:r w:rsidR="00931327" w:rsidRPr="00154544">
        <w:t xml:space="preserve">подписи Пользователя УЦ с обязательным уведомлением владельца сертификата ключа </w:t>
      </w:r>
      <w:r w:rsidR="0081254F" w:rsidRPr="00154544">
        <w:t xml:space="preserve">проверки </w:t>
      </w:r>
      <w:r w:rsidR="00931327" w:rsidRPr="00154544">
        <w:t>подписи, действие которого приостановлено, и указанием обоснованных причин</w:t>
      </w:r>
      <w:r w:rsidRPr="00154544">
        <w:t>.</w:t>
      </w:r>
    </w:p>
    <w:p w:rsidR="00931327" w:rsidRPr="00154544" w:rsidRDefault="008922D6" w:rsidP="003A64E4">
      <w:r w:rsidRPr="00154544">
        <w:t xml:space="preserve">6.4. </w:t>
      </w:r>
      <w:r w:rsidR="00931327" w:rsidRPr="00154544">
        <w:t>Пользователь Удостоверяющего центра (УЦ) имеет право:</w:t>
      </w:r>
    </w:p>
    <w:p w:rsidR="00931327" w:rsidRPr="00154544" w:rsidRDefault="008922D6" w:rsidP="003A64E4">
      <w:r w:rsidRPr="00154544">
        <w:t xml:space="preserve">6.4.1. </w:t>
      </w:r>
      <w:r w:rsidR="00931327" w:rsidRPr="00154544">
        <w:t xml:space="preserve">Получить сертификат ключа </w:t>
      </w:r>
      <w:r w:rsidR="0081254F" w:rsidRPr="00154544">
        <w:t xml:space="preserve">проверки </w:t>
      </w:r>
      <w:r w:rsidRPr="00154544">
        <w:t>подписи уполномоченного лица УЦ.</w:t>
      </w:r>
    </w:p>
    <w:p w:rsidR="00931327" w:rsidRPr="00154544" w:rsidRDefault="008922D6" w:rsidP="003A64E4">
      <w:r w:rsidRPr="00154544">
        <w:t xml:space="preserve">6.4.2. </w:t>
      </w:r>
      <w:r w:rsidR="00931327" w:rsidRPr="00154544">
        <w:t xml:space="preserve">Получить список отозванных сертификатов ключей подписей, изготовленный </w:t>
      </w:r>
      <w:r w:rsidRPr="00154544">
        <w:t>УЦ.</w:t>
      </w:r>
    </w:p>
    <w:p w:rsidR="00931327" w:rsidRPr="00154544" w:rsidRDefault="008922D6" w:rsidP="003A64E4">
      <w:r w:rsidRPr="00154544">
        <w:t xml:space="preserve">6.4.3. </w:t>
      </w:r>
      <w:r w:rsidR="00931327" w:rsidRPr="00154544">
        <w:t xml:space="preserve">Применять сертификат ключа </w:t>
      </w:r>
      <w:r w:rsidR="0081254F" w:rsidRPr="00154544">
        <w:t xml:space="preserve">проверки </w:t>
      </w:r>
      <w:r w:rsidR="00931327" w:rsidRPr="00154544">
        <w:t xml:space="preserve">подписи уполномоченного лица УЦ для проверки ЭЦП уполномоченного лица УЦ в сертификатах ключей </w:t>
      </w:r>
      <w:r w:rsidR="0081254F" w:rsidRPr="00154544">
        <w:t xml:space="preserve">проверки </w:t>
      </w:r>
      <w:r w:rsidR="00931327" w:rsidRPr="00154544">
        <w:t xml:space="preserve">подписей, изготовленных </w:t>
      </w:r>
      <w:r w:rsidRPr="00154544">
        <w:t>УЦ.</w:t>
      </w:r>
    </w:p>
    <w:p w:rsidR="00931327" w:rsidRPr="00154544" w:rsidRDefault="008922D6" w:rsidP="003A64E4">
      <w:r w:rsidRPr="00154544">
        <w:t xml:space="preserve">6.4.4. </w:t>
      </w:r>
      <w:r w:rsidR="00931327" w:rsidRPr="00154544">
        <w:t xml:space="preserve">Применять список отозванных сертификатов ключей </w:t>
      </w:r>
      <w:r w:rsidR="0081254F" w:rsidRPr="00154544">
        <w:t xml:space="preserve">проверки </w:t>
      </w:r>
      <w:r w:rsidR="00931327" w:rsidRPr="00154544">
        <w:t xml:space="preserve">подписей, изготовленный </w:t>
      </w:r>
      <w:r w:rsidRPr="00154544">
        <w:t>УЦ</w:t>
      </w:r>
      <w:r w:rsidR="00931327" w:rsidRPr="00154544">
        <w:t>, для проверки статуса сертификатов ключей</w:t>
      </w:r>
      <w:r w:rsidR="0081254F" w:rsidRPr="00154544">
        <w:t xml:space="preserve"> проверки</w:t>
      </w:r>
      <w:r w:rsidR="00955AA0" w:rsidRPr="00154544">
        <w:t xml:space="preserve"> </w:t>
      </w:r>
      <w:r w:rsidR="00931327" w:rsidRPr="00154544">
        <w:t xml:space="preserve">подписей, изготовленных </w:t>
      </w:r>
      <w:r w:rsidRPr="00154544">
        <w:t>УЦ.</w:t>
      </w:r>
    </w:p>
    <w:p w:rsidR="00931327" w:rsidRPr="00154544" w:rsidRDefault="00D25893" w:rsidP="003A64E4">
      <w:r w:rsidRPr="00154544">
        <w:t xml:space="preserve">6.4.5. </w:t>
      </w:r>
      <w:r w:rsidR="00931327" w:rsidRPr="00154544">
        <w:t xml:space="preserve">Применять сертификат ключа </w:t>
      </w:r>
      <w:r w:rsidR="0081254F" w:rsidRPr="00154544">
        <w:t xml:space="preserve">проверки </w:t>
      </w:r>
      <w:r w:rsidR="00931327" w:rsidRPr="00154544">
        <w:t>подписи</w:t>
      </w:r>
      <w:r w:rsidR="0081254F" w:rsidRPr="00154544">
        <w:t xml:space="preserve"> Пользователя УЦ для проверки Э</w:t>
      </w:r>
      <w:r w:rsidR="00931327" w:rsidRPr="00154544">
        <w:t xml:space="preserve">П электронных документов в соответствии со сведениями, указанными в сертификате ключа </w:t>
      </w:r>
      <w:r w:rsidR="0081254F" w:rsidRPr="00154544">
        <w:t xml:space="preserve">проверки </w:t>
      </w:r>
      <w:r w:rsidR="00931327" w:rsidRPr="00154544">
        <w:t>подписи</w:t>
      </w:r>
      <w:r w:rsidRPr="00154544">
        <w:t>.</w:t>
      </w:r>
    </w:p>
    <w:p w:rsidR="00931327" w:rsidRPr="00154544" w:rsidRDefault="00D25893" w:rsidP="003A64E4">
      <w:r w:rsidRPr="00154544">
        <w:lastRenderedPageBreak/>
        <w:t xml:space="preserve">6.4.6. </w:t>
      </w:r>
      <w:r w:rsidR="00931327" w:rsidRPr="00154544">
        <w:t>Для хранения личного ключа</w:t>
      </w:r>
      <w:r w:rsidR="0081254F" w:rsidRPr="00154544">
        <w:t xml:space="preserve"> ЭП</w:t>
      </w:r>
      <w:r w:rsidR="00931327" w:rsidRPr="00154544">
        <w:t xml:space="preserve"> применять носит</w:t>
      </w:r>
      <w:r w:rsidR="0081254F" w:rsidRPr="00154544">
        <w:t>ель, поддерживаемый средством Э</w:t>
      </w:r>
      <w:r w:rsidR="00931327" w:rsidRPr="00154544">
        <w:t xml:space="preserve">П и </w:t>
      </w:r>
      <w:r w:rsidRPr="00154544">
        <w:t>УЦ.</w:t>
      </w:r>
    </w:p>
    <w:p w:rsidR="00931327" w:rsidRPr="00154544" w:rsidRDefault="00D25893" w:rsidP="003A64E4">
      <w:r w:rsidRPr="00154544">
        <w:t xml:space="preserve">6.4.7. </w:t>
      </w:r>
      <w:r w:rsidR="00931327" w:rsidRPr="00154544">
        <w:t xml:space="preserve">Обратиться в </w:t>
      </w:r>
      <w:r w:rsidRPr="00154544">
        <w:t>УЦ</w:t>
      </w:r>
      <w:r w:rsidR="00931327" w:rsidRPr="00154544">
        <w:t xml:space="preserve"> для аннулирования (отзыва) сертификата ключа</w:t>
      </w:r>
      <w:r w:rsidR="0081254F" w:rsidRPr="00154544">
        <w:t xml:space="preserve"> проверки</w:t>
      </w:r>
      <w:r w:rsidR="00931327" w:rsidRPr="00154544">
        <w:t xml:space="preserve"> подписи в течение срока действия соответствующего ключа</w:t>
      </w:r>
      <w:r w:rsidR="0081254F" w:rsidRPr="00154544">
        <w:t xml:space="preserve"> ЭП</w:t>
      </w:r>
      <w:r w:rsidRPr="00154544">
        <w:t>.</w:t>
      </w:r>
    </w:p>
    <w:p w:rsidR="008A160E" w:rsidRPr="00154544" w:rsidRDefault="00D25893" w:rsidP="003A64E4">
      <w:r w:rsidRPr="00154544">
        <w:t xml:space="preserve">6.4.8. </w:t>
      </w:r>
      <w:r w:rsidR="00931327" w:rsidRPr="00154544">
        <w:t xml:space="preserve">Обратиться в </w:t>
      </w:r>
      <w:r w:rsidRPr="00154544">
        <w:t>УЦ</w:t>
      </w:r>
      <w:r w:rsidR="00931327" w:rsidRPr="00154544">
        <w:t xml:space="preserve"> для приостановления действия сертификата ключа </w:t>
      </w:r>
      <w:r w:rsidR="0081254F" w:rsidRPr="00154544">
        <w:t xml:space="preserve">проверки </w:t>
      </w:r>
      <w:r w:rsidR="00931327" w:rsidRPr="00154544">
        <w:t>подписи в течение срока действия соответствующего ключа</w:t>
      </w:r>
      <w:r w:rsidR="0081254F" w:rsidRPr="00154544">
        <w:t xml:space="preserve"> ЭП</w:t>
      </w:r>
      <w:r w:rsidRPr="00154544">
        <w:t>.</w:t>
      </w:r>
    </w:p>
    <w:p w:rsidR="00C724E7" w:rsidRPr="00154544" w:rsidRDefault="00D25893" w:rsidP="003A64E4">
      <w:r w:rsidRPr="00154544">
        <w:t xml:space="preserve">6.4.9. </w:t>
      </w:r>
      <w:r w:rsidR="00931327" w:rsidRPr="00154544">
        <w:t xml:space="preserve">Обратиться в </w:t>
      </w:r>
      <w:r w:rsidRPr="00154544">
        <w:t>УЦ</w:t>
      </w:r>
      <w:r w:rsidR="00931327" w:rsidRPr="00154544">
        <w:t xml:space="preserve"> для возобновления действия сертификата ключа </w:t>
      </w:r>
      <w:r w:rsidR="005B3413" w:rsidRPr="00154544">
        <w:t xml:space="preserve">проверки </w:t>
      </w:r>
      <w:r w:rsidR="00931327" w:rsidRPr="00154544">
        <w:t xml:space="preserve">подписи в течение срока действия соответствующего ключа </w:t>
      </w:r>
      <w:r w:rsidR="005B3413" w:rsidRPr="00154544">
        <w:t xml:space="preserve">ЭП </w:t>
      </w:r>
      <w:r w:rsidR="00931327" w:rsidRPr="00154544">
        <w:t>и срока, на который действие сертификата было приостановлено.</w:t>
      </w:r>
    </w:p>
    <w:p w:rsidR="008A160E" w:rsidRPr="00154544" w:rsidRDefault="009060CE" w:rsidP="008A160E">
      <w:pPr>
        <w:pStyle w:val="1"/>
        <w:rPr>
          <w:rFonts w:ascii="Times New Roman" w:hAnsi="Times New Roman"/>
        </w:rPr>
      </w:pPr>
      <w:r w:rsidRPr="00154544">
        <w:rPr>
          <w:rFonts w:ascii="Times New Roman" w:hAnsi="Times New Roman"/>
        </w:rPr>
        <w:br w:type="page"/>
      </w:r>
      <w:bookmarkStart w:id="22" w:name="_Toc410826086"/>
      <w:r w:rsidR="008A160E" w:rsidRPr="00154544">
        <w:rPr>
          <w:rFonts w:ascii="Times New Roman" w:hAnsi="Times New Roman"/>
        </w:rPr>
        <w:lastRenderedPageBreak/>
        <w:t xml:space="preserve">7. Вознаграждение Удостоверяющего центра. </w:t>
      </w:r>
      <w:r w:rsidR="00674C96" w:rsidRPr="00154544">
        <w:rPr>
          <w:rFonts w:ascii="Times New Roman" w:hAnsi="Times New Roman"/>
        </w:rPr>
        <w:br/>
      </w:r>
      <w:r w:rsidR="008A160E" w:rsidRPr="00154544">
        <w:rPr>
          <w:rFonts w:ascii="Times New Roman" w:hAnsi="Times New Roman"/>
        </w:rPr>
        <w:t>Сроки и порядок расчетов</w:t>
      </w:r>
      <w:bookmarkEnd w:id="22"/>
    </w:p>
    <w:p w:rsidR="00B726E3" w:rsidRPr="00154544" w:rsidRDefault="00B726E3" w:rsidP="00674C96">
      <w:r w:rsidRPr="00154544">
        <w:t>7.1. Удостоверяющий центр осуществляет свою деятельность на коммерческой основе.</w:t>
      </w:r>
    </w:p>
    <w:p w:rsidR="008A160E" w:rsidRPr="00154544" w:rsidRDefault="008A160E" w:rsidP="00674C96">
      <w:r w:rsidRPr="00154544">
        <w:t>7.</w:t>
      </w:r>
      <w:r w:rsidR="00B726E3" w:rsidRPr="00154544">
        <w:t>2</w:t>
      </w:r>
      <w:r w:rsidRPr="00154544">
        <w:t xml:space="preserve">. Вознаграждение УЦ за изготовление Регламента Удостоверяющего центра </w:t>
      </w:r>
      <w:r w:rsidR="00B77D13" w:rsidRPr="00154544">
        <w:t>ООО «МТЦ «ВК»</w:t>
      </w:r>
      <w:r w:rsidR="00955AA0" w:rsidRPr="00154544">
        <w:t xml:space="preserve"> </w:t>
      </w:r>
      <w:r w:rsidRPr="00154544">
        <w:t xml:space="preserve">в бумажной форме составляет </w:t>
      </w:r>
      <w:commentRangeStart w:id="23"/>
      <w:r w:rsidR="00A10659" w:rsidRPr="00154544">
        <w:rPr>
          <w:highlight w:val="yellow"/>
        </w:rPr>
        <w:t>1000</w:t>
      </w:r>
      <w:r w:rsidRPr="00154544">
        <w:rPr>
          <w:highlight w:val="yellow"/>
        </w:rPr>
        <w:t xml:space="preserve"> (</w:t>
      </w:r>
      <w:r w:rsidR="00A10659" w:rsidRPr="00154544">
        <w:rPr>
          <w:highlight w:val="yellow"/>
        </w:rPr>
        <w:t>одна тысяча</w:t>
      </w:r>
      <w:r w:rsidRPr="00154544">
        <w:rPr>
          <w:highlight w:val="yellow"/>
        </w:rPr>
        <w:t>)</w:t>
      </w:r>
      <w:r w:rsidR="004E6F14" w:rsidRPr="00154544">
        <w:rPr>
          <w:highlight w:val="yellow"/>
        </w:rPr>
        <w:t xml:space="preserve"> рублей 00 копеек</w:t>
      </w:r>
      <w:r w:rsidRPr="00154544">
        <w:rPr>
          <w:highlight w:val="yellow"/>
        </w:rPr>
        <w:t>.</w:t>
      </w:r>
      <w:commentRangeEnd w:id="23"/>
      <w:r w:rsidR="00A10659" w:rsidRPr="00154544">
        <w:rPr>
          <w:rStyle w:val="af7"/>
        </w:rPr>
        <w:commentReference w:id="23"/>
      </w:r>
    </w:p>
    <w:p w:rsidR="008A160E" w:rsidRPr="00154544" w:rsidRDefault="008A160E" w:rsidP="00674C96">
      <w:r w:rsidRPr="00154544">
        <w:t>7.</w:t>
      </w:r>
      <w:r w:rsidR="00B726E3" w:rsidRPr="00154544">
        <w:t>3</w:t>
      </w:r>
      <w:r w:rsidRPr="00154544">
        <w:t xml:space="preserve">. </w:t>
      </w:r>
      <w:bookmarkStart w:id="24" w:name="_Toc168856010"/>
      <w:r w:rsidR="004733C6" w:rsidRPr="00154544">
        <w:t>Пользователь Удостоверяющего центра для изготовления каждого сертификата ключа проверки электронной подписи на его имя, перечисляет Удостоверяющему центру денежные средства в соответствии c размером вознаграждения.</w:t>
      </w:r>
      <w:bookmarkEnd w:id="24"/>
    </w:p>
    <w:p w:rsidR="004733C6" w:rsidRPr="00154544" w:rsidRDefault="008C52D4" w:rsidP="004733C6">
      <w:r w:rsidRPr="00154544">
        <w:t>7.</w:t>
      </w:r>
      <w:r w:rsidR="00B726E3" w:rsidRPr="00154544">
        <w:t>4</w:t>
      </w:r>
      <w:r w:rsidR="00EB7BCB" w:rsidRPr="00154544">
        <w:t>.</w:t>
      </w:r>
      <w:r w:rsidR="00955AA0" w:rsidRPr="00154544">
        <w:t xml:space="preserve"> </w:t>
      </w:r>
      <w:bookmarkStart w:id="25" w:name="_Toc168856006"/>
      <w:r w:rsidR="004733C6" w:rsidRPr="00154544">
        <w:t>Состав и размер вознаграждения за предоставляемые услуги, указанные в разделе 10 настоящего Регламента, определяется прейскурантом, который утверждается и вводится в действие директором ООО «МТЦ «ВК».</w:t>
      </w:r>
      <w:bookmarkEnd w:id="25"/>
    </w:p>
    <w:p w:rsidR="00AE33EC" w:rsidRPr="00154544" w:rsidRDefault="00AE33EC" w:rsidP="00AE33EC">
      <w:r w:rsidRPr="00154544">
        <w:t>7.</w:t>
      </w:r>
      <w:r w:rsidR="00B726E3" w:rsidRPr="00154544">
        <w:t>5</w:t>
      </w:r>
      <w:r w:rsidRPr="00154544">
        <w:t>. Оплата услуг Удостоверяющего центра производится Стороной, присоединившейся к Регламенту, на условиях полной предоплаты в течение 5 (пяти) банковских дней с момента получения выставленного счета.</w:t>
      </w:r>
    </w:p>
    <w:p w:rsidR="00AE33EC" w:rsidRPr="00154544" w:rsidRDefault="00AE33EC" w:rsidP="00AE33EC">
      <w:r w:rsidRPr="00154544">
        <w:t>7.</w:t>
      </w:r>
      <w:r w:rsidR="00B726E3" w:rsidRPr="00154544">
        <w:t>6</w:t>
      </w:r>
      <w:r w:rsidRPr="00154544">
        <w:t>. В соответствии с федеральным законодательством Удостоверяющий центр безвозмездно предоставляет:</w:t>
      </w:r>
    </w:p>
    <w:p w:rsidR="00AE33EC" w:rsidRPr="00154544" w:rsidRDefault="00AE33EC" w:rsidP="00AE33EC">
      <w:r w:rsidRPr="00154544">
        <w:t>- сертификаты ключей проверки электронной подписи в форме электронных и бумажных документов из Реестра сертификатов Удостоверяющего центра;</w:t>
      </w:r>
    </w:p>
    <w:p w:rsidR="00AE33EC" w:rsidRPr="00154544" w:rsidRDefault="00AE33EC" w:rsidP="00AE33EC">
      <w:r w:rsidRPr="00154544">
        <w:t>- списки отозванных сертификатов.</w:t>
      </w:r>
    </w:p>
    <w:p w:rsidR="00AE33EC" w:rsidRPr="00154544" w:rsidRDefault="00AE33EC" w:rsidP="00AE33EC">
      <w:r w:rsidRPr="00154544">
        <w:t>7.</w:t>
      </w:r>
      <w:r w:rsidR="00B726E3" w:rsidRPr="00154544">
        <w:t>7</w:t>
      </w:r>
      <w:r w:rsidRPr="00154544">
        <w:t>. Удостоверяющий центр безвозмездно осуществляет:</w:t>
      </w:r>
    </w:p>
    <w:p w:rsidR="00AE33EC" w:rsidRPr="00154544" w:rsidRDefault="00AE33EC" w:rsidP="00AE33EC">
      <w:r w:rsidRPr="00154544">
        <w:t>- аннулирование, приостановление/возобновление действия сертификата ключа проверки электронной подписи;</w:t>
      </w:r>
    </w:p>
    <w:p w:rsidR="00AE33EC" w:rsidRPr="00154544" w:rsidRDefault="00AE33EC" w:rsidP="00AE33EC">
      <w:r w:rsidRPr="00154544">
        <w:t>- изготовление сертификатов ключей проверки электронной подписи, вызванных внеплановой сменой ключей Пользователей УЦ, связанной с нарушением конфиденциальности Ключей электронной подписи Удостоверяющего центра.</w:t>
      </w:r>
    </w:p>
    <w:p w:rsidR="004733C6" w:rsidRPr="00154544" w:rsidRDefault="004733C6" w:rsidP="00674C96"/>
    <w:p w:rsidR="00EB7BCB" w:rsidRPr="00154544" w:rsidRDefault="00EB7BCB" w:rsidP="00674C96"/>
    <w:p w:rsidR="00645D87" w:rsidRPr="00154544" w:rsidRDefault="00111CA5" w:rsidP="00645D87">
      <w:pPr>
        <w:pStyle w:val="1"/>
        <w:rPr>
          <w:rFonts w:ascii="Times New Roman" w:hAnsi="Times New Roman"/>
        </w:rPr>
      </w:pPr>
      <w:r w:rsidRPr="00154544">
        <w:rPr>
          <w:rFonts w:ascii="Times New Roman" w:hAnsi="Times New Roman"/>
        </w:rPr>
        <w:br w:type="page"/>
      </w:r>
      <w:bookmarkStart w:id="26" w:name="_Toc410826087"/>
      <w:r w:rsidR="009060CE" w:rsidRPr="00154544">
        <w:rPr>
          <w:rFonts w:ascii="Times New Roman" w:hAnsi="Times New Roman"/>
        </w:rPr>
        <w:lastRenderedPageBreak/>
        <w:t>8</w:t>
      </w:r>
      <w:r w:rsidR="00645D87" w:rsidRPr="00154544">
        <w:rPr>
          <w:rFonts w:ascii="Times New Roman" w:hAnsi="Times New Roman"/>
        </w:rPr>
        <w:t>. Ответственность сторон</w:t>
      </w:r>
      <w:bookmarkEnd w:id="26"/>
    </w:p>
    <w:p w:rsidR="00645D87" w:rsidRPr="00154544" w:rsidRDefault="00645D87" w:rsidP="003D15F5">
      <w:bookmarkStart w:id="27" w:name="_Toc54442805"/>
      <w:r w:rsidRPr="00154544">
        <w:t xml:space="preserve">8.1. В случае невыполнения Стороной, присоединившейся к Регламенту, обязательств по оплате изготовленных сертификатов ключей </w:t>
      </w:r>
      <w:r w:rsidR="00606345" w:rsidRPr="00154544">
        <w:t xml:space="preserve">проверки </w:t>
      </w:r>
      <w:r w:rsidRPr="00154544">
        <w:t>подписей, изложенных в разделе 7 настоящего Регламента, Сторона, присоединившаяся к Регламенту, выплачивает УЦ</w:t>
      </w:r>
      <w:r w:rsidR="00955AA0" w:rsidRPr="00154544">
        <w:t xml:space="preserve"> </w:t>
      </w:r>
      <w:r w:rsidRPr="00154544">
        <w:t>штраф в размере 0,</w:t>
      </w:r>
      <w:r w:rsidR="004E6F14" w:rsidRPr="00154544">
        <w:t>1</w:t>
      </w:r>
      <w:r w:rsidRPr="00154544">
        <w:t>% от стоимости неоплаченных услуг за каждый день просрочки</w:t>
      </w:r>
      <w:r w:rsidR="004E6F14" w:rsidRPr="00154544">
        <w:t>, но не более 10% от общей суммы.</w:t>
      </w:r>
    </w:p>
    <w:p w:rsidR="00645D87" w:rsidRPr="00154544" w:rsidRDefault="00645D87" w:rsidP="003D15F5">
      <w:r w:rsidRPr="00154544">
        <w:t xml:space="preserve">8.2. В случае невыполнения Стороной, присоединившейся к Регламенту, обязательств по оплате изготовленных сертификатов ключей </w:t>
      </w:r>
      <w:r w:rsidR="00606345" w:rsidRPr="00154544">
        <w:t xml:space="preserve">проверки </w:t>
      </w:r>
      <w:r w:rsidRPr="00154544">
        <w:t xml:space="preserve">подписей, изложенных в разделе 7 настоящего Регламента, УЦ имеет право приостановить действие изготовленных сертификатов ключей </w:t>
      </w:r>
      <w:r w:rsidR="00606345" w:rsidRPr="00154544">
        <w:t xml:space="preserve">проверки </w:t>
      </w:r>
      <w:r w:rsidRPr="00154544">
        <w:t>подписей.</w:t>
      </w:r>
    </w:p>
    <w:p w:rsidR="00645D87" w:rsidRPr="00154544" w:rsidRDefault="00645D87" w:rsidP="003D15F5">
      <w:r w:rsidRPr="00154544">
        <w:t>8.3. 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 причиненного Стороне невыполнением или ненадлежащим выполнением обязательств другой Стороной. Ни одна из Сторон не отвечает за неполученные доходы (упущенную выгоду), которые бы получила другая Сторона.</w:t>
      </w:r>
    </w:p>
    <w:p w:rsidR="00645D87" w:rsidRPr="00154544" w:rsidRDefault="00645D87" w:rsidP="003D15F5">
      <w:r w:rsidRPr="00154544">
        <w:t>8.4. Стороны не несут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bookmarkEnd w:id="27"/>
      <w:r w:rsidRPr="00154544">
        <w:t>.</w:t>
      </w:r>
    </w:p>
    <w:p w:rsidR="00645D87" w:rsidRPr="00154544" w:rsidRDefault="00645D87" w:rsidP="003D15F5">
      <w:bookmarkStart w:id="28" w:name="_Toc54442806"/>
      <w:bookmarkStart w:id="29" w:name="_Toc54442811"/>
      <w:r w:rsidRPr="00154544">
        <w:t>8.5. УЦ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w:t>
      </w:r>
      <w:bookmarkEnd w:id="28"/>
      <w:r w:rsidRPr="00154544">
        <w:t>, если УЦ обоснованно полагался на сведения, указанные в заявлениях Пользователя УЦ.</w:t>
      </w:r>
    </w:p>
    <w:p w:rsidR="00645D87" w:rsidRPr="00154544" w:rsidRDefault="00CD4B9F" w:rsidP="003D15F5">
      <w:bookmarkStart w:id="30" w:name="_Toc54442807"/>
      <w:r w:rsidRPr="00154544">
        <w:t>8.6. УЦ</w:t>
      </w:r>
      <w:r w:rsidR="00645D87" w:rsidRPr="00154544">
        <w:t xml:space="preserve"> несет ответственность за убытки при использовании закрытого ключа подписи и сертификата ключа подписи Пользователя </w:t>
      </w:r>
      <w:r w:rsidRPr="00154544">
        <w:t>УЦ</w:t>
      </w:r>
      <w:r w:rsidR="00645D87" w:rsidRPr="00154544">
        <w:t xml:space="preserve"> только в случае, если данные убытки возникли при компрометации закрытого ключа уполномоченного лица </w:t>
      </w:r>
      <w:r w:rsidRPr="00154544">
        <w:t>УЦ.</w:t>
      </w:r>
    </w:p>
    <w:bookmarkEnd w:id="30"/>
    <w:p w:rsidR="001976FB" w:rsidRPr="00154544" w:rsidRDefault="00CD4B9F" w:rsidP="003D15F5">
      <w:r w:rsidRPr="00154544">
        <w:t xml:space="preserve">8.7. </w:t>
      </w:r>
      <w:r w:rsidR="00645D87" w:rsidRPr="00154544">
        <w:t>Ответственность Сторон, не урегулированная положениями настоящего</w:t>
      </w:r>
      <w:r w:rsidR="00645D87" w:rsidRPr="00154544">
        <w:rPr>
          <w:i/>
          <w:iCs/>
        </w:rPr>
        <w:t xml:space="preserve"> </w:t>
      </w:r>
      <w:r w:rsidR="00645D87" w:rsidRPr="00154544">
        <w:t>Регламента, регулируется законодательством Российской Федерации</w:t>
      </w:r>
      <w:bookmarkEnd w:id="29"/>
      <w:r w:rsidRPr="00154544">
        <w:t>.</w:t>
      </w:r>
    </w:p>
    <w:p w:rsidR="00CD4B9F" w:rsidRPr="00154544" w:rsidRDefault="00111CA5" w:rsidP="00CD4B9F">
      <w:pPr>
        <w:pStyle w:val="1"/>
        <w:rPr>
          <w:rFonts w:ascii="Times New Roman" w:hAnsi="Times New Roman"/>
        </w:rPr>
      </w:pPr>
      <w:r w:rsidRPr="00154544">
        <w:rPr>
          <w:rFonts w:ascii="Times New Roman" w:hAnsi="Times New Roman"/>
        </w:rPr>
        <w:br w:type="page"/>
      </w:r>
      <w:bookmarkStart w:id="31" w:name="_Toc410826088"/>
      <w:r w:rsidR="00CD4B9F" w:rsidRPr="00154544">
        <w:rPr>
          <w:rFonts w:ascii="Times New Roman" w:hAnsi="Times New Roman"/>
        </w:rPr>
        <w:lastRenderedPageBreak/>
        <w:t>9. Разрешение споров</w:t>
      </w:r>
      <w:bookmarkEnd w:id="31"/>
    </w:p>
    <w:p w:rsidR="00B726E3" w:rsidRPr="00154544" w:rsidRDefault="00B726E3" w:rsidP="00B726E3">
      <w:r w:rsidRPr="00154544">
        <w:t>9.1. Сторонами в споре, в случае его возникновения, считаются Удостоверяющий центр и Сторона, присоединившаяся к Регламенту.</w:t>
      </w:r>
    </w:p>
    <w:p w:rsidR="00B726E3" w:rsidRPr="00154544" w:rsidRDefault="00B726E3" w:rsidP="00B726E3">
      <w:r w:rsidRPr="00154544">
        <w:t>9.2. 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rsidR="00B726E3" w:rsidRPr="00154544" w:rsidRDefault="00B726E3" w:rsidP="00B726E3">
      <w:r w:rsidRPr="00154544">
        <w:t>9.3. Стороны будут принимать все необходимые меры к тому, чтобы в случае возникновения спорных вопросов решить их путем переговоров.</w:t>
      </w:r>
    </w:p>
    <w:p w:rsidR="00B726E3" w:rsidRPr="00154544" w:rsidRDefault="00B726E3" w:rsidP="00B726E3">
      <w:r w:rsidRPr="00154544">
        <w:t>9.4. Споры между сторонами неурегулированные в процессе совместных переговоров разрешаются в судебном порядке в соответствии с действующим законодательством Российской Федерации.</w:t>
      </w:r>
    </w:p>
    <w:p w:rsidR="00EA47C8" w:rsidRPr="00154544" w:rsidRDefault="00EA47C8" w:rsidP="00BA0D8B">
      <w:pPr>
        <w:spacing w:before="120"/>
        <w:ind w:firstLine="540"/>
      </w:pPr>
    </w:p>
    <w:p w:rsidR="004204BC" w:rsidRPr="00154544" w:rsidRDefault="006E6DBE" w:rsidP="00B25CDC">
      <w:pPr>
        <w:pStyle w:val="1"/>
        <w:rPr>
          <w:rFonts w:ascii="Times New Roman" w:hAnsi="Times New Roman"/>
        </w:rPr>
      </w:pPr>
      <w:r w:rsidRPr="00154544">
        <w:rPr>
          <w:rFonts w:ascii="Times New Roman" w:hAnsi="Times New Roman"/>
        </w:rPr>
        <w:br w:type="page"/>
      </w:r>
      <w:bookmarkStart w:id="32" w:name="_Toc410826089"/>
      <w:r w:rsidR="008A363A" w:rsidRPr="00154544">
        <w:rPr>
          <w:rFonts w:ascii="Times New Roman" w:hAnsi="Times New Roman"/>
        </w:rPr>
        <w:lastRenderedPageBreak/>
        <w:t xml:space="preserve">10. </w:t>
      </w:r>
      <w:r w:rsidR="004204BC" w:rsidRPr="00154544">
        <w:rPr>
          <w:rFonts w:ascii="Times New Roman" w:hAnsi="Times New Roman"/>
        </w:rPr>
        <w:t xml:space="preserve">Порядок предоставления </w:t>
      </w:r>
      <w:r w:rsidR="00B25CDC" w:rsidRPr="00154544">
        <w:rPr>
          <w:rFonts w:ascii="Times New Roman" w:hAnsi="Times New Roman"/>
        </w:rPr>
        <w:t xml:space="preserve">услуг УЦ </w:t>
      </w:r>
      <w:r w:rsidR="004204BC" w:rsidRPr="00154544">
        <w:rPr>
          <w:rFonts w:ascii="Times New Roman" w:hAnsi="Times New Roman"/>
        </w:rPr>
        <w:t xml:space="preserve">и пользования </w:t>
      </w:r>
      <w:r w:rsidR="00B25CDC" w:rsidRPr="00154544">
        <w:rPr>
          <w:rFonts w:ascii="Times New Roman" w:hAnsi="Times New Roman"/>
        </w:rPr>
        <w:t>ими</w:t>
      </w:r>
      <w:bookmarkEnd w:id="32"/>
    </w:p>
    <w:p w:rsidR="002574DA" w:rsidRPr="002574DA" w:rsidRDefault="008921FD" w:rsidP="002574DA">
      <w:pPr>
        <w:pStyle w:val="2"/>
        <w:rPr>
          <w:rFonts w:ascii="Times New Roman" w:hAnsi="Times New Roman"/>
        </w:rPr>
      </w:pPr>
      <w:bookmarkStart w:id="33" w:name="_Toc410826090"/>
      <w:r w:rsidRPr="002574DA">
        <w:rPr>
          <w:rFonts w:ascii="Times New Roman" w:hAnsi="Times New Roman"/>
        </w:rPr>
        <w:t xml:space="preserve">10.1 </w:t>
      </w:r>
      <w:r w:rsidR="002574DA" w:rsidRPr="002574DA">
        <w:rPr>
          <w:rFonts w:ascii="Times New Roman" w:hAnsi="Times New Roman"/>
        </w:rPr>
        <w:t>Общие положения</w:t>
      </w:r>
      <w:bookmarkEnd w:id="33"/>
    </w:p>
    <w:p w:rsidR="00C67239" w:rsidRPr="00154544" w:rsidRDefault="002574DA" w:rsidP="00C67239">
      <w:r w:rsidRPr="007E548F">
        <w:t>10.</w:t>
      </w:r>
      <w:r>
        <w:t>1.1</w:t>
      </w:r>
      <w:r w:rsidRPr="007E548F">
        <w:t xml:space="preserve"> </w:t>
      </w:r>
      <w:r w:rsidR="00C67239" w:rsidRPr="00154544">
        <w:t>Удостоверяющий центр осуществляет изготовление ключей электронной подписи и сертификатов ключей проверки электронной подписи только тем лицам, которые присоединились к настоящему Регламенту в соответствии с пунктом 4.1. настоящего Регламента.</w:t>
      </w:r>
    </w:p>
    <w:p w:rsidR="00C67239" w:rsidRPr="00154544" w:rsidRDefault="00C67239" w:rsidP="00C67239">
      <w:r w:rsidRPr="00154544">
        <w:t>В случае изготовления сертификата ключа проверки электронной подписи юридическому лицу наряду с указанием в сертификате наименования юридического лица должно указываться физическое лицо, действующее от имени юридического лица на основании учредительных документов юридического лица или доверенности. Указанная доверенность должна предоставляться заявителем вместе с заявлением на изготовление сертификата ключа проверки электронной подписи, оформляться по форме Приложения № 3 настоящего Регламента и быть действительной на момент создания сертификата ключа проверки электронной подписи.</w:t>
      </w:r>
    </w:p>
    <w:p w:rsidR="00C67239" w:rsidRPr="00154544" w:rsidRDefault="00C67239" w:rsidP="00C67239">
      <w:r w:rsidRPr="00154544">
        <w:t xml:space="preserve">Допускается не указывать в качестве владельца сертификата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w:t>
      </w:r>
    </w:p>
    <w:p w:rsidR="008921FD" w:rsidRPr="00154544" w:rsidRDefault="002574DA" w:rsidP="008921FD">
      <w:r w:rsidRPr="007E548F">
        <w:t>10.</w:t>
      </w:r>
      <w:r>
        <w:t>1.2</w:t>
      </w:r>
      <w:r w:rsidRPr="007E548F">
        <w:t xml:space="preserve"> </w:t>
      </w:r>
      <w:r w:rsidR="008921FD" w:rsidRPr="007E548F">
        <w:t>Изготовление ключей электронной подписи осуществляется либо владельцем сертификата самостоятельно, либо Администратором УЦ. Сертификат ключа проверки электронной подписи изготавливается исключительно Удостоверяющим центром.</w:t>
      </w:r>
    </w:p>
    <w:p w:rsidR="008921FD" w:rsidRPr="00154544" w:rsidRDefault="002574DA" w:rsidP="008921FD">
      <w:r w:rsidRPr="007E548F">
        <w:t>10.</w:t>
      </w:r>
      <w:r>
        <w:t>1.3</w:t>
      </w:r>
      <w:r w:rsidRPr="007E548F">
        <w:t xml:space="preserve"> </w:t>
      </w:r>
      <w:r w:rsidR="008921FD" w:rsidRPr="00154544">
        <w:t xml:space="preserve">Предоставление заявительных документов для изготовления сертификата ключа проверки электронной подписи, а также получение изготовленных Удостоверяющим центром ключа электронной подписи и сертификата ключа проверки электронной подписи может быть осуществлено: </w:t>
      </w:r>
    </w:p>
    <w:p w:rsidR="008921FD" w:rsidRPr="00154544" w:rsidRDefault="008921FD" w:rsidP="008921FD">
      <w:r w:rsidRPr="00154544">
        <w:t>Для юридического лица:</w:t>
      </w:r>
    </w:p>
    <w:p w:rsidR="008921FD" w:rsidRPr="00154544" w:rsidRDefault="008921FD" w:rsidP="008921FD">
      <w:r w:rsidRPr="00154544">
        <w:t>- физическим лицом, которое указывается в сертификате ключа проверки электронной подписи наряду с наименованием юридического лица;</w:t>
      </w:r>
    </w:p>
    <w:p w:rsidR="008921FD" w:rsidRPr="00154544" w:rsidRDefault="008921FD" w:rsidP="008921FD">
      <w:r w:rsidRPr="00154544">
        <w:t>- физическим лицом на основании доверенности на получение ключей электронной подписи и сертификата ключа проверки электронной подписи, оформленной по форме Приложения № 4 (для юридических лиц) к настоящему Регламенту.</w:t>
      </w:r>
    </w:p>
    <w:p w:rsidR="008921FD" w:rsidRPr="00154544" w:rsidRDefault="008921FD" w:rsidP="008921FD">
      <w:r w:rsidRPr="00154544">
        <w:lastRenderedPageBreak/>
        <w:t>Для физического лица:</w:t>
      </w:r>
    </w:p>
    <w:p w:rsidR="008921FD" w:rsidRPr="00154544" w:rsidRDefault="008921FD" w:rsidP="008921FD">
      <w:r w:rsidRPr="00154544">
        <w:t>- непосредственно этим физическим лицом;</w:t>
      </w:r>
    </w:p>
    <w:p w:rsidR="008921FD" w:rsidRPr="00154544" w:rsidRDefault="008921FD" w:rsidP="008921FD">
      <w:r w:rsidRPr="00154544">
        <w:t>- физическим лицом на основании нотариально заверенной доверенности на получение ключей электронной подписи и сертификата ключа проверки электронной подписи, оформленной по форме Приложения № 4 (для физических лиц) к настоящему Регламенту.</w:t>
      </w:r>
    </w:p>
    <w:p w:rsidR="00EB069F" w:rsidRPr="006C0F3D" w:rsidRDefault="00EB069F" w:rsidP="006C0F3D">
      <w:pPr>
        <w:pStyle w:val="2"/>
        <w:rPr>
          <w:rFonts w:ascii="Times New Roman" w:hAnsi="Times New Roman"/>
        </w:rPr>
      </w:pPr>
      <w:bookmarkStart w:id="34" w:name="_Toc410826091"/>
      <w:r w:rsidRPr="006C0F3D">
        <w:rPr>
          <w:rFonts w:ascii="Times New Roman" w:hAnsi="Times New Roman"/>
        </w:rPr>
        <w:t>1</w:t>
      </w:r>
      <w:r w:rsidR="002574DA">
        <w:rPr>
          <w:rFonts w:ascii="Times New Roman" w:hAnsi="Times New Roman"/>
        </w:rPr>
        <w:t>0</w:t>
      </w:r>
      <w:r w:rsidRPr="006C0F3D">
        <w:rPr>
          <w:rFonts w:ascii="Times New Roman" w:hAnsi="Times New Roman"/>
        </w:rPr>
        <w:t>.</w:t>
      </w:r>
      <w:r w:rsidR="002574DA">
        <w:rPr>
          <w:rFonts w:ascii="Times New Roman" w:hAnsi="Times New Roman"/>
        </w:rPr>
        <w:t>2</w:t>
      </w:r>
      <w:r w:rsidRPr="006C0F3D">
        <w:rPr>
          <w:rFonts w:ascii="Times New Roman" w:hAnsi="Times New Roman"/>
        </w:rPr>
        <w:t xml:space="preserve"> Изготовление ключей электронной подписи и сертификатов ключей проверки электронной подписи.</w:t>
      </w:r>
      <w:bookmarkEnd w:id="34"/>
    </w:p>
    <w:p w:rsidR="00EB069F" w:rsidRPr="00154544" w:rsidRDefault="00EB069F" w:rsidP="00154544">
      <w:r w:rsidRPr="00154544">
        <w:t>1</w:t>
      </w:r>
      <w:r w:rsidR="002574DA">
        <w:t>0</w:t>
      </w:r>
      <w:r w:rsidRPr="00154544">
        <w:t>.</w:t>
      </w:r>
      <w:r w:rsidR="002574DA">
        <w:t>2.1</w:t>
      </w:r>
      <w:r w:rsidRPr="00154544">
        <w:t xml:space="preserve"> Заявитель или его доверенное лицо предоставляет в Удостоверяющий центр:</w:t>
      </w:r>
    </w:p>
    <w:p w:rsidR="00EB069F" w:rsidRPr="00154544" w:rsidRDefault="00EB069F" w:rsidP="00154544">
      <w:r w:rsidRPr="00154544">
        <w:t>- заявление на изготовление сертификата ключа проверки электронной подписи. Форма заявления на изготовление сертификата ключа проверки электронной подписи приведена в Приложении № 2 настоящего Регламента;</w:t>
      </w:r>
    </w:p>
    <w:p w:rsidR="00EB069F" w:rsidRPr="00154544" w:rsidRDefault="00EB069F" w:rsidP="00154544">
      <w:r w:rsidRPr="00154544">
        <w:t>- иные документы, которые подтверждают заносимые в сертификат ключа проверки</w:t>
      </w:r>
    </w:p>
    <w:p w:rsidR="00EB069F" w:rsidRPr="00154544" w:rsidRDefault="00EB069F" w:rsidP="00154544">
      <w:r w:rsidRPr="00154544">
        <w:t>электронной подписи сведения. Перечень документов приведен в п.5.3 настоящего</w:t>
      </w:r>
    </w:p>
    <w:p w:rsidR="00EB069F" w:rsidRPr="00154544" w:rsidRDefault="00EB069F" w:rsidP="00154544">
      <w:r w:rsidRPr="00154544">
        <w:t>Регламента;</w:t>
      </w:r>
    </w:p>
    <w:p w:rsidR="002E38B4" w:rsidRDefault="00EB069F" w:rsidP="00154544">
      <w:r w:rsidRPr="00154544">
        <w:t>- доверенность для подтверждения полномочий доверенного лица. Формы</w:t>
      </w:r>
      <w:r w:rsidR="002E38B4">
        <w:t xml:space="preserve"> </w:t>
      </w:r>
      <w:r w:rsidRPr="00154544">
        <w:t>Доверенностей приведены в Приложениях № 3 и № 4 настоящего Регламента.</w:t>
      </w:r>
    </w:p>
    <w:p w:rsidR="002E38B4" w:rsidRDefault="00EB069F" w:rsidP="00154544">
      <w:r w:rsidRPr="00154544">
        <w:t xml:space="preserve">Сотрудник Удостоверяющего центра в течение </w:t>
      </w:r>
      <w:r w:rsidR="002E38B4" w:rsidRPr="002E38B4">
        <w:t xml:space="preserve">не более четырех часов с момента поступления документов в течение рабочего дня Удостоверяющего центра </w:t>
      </w:r>
      <w:r w:rsidRPr="00154544">
        <w:t>рассматривает предоставленные заявителем или его доверенным лицом документы и принимает по ним решение. В случае отказа в изготовлении сертификата ключа проверки электронной подписи Сотрудник Удостоверяющего центра уведомляет об этом Пользователя УЦ с указанием</w:t>
      </w:r>
      <w:r w:rsidR="0069107D">
        <w:t xml:space="preserve"> причины отказа.</w:t>
      </w:r>
    </w:p>
    <w:p w:rsidR="0069107D" w:rsidRDefault="0069107D" w:rsidP="00154544">
      <w:r w:rsidRPr="00154544">
        <w:t xml:space="preserve">При принятии положительного решения, ответственный сотрудник Удостоверяющего центра выполняет действия по изготовлению ключа электронной подписи и сертификата ключа проверки электронной подписи. Ключ электронной подписи и сертификат ключа проверки электронной подписи </w:t>
      </w:r>
      <w:r w:rsidR="00272060">
        <w:t>формируются</w:t>
      </w:r>
      <w:r w:rsidRPr="00154544">
        <w:t xml:space="preserve"> </w:t>
      </w:r>
      <w:r w:rsidR="00272060" w:rsidRPr="00272060">
        <w:t xml:space="preserve">непосредственно на используемый ключевой носитель, </w:t>
      </w:r>
      <w:r w:rsidR="00272060" w:rsidRPr="00154544">
        <w:t>предоставленный Пользователем УЦ</w:t>
      </w:r>
      <w:r w:rsidR="00272060">
        <w:t>,</w:t>
      </w:r>
      <w:r w:rsidR="00272060" w:rsidRPr="00272060">
        <w:t xml:space="preserve"> без сохранения сформированной ключевой информации на каком-либо ином носителе</w:t>
      </w:r>
      <w:r w:rsidRPr="00154544">
        <w:t>.</w:t>
      </w:r>
    </w:p>
    <w:p w:rsidR="002E38B4" w:rsidRPr="002E38B4" w:rsidRDefault="002E38B4" w:rsidP="002E38B4">
      <w:r w:rsidRPr="00154544">
        <w:t>Удостоверяющ</w:t>
      </w:r>
      <w:r>
        <w:t>ий</w:t>
      </w:r>
      <w:r w:rsidRPr="00154544">
        <w:t xml:space="preserve"> центр</w:t>
      </w:r>
      <w:r>
        <w:t xml:space="preserve"> </w:t>
      </w:r>
      <w:r w:rsidR="0069107D">
        <w:t>отказывает</w:t>
      </w:r>
      <w:r w:rsidRPr="002E38B4">
        <w:t xml:space="preserve"> в изготовлении ключа электронной подписи, ключа проверки электронной подписи и сертификата ключа проверки электронной подписи в следующих случаях: </w:t>
      </w:r>
    </w:p>
    <w:p w:rsidR="002E38B4" w:rsidRPr="002E38B4" w:rsidRDefault="002E38B4" w:rsidP="002E38B4">
      <w:r w:rsidRPr="002E38B4">
        <w:t>- представление не надлежащим образом оформленн</w:t>
      </w:r>
      <w:r>
        <w:t xml:space="preserve">ых документов, предусмотренных </w:t>
      </w:r>
      <w:r w:rsidRPr="00154544">
        <w:t>п.5.3 настоящего</w:t>
      </w:r>
      <w:r>
        <w:t xml:space="preserve"> </w:t>
      </w:r>
      <w:r w:rsidRPr="00154544">
        <w:t>Регламента</w:t>
      </w:r>
      <w:r w:rsidRPr="002E38B4">
        <w:t xml:space="preserve">; </w:t>
      </w:r>
    </w:p>
    <w:p w:rsidR="002E38B4" w:rsidRPr="002E38B4" w:rsidRDefault="002E38B4" w:rsidP="002E38B4">
      <w:r w:rsidRPr="002E38B4">
        <w:t xml:space="preserve">- противоречия сведений, указанных в документах, предусмотренных </w:t>
      </w:r>
      <w:r w:rsidRPr="00154544">
        <w:t>п.5.3 настоящего</w:t>
      </w:r>
      <w:r>
        <w:t xml:space="preserve"> </w:t>
      </w:r>
      <w:r w:rsidRPr="00154544">
        <w:t>Регламента</w:t>
      </w:r>
      <w:r w:rsidRPr="002E38B4">
        <w:t xml:space="preserve">; </w:t>
      </w:r>
    </w:p>
    <w:p w:rsidR="002E38B4" w:rsidRDefault="002E38B4" w:rsidP="002E38B4">
      <w:r w:rsidRPr="002E38B4">
        <w:t>- не предоставление необходимого комплекта документов.</w:t>
      </w:r>
    </w:p>
    <w:p w:rsidR="0069107D" w:rsidRPr="0069107D" w:rsidRDefault="0069107D" w:rsidP="0069107D">
      <w:r w:rsidRPr="0069107D">
        <w:lastRenderedPageBreak/>
        <w:t xml:space="preserve">В случае отказа в изготовлении ключа электронной подписи, ключа проверки электронной и сертификата ключа проверки электронной подписи заявление на получение ключа электронной подписи, ключа проверки электронной подписи и сертификата ключа проверки электронной подписи участника электронных аукционов вместе с приложениями возвращается заявителю. </w:t>
      </w:r>
    </w:p>
    <w:p w:rsidR="0069107D" w:rsidRPr="00154544" w:rsidRDefault="0069107D" w:rsidP="0069107D">
      <w:r w:rsidRPr="0069107D">
        <w:t xml:space="preserve">По требованию лица, которому было отказано в изготовлении ключа электронной подписи, ключа проверки электронной подписи и сертификата ключа проверки электронной подписи участника электронных аукционов, </w:t>
      </w:r>
      <w:r>
        <w:t>У</w:t>
      </w:r>
      <w:r w:rsidRPr="0069107D">
        <w:t>достоверяющий центр предостав</w:t>
      </w:r>
      <w:r>
        <w:t>ляет</w:t>
      </w:r>
      <w:r w:rsidRPr="0069107D">
        <w:t xml:space="preserve"> указанному лицу в день его обращения письменное мотивированное решение, заверенное подписью руководителя и печатью организации.</w:t>
      </w:r>
    </w:p>
    <w:p w:rsidR="00EB069F" w:rsidRPr="00154544" w:rsidRDefault="002574DA" w:rsidP="00154544">
      <w:r w:rsidRPr="00154544">
        <w:t>1</w:t>
      </w:r>
      <w:r>
        <w:t>0</w:t>
      </w:r>
      <w:r w:rsidRPr="00154544">
        <w:t>.</w:t>
      </w:r>
      <w:r>
        <w:t>2.</w:t>
      </w:r>
      <w:r w:rsidR="00EB069F" w:rsidRPr="00154544">
        <w:t>2. Генерация и выдача ключей электронной подписи и сертификата ключа проверки</w:t>
      </w:r>
    </w:p>
    <w:p w:rsidR="00EB069F" w:rsidRPr="00154544" w:rsidRDefault="00EB069F" w:rsidP="00154544">
      <w:r w:rsidRPr="00154544">
        <w:t>электронной подписи на ключевом носителе.</w:t>
      </w:r>
    </w:p>
    <w:p w:rsidR="00EB069F" w:rsidRPr="00154544" w:rsidRDefault="002574DA" w:rsidP="00154544">
      <w:r w:rsidRPr="00154544">
        <w:t>1</w:t>
      </w:r>
      <w:r>
        <w:t>0</w:t>
      </w:r>
      <w:r w:rsidRPr="00154544">
        <w:t>.</w:t>
      </w:r>
      <w:r>
        <w:t>2</w:t>
      </w:r>
      <w:r w:rsidR="00EB069F" w:rsidRPr="00154544">
        <w:t>.2.1. Ключи электронной подписи и сертификат ключа проверки электронной подписи</w:t>
      </w:r>
    </w:p>
    <w:p w:rsidR="00EB069F" w:rsidRPr="00154544" w:rsidRDefault="00EB069F" w:rsidP="00154544">
      <w:r w:rsidRPr="00154544">
        <w:t xml:space="preserve">формируются </w:t>
      </w:r>
      <w:r w:rsidR="00793100" w:rsidRPr="00154544">
        <w:t>ответственным сотрудником Удостоверяющего центра</w:t>
      </w:r>
      <w:r w:rsidRPr="00154544">
        <w:t xml:space="preserve"> непосредственно на ключевой носитель, предоставленный заявителем или его доверенным лицом, или приобретенный в Удостоверяющем центре. Предоставленный заявителем или его доверенным лицом ключевой носитель должен быть проинициализированным (отформатированным), не содержать никакой информации, за исключением данных инициализации. Ключевые носители, не удовлетворяющие данным требованиями, не могут быть использованы Удостоверяющим центром для записи ключевой информации.</w:t>
      </w:r>
    </w:p>
    <w:p w:rsidR="00EB069F" w:rsidRPr="00154544" w:rsidRDefault="002574DA" w:rsidP="00154544">
      <w:r w:rsidRPr="00154544">
        <w:t>1</w:t>
      </w:r>
      <w:r>
        <w:t>0</w:t>
      </w:r>
      <w:r w:rsidRPr="00154544">
        <w:t>.</w:t>
      </w:r>
      <w:r>
        <w:t>2.</w:t>
      </w:r>
      <w:r w:rsidR="00EB069F" w:rsidRPr="00154544">
        <w:t>2.2. Заявителю или его доверенному лицу передаются: ключевой носитель,</w:t>
      </w:r>
    </w:p>
    <w:p w:rsidR="00EB069F" w:rsidRPr="00154544" w:rsidRDefault="00EB069F" w:rsidP="00154544">
      <w:r w:rsidRPr="00154544">
        <w:t xml:space="preserve">содержащий изготовленные ключи электронной подписи и сертификат ключа проверки электронной подписи, копия сертификата ключа проверки электронной подписи на бумажном носителе, оформленная по форме Приложения № </w:t>
      </w:r>
      <w:r w:rsidR="00793100" w:rsidRPr="00154544">
        <w:t>8</w:t>
      </w:r>
      <w:r w:rsidRPr="00154544">
        <w:t>. Заявитель или его доверенное лицо под расписку ознакамливается с информацией, содержащейся в сертификате ключа проверки электронной подписи. Факт выдачи ключей электронной подписи заносится в Журнал учета и выдачи ключевых документов.</w:t>
      </w:r>
    </w:p>
    <w:p w:rsidR="00EB069F" w:rsidRPr="00154544" w:rsidRDefault="00EB069F" w:rsidP="00154544">
      <w:r w:rsidRPr="006C0F3D">
        <w:rPr>
          <w:b/>
          <w:bCs/>
        </w:rPr>
        <w:t>1</w:t>
      </w:r>
      <w:r w:rsidR="002574DA">
        <w:rPr>
          <w:b/>
          <w:bCs/>
        </w:rPr>
        <w:t>0</w:t>
      </w:r>
      <w:r w:rsidRPr="006C0F3D">
        <w:rPr>
          <w:b/>
          <w:bCs/>
        </w:rPr>
        <w:t>.</w:t>
      </w:r>
      <w:r w:rsidR="002574DA">
        <w:rPr>
          <w:b/>
          <w:bCs/>
        </w:rPr>
        <w:t>3</w:t>
      </w:r>
      <w:r w:rsidRPr="006C0F3D">
        <w:rPr>
          <w:b/>
          <w:bCs/>
        </w:rPr>
        <w:t xml:space="preserve"> </w:t>
      </w:r>
      <w:r w:rsidR="006C0F3D">
        <w:rPr>
          <w:b/>
          <w:bCs/>
        </w:rPr>
        <w:t>А</w:t>
      </w:r>
      <w:r w:rsidR="006C0F3D" w:rsidRPr="006C0F3D">
        <w:rPr>
          <w:b/>
          <w:bCs/>
        </w:rPr>
        <w:t>ннулирование (</w:t>
      </w:r>
      <w:r w:rsidR="006C0F3D">
        <w:rPr>
          <w:b/>
          <w:bCs/>
        </w:rPr>
        <w:t>отзыв</w:t>
      </w:r>
      <w:r w:rsidR="006C0F3D" w:rsidRPr="006C0F3D">
        <w:rPr>
          <w:b/>
          <w:bCs/>
        </w:rPr>
        <w:t>)</w:t>
      </w:r>
      <w:r w:rsidRPr="006C0F3D">
        <w:rPr>
          <w:b/>
          <w:bCs/>
        </w:rPr>
        <w:t xml:space="preserve"> сертификата ключа проверки электронной подписи.</w:t>
      </w:r>
      <w:r w:rsidRPr="00154544">
        <w:t xml:space="preserve"> Удостоверяющий центр прекращает действие сертификата ключа проверки электронной подписи Пользователя УЦ в следующих случаях:</w:t>
      </w:r>
    </w:p>
    <w:p w:rsidR="00EB069F" w:rsidRPr="00154544" w:rsidRDefault="00EB069F" w:rsidP="00154544">
      <w:r w:rsidRPr="00154544">
        <w:t>- при прекращении действия настоящего Регламента в отношении Стороны, присоединившейся к Регламенту, по усмотрению Удостоверяющего центра;</w:t>
      </w:r>
    </w:p>
    <w:p w:rsidR="00EB069F" w:rsidRPr="00154544" w:rsidRDefault="00EB069F" w:rsidP="00154544">
      <w:r w:rsidRPr="00154544">
        <w:t>- по истечении срока, на который действие сертификата ключа электронной подписи было приостановлено;</w:t>
      </w:r>
    </w:p>
    <w:p w:rsidR="00EB069F" w:rsidRPr="00154544" w:rsidRDefault="00EB069F" w:rsidP="00154544">
      <w:r w:rsidRPr="00154544">
        <w:t>- по заявлению Владельца сертификата;</w:t>
      </w:r>
    </w:p>
    <w:p w:rsidR="00EB069F" w:rsidRPr="00154544" w:rsidRDefault="00EB069F" w:rsidP="00154544">
      <w:r w:rsidRPr="00154544">
        <w:t>- в связи с аннулированием сертификата ключа проверки электронной подписи по</w:t>
      </w:r>
    </w:p>
    <w:p w:rsidR="00EB069F" w:rsidRPr="00154544" w:rsidRDefault="00EB069F" w:rsidP="00154544">
      <w:r w:rsidRPr="00154544">
        <w:lastRenderedPageBreak/>
        <w:t>решению суда, вступившему в законную силу;</w:t>
      </w:r>
    </w:p>
    <w:p w:rsidR="00EB069F" w:rsidRPr="00154544" w:rsidRDefault="00EB069F" w:rsidP="00154544">
      <w:r w:rsidRPr="00154544">
        <w:t>- по истечении срока действия сертификата ключа проверки электронной подписи;</w:t>
      </w:r>
    </w:p>
    <w:p w:rsidR="00EB069F" w:rsidRPr="00154544" w:rsidRDefault="00EB069F" w:rsidP="00154544">
      <w:r w:rsidRPr="00154544">
        <w:t>- при нарушении конфиденциальности ключа электронной подписи Удостоверяющего центра, с использованием которого был изготовлен сертификат ключа проверки электронной подписи.</w:t>
      </w:r>
    </w:p>
    <w:p w:rsidR="00EB069F" w:rsidRPr="00154544" w:rsidRDefault="00EB069F" w:rsidP="00154544">
      <w:r w:rsidRPr="00154544">
        <w:t xml:space="preserve">Удостоверяющий центр официально уведомляет Владельца сертификата ключа проверки электронной подписи и всех Пользователей УЦ о прекращении действия сертификата ключа проверки электронной подписи не позднее </w:t>
      </w:r>
      <w:r w:rsidR="00583B7C" w:rsidRPr="00583B7C">
        <w:t xml:space="preserve">не позднее тридцати минут с момента </w:t>
      </w:r>
      <w:r w:rsidRPr="00154544">
        <w:t>наступления события. В отдельных случаях, когда Регламент работы информационной системы предусматривает иные сроки уведомления участников о прекращении действия сертификата ключа проверки электронной подписи, Удостоверяющий центр действует в соответствии с положениями Регламента этой информационной системы. Официальным уведомлением о факте прекращения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прекращено, и созданного не ранее времени наступления произошедшего события. Временем прекращения действия сертификата ключа проверки электронной подписи признается время создания указанного списка отозванных сертификатов, хранящееся в поле thisUpdate списка</w:t>
      </w:r>
      <w:r w:rsidR="00793100" w:rsidRPr="00154544">
        <w:t xml:space="preserve"> </w:t>
      </w:r>
      <w:r w:rsidRPr="00154544">
        <w:t>отозванных сертификатов.</w:t>
      </w:r>
    </w:p>
    <w:p w:rsidR="00EB069F" w:rsidRPr="00154544" w:rsidRDefault="00EB069F" w:rsidP="00154544">
      <w:r w:rsidRPr="00154544">
        <w:t>Информация о размещении списка отозванных сертификатов заносится в изготовленные Удостоверяющим центром сертификаты ключей проверки электронной подписи в расширение CRL Distribution Point сертификата ключа проверки электронной подписи.</w:t>
      </w:r>
    </w:p>
    <w:p w:rsidR="00EB069F" w:rsidRPr="00154544" w:rsidRDefault="00EB069F" w:rsidP="00154544">
      <w:r w:rsidRPr="00154544">
        <w:t>В случае прекращения действия сертификата ключа проверки электронной подписи по истечению срока его действия временем прекращения действия сертификата ключа проверки электронной подписи признается время, хранящееся в поле notAfter поля Validity сертификата ключа проверки электронной подписи. В этом случае информация о сертификате, действие которого прекращено, в список отозванных сертификатов не заносится.</w:t>
      </w:r>
    </w:p>
    <w:p w:rsidR="00EB069F" w:rsidRPr="00154544" w:rsidRDefault="00EB069F" w:rsidP="00154544">
      <w:r w:rsidRPr="00154544">
        <w:t>В случае нарушения конфиденциальности Ключа электронной подписи Удостоверяющего центра временем прекращения действия сертификата ключа проверки электронной подписи Пользователя УЦ признается время нарушения конфиденциальности Ключа электронной подписи Удостоверяющего центра, фиксирующееся Удостоверяющим центром. При этом информация о сертификате ключа проверки электронной подписи Пользователя УЦ в список отозванных сертификатов не заносится.</w:t>
      </w:r>
    </w:p>
    <w:p w:rsidR="006C0F3D" w:rsidRDefault="00EB069F" w:rsidP="006C0F3D">
      <w:pPr>
        <w:jc w:val="center"/>
        <w:rPr>
          <w:b/>
          <w:bCs/>
        </w:rPr>
      </w:pPr>
      <w:r w:rsidRPr="006C0F3D">
        <w:rPr>
          <w:b/>
          <w:bCs/>
        </w:rPr>
        <w:t>1</w:t>
      </w:r>
      <w:r w:rsidR="002574DA">
        <w:rPr>
          <w:b/>
          <w:bCs/>
        </w:rPr>
        <w:t>0</w:t>
      </w:r>
      <w:r w:rsidRPr="006C0F3D">
        <w:rPr>
          <w:b/>
          <w:bCs/>
        </w:rPr>
        <w:t>.</w:t>
      </w:r>
      <w:r w:rsidR="002574DA">
        <w:rPr>
          <w:b/>
          <w:bCs/>
        </w:rPr>
        <w:t>3</w:t>
      </w:r>
      <w:r w:rsidRPr="006C0F3D">
        <w:rPr>
          <w:b/>
          <w:bCs/>
        </w:rPr>
        <w:t xml:space="preserve">.1 </w:t>
      </w:r>
      <w:r w:rsidR="006C0F3D">
        <w:rPr>
          <w:b/>
          <w:bCs/>
        </w:rPr>
        <w:t>А</w:t>
      </w:r>
      <w:r w:rsidR="006C0F3D" w:rsidRPr="006C0F3D">
        <w:rPr>
          <w:b/>
          <w:bCs/>
        </w:rPr>
        <w:t>ннулирование</w:t>
      </w:r>
      <w:r w:rsidRPr="006C0F3D">
        <w:rPr>
          <w:b/>
          <w:bCs/>
        </w:rPr>
        <w:t xml:space="preserve"> (</w:t>
      </w:r>
      <w:r w:rsidR="006C0F3D">
        <w:rPr>
          <w:b/>
          <w:bCs/>
        </w:rPr>
        <w:t>отзыв</w:t>
      </w:r>
      <w:r w:rsidRPr="006C0F3D">
        <w:rPr>
          <w:b/>
          <w:bCs/>
        </w:rPr>
        <w:t>) сертификата ключа проверки электронной подписи по заявлению его Владельца.</w:t>
      </w:r>
    </w:p>
    <w:p w:rsidR="00EB069F" w:rsidRPr="00154544" w:rsidRDefault="00EB069F" w:rsidP="00154544">
      <w:r w:rsidRPr="00154544">
        <w:lastRenderedPageBreak/>
        <w:t xml:space="preserve">Подача заявления в Удостоверяющий центр на </w:t>
      </w:r>
      <w:r w:rsidR="00121B91">
        <w:t>аннулирование</w:t>
      </w:r>
      <w:r w:rsidRPr="00154544">
        <w:t xml:space="preserve"> (</w:t>
      </w:r>
      <w:r w:rsidR="00121B91">
        <w:t>отзыв</w:t>
      </w:r>
      <w:r w:rsidRPr="00154544">
        <w:t>) сертификата ключа проверки электронной подписи может быть осуществлена посредством</w:t>
      </w:r>
      <w:r w:rsidR="00121B91">
        <w:t xml:space="preserve"> </w:t>
      </w:r>
      <w:r w:rsidRPr="00154544">
        <w:t>почтовой или курьерской связи по форме Приложения №</w:t>
      </w:r>
      <w:r w:rsidR="000C6780" w:rsidRPr="00154544">
        <w:t>5</w:t>
      </w:r>
      <w:r w:rsidRPr="00154544">
        <w:t xml:space="preserve"> настоящего Регламента. После получения Удостоверяющим центром заявления на </w:t>
      </w:r>
      <w:r w:rsidR="00121B91">
        <w:t>аннулирование</w:t>
      </w:r>
      <w:r w:rsidRPr="00154544">
        <w:t xml:space="preserve"> (</w:t>
      </w:r>
      <w:r w:rsidR="00121B91">
        <w:t>отзыв</w:t>
      </w:r>
      <w:r w:rsidRPr="00154544">
        <w:t xml:space="preserve">) сертификата ключа проверки электронной подписи </w:t>
      </w:r>
      <w:r w:rsidR="000C6780" w:rsidRPr="00154544">
        <w:t>сотрудник Удостоверяющего центра</w:t>
      </w:r>
      <w:r w:rsidRPr="00154544">
        <w:t xml:space="preserve"> осуществляет его рассмотрение и обработку </w:t>
      </w:r>
      <w:r w:rsidR="00121B91" w:rsidRPr="00121B91">
        <w:t xml:space="preserve">не позднее тридцати минут с момента поступления </w:t>
      </w:r>
      <w:r w:rsidR="00121B91">
        <w:t>заявления</w:t>
      </w:r>
      <w:r w:rsidRPr="00154544">
        <w:t xml:space="preserve"> Удостоверяющим центром. В отдельных случаях, когда Регламент работы информационной системы предусматривает иные сроки рассмотрения и обработки заявления на прекращение действия (аннулирование) сертификата ключа проверки электронной подписи, Удостоверяющий центр действует в соответствии с положениями Регламента этой информационной системы. В случае отказа в прекращении действия (аннулировании) сертификата ключа проверки электронной подписи Удостоверяющий центр уведомляет об этом его Владельца с указанием причин отказа. При принятии положительного решения </w:t>
      </w:r>
      <w:r w:rsidR="000C6780" w:rsidRPr="00154544">
        <w:t>ответственный сотрудник</w:t>
      </w:r>
      <w:r w:rsidRPr="00154544">
        <w:t xml:space="preserve"> осуществляет прекращение действия (аннулирование) сертификата ключа проверки электронной подписи.</w:t>
      </w:r>
    </w:p>
    <w:p w:rsidR="00EB069F" w:rsidRPr="00154544" w:rsidRDefault="00EB069F" w:rsidP="00154544">
      <w:r w:rsidRPr="006C0F3D">
        <w:rPr>
          <w:b/>
          <w:bCs/>
        </w:rPr>
        <w:t>1</w:t>
      </w:r>
      <w:r w:rsidR="002574DA">
        <w:rPr>
          <w:b/>
          <w:bCs/>
        </w:rPr>
        <w:t>0</w:t>
      </w:r>
      <w:r w:rsidRPr="006C0F3D">
        <w:rPr>
          <w:b/>
          <w:bCs/>
        </w:rPr>
        <w:t>.</w:t>
      </w:r>
      <w:r w:rsidR="002574DA">
        <w:rPr>
          <w:b/>
          <w:bCs/>
        </w:rPr>
        <w:t>4</w:t>
      </w:r>
      <w:r w:rsidRPr="006C0F3D">
        <w:rPr>
          <w:b/>
          <w:bCs/>
        </w:rPr>
        <w:t xml:space="preserve"> Приостановление действия сертификата ключа проверки электронной подписи.</w:t>
      </w:r>
      <w:r w:rsidRPr="00154544">
        <w:t xml:space="preserve"> Удостоверяющий центр приостанавливает действие сертификата ключа проверки электронной подписи в следующих случаях:</w:t>
      </w:r>
    </w:p>
    <w:p w:rsidR="00EB069F" w:rsidRPr="00154544" w:rsidRDefault="00EB069F" w:rsidP="00154544">
      <w:r w:rsidRPr="00154544">
        <w:t>- по заявлению Владельца сертификата;</w:t>
      </w:r>
    </w:p>
    <w:p w:rsidR="00EB069F" w:rsidRPr="00154544" w:rsidRDefault="00EB069F" w:rsidP="00154544">
      <w:r w:rsidRPr="00154544">
        <w:t>- по заявке Владельца сертификата устной форме в случае нарушения конфиденциальности или подозрения в нарушении конфиденциальности ключа электронной подписи;</w:t>
      </w:r>
    </w:p>
    <w:p w:rsidR="00EB069F" w:rsidRPr="00154544" w:rsidRDefault="00EB069F" w:rsidP="00154544">
      <w:r w:rsidRPr="00154544">
        <w:t>- в иных случаях, предусмотренных положениями настоящего Регламента, по решению</w:t>
      </w:r>
    </w:p>
    <w:p w:rsidR="00EB069F" w:rsidRPr="00154544" w:rsidRDefault="00EB069F" w:rsidP="00154544">
      <w:r w:rsidRPr="00154544">
        <w:t>Удостоверяющего центра.</w:t>
      </w:r>
    </w:p>
    <w:p w:rsidR="000C6780" w:rsidRPr="00154544" w:rsidRDefault="000C6780" w:rsidP="00154544">
      <w:r w:rsidRPr="00154544">
        <w:t xml:space="preserve">Действие сертификата ключа проверки электронной подписи приостанавливается на исчисляемый в днях срок. Минимальный срок приостановления действия сертификата ключа проверки электронной подписи составляет 15 (Пятнадцать) дней. Если в течение срока приостановления действия сертификата ключа проверки электронной подписи действие этого сертификата не будет возобновлено, то данный сертификат прекращает своё действие. Официальным уведомлением о факте приостановления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созданного не ранее времени наступления произошедшего события. Временем приостановления действия сертификата ключа проверки электронной подписи признается время создания указанного списка отозванных сертификатов, хранящееся в поле thisUpdate списка отозванных сертификатов. Информация о размещении списка отозванных сертификатов заносится в </w:t>
      </w:r>
      <w:r w:rsidRPr="00154544">
        <w:lastRenderedPageBreak/>
        <w:t>изготовленные Удостоверяющим центром сертификаты ключей проверки электронной подписи в расширение CRL Distribution Point сертификата ключа проверки электронной подписи.</w:t>
      </w:r>
    </w:p>
    <w:p w:rsidR="000C6780" w:rsidRPr="006C0F3D" w:rsidRDefault="000C6780" w:rsidP="006C0F3D">
      <w:pPr>
        <w:pStyle w:val="2"/>
        <w:rPr>
          <w:rFonts w:ascii="Times New Roman" w:hAnsi="Times New Roman"/>
        </w:rPr>
      </w:pPr>
      <w:bookmarkStart w:id="35" w:name="_Toc410826092"/>
      <w:r w:rsidRPr="006C0F3D">
        <w:rPr>
          <w:rFonts w:ascii="Times New Roman" w:hAnsi="Times New Roman"/>
        </w:rPr>
        <w:t>1</w:t>
      </w:r>
      <w:r w:rsidR="002574DA">
        <w:rPr>
          <w:rFonts w:ascii="Times New Roman" w:hAnsi="Times New Roman"/>
        </w:rPr>
        <w:t>0</w:t>
      </w:r>
      <w:r w:rsidRPr="006C0F3D">
        <w:rPr>
          <w:rFonts w:ascii="Times New Roman" w:hAnsi="Times New Roman"/>
        </w:rPr>
        <w:t>.</w:t>
      </w:r>
      <w:r w:rsidR="002574DA">
        <w:rPr>
          <w:rFonts w:ascii="Times New Roman" w:hAnsi="Times New Roman"/>
        </w:rPr>
        <w:t>4</w:t>
      </w:r>
      <w:r w:rsidRPr="006C0F3D">
        <w:rPr>
          <w:rFonts w:ascii="Times New Roman" w:hAnsi="Times New Roman"/>
        </w:rPr>
        <w:t>.1 Приостановление действия сертификата ключа проверки электронной подписи по заявлению его Владельца.</w:t>
      </w:r>
      <w:bookmarkEnd w:id="35"/>
    </w:p>
    <w:p w:rsidR="000C6780" w:rsidRPr="00154544" w:rsidRDefault="000C6780" w:rsidP="00154544">
      <w:r w:rsidRPr="00154544">
        <w:t>Подача заявления в Удостоверяющий центр на приостановление действия сертификата ключа проверки электронной подписи может быть осуществлена посредством почтовой или курьерской связи по форме Приложения №6 настоящего Регламента.</w:t>
      </w:r>
    </w:p>
    <w:p w:rsidR="000C6780" w:rsidRPr="00154544" w:rsidRDefault="000C6780" w:rsidP="00154544">
      <w:r w:rsidRPr="00154544">
        <w:t xml:space="preserve">После получения Удостоверяющим центром заявления на приостановление действия сертификата ключа проверки электронной подписи </w:t>
      </w:r>
      <w:r w:rsidR="00973F47">
        <w:t>ответственный сотрудник Удостоверяющего центра</w:t>
      </w:r>
      <w:r w:rsidRPr="00154544">
        <w:t xml:space="preserve"> осуществляет его рассмотрение и обработку не позднее рабочего дня следующего за рабочим днем, в течение которого указанное заявление было принято Удостоверяющим центром. В отдельных случаях, когда Регламент работы информационной системы предусматривает иные сроки рассмотрения и обработки заявления на приостановление действия сертификата ключа проверки электронной подписи, Удостоверяющий центр действует в соответствии с положениями Регламента этой информационной системы.</w:t>
      </w:r>
    </w:p>
    <w:p w:rsidR="000C6780" w:rsidRPr="00154544" w:rsidRDefault="000C6780" w:rsidP="00154544">
      <w:r w:rsidRPr="00154544">
        <w:t>В случае отказа в приостановлении действия сертификата ключа проверки электронной</w:t>
      </w:r>
      <w:r w:rsidR="00154544" w:rsidRPr="00154544">
        <w:t xml:space="preserve"> </w:t>
      </w:r>
      <w:r w:rsidRPr="00154544">
        <w:t>подписи Удостоверяющий центр уведомляет об этом его Владельца с указанием причин отказа.</w:t>
      </w:r>
      <w:r w:rsidR="00154544" w:rsidRPr="00154544">
        <w:t xml:space="preserve"> </w:t>
      </w:r>
      <w:r w:rsidRPr="00154544">
        <w:t xml:space="preserve">При принятии положительного решения </w:t>
      </w:r>
      <w:r w:rsidR="00154544" w:rsidRPr="00154544">
        <w:t>ответственный сотрудник Удостоверяющего центра</w:t>
      </w:r>
      <w:r w:rsidRPr="00154544">
        <w:t xml:space="preserve"> осуществляет</w:t>
      </w:r>
      <w:r w:rsidR="00154544" w:rsidRPr="00154544">
        <w:t xml:space="preserve"> </w:t>
      </w:r>
      <w:r w:rsidRPr="00154544">
        <w:t>приостановление действия сертификата ключа проверки электронной подписи.</w:t>
      </w:r>
    </w:p>
    <w:p w:rsidR="00154544" w:rsidRPr="006C0F3D" w:rsidRDefault="00154544" w:rsidP="006C0F3D">
      <w:pPr>
        <w:pStyle w:val="2"/>
        <w:rPr>
          <w:rFonts w:ascii="Times New Roman" w:hAnsi="Times New Roman"/>
        </w:rPr>
      </w:pPr>
      <w:bookmarkStart w:id="36" w:name="_Toc410826093"/>
      <w:r w:rsidRPr="006C0F3D">
        <w:rPr>
          <w:rFonts w:ascii="Times New Roman" w:hAnsi="Times New Roman"/>
        </w:rPr>
        <w:t>1</w:t>
      </w:r>
      <w:r w:rsidR="002574DA">
        <w:rPr>
          <w:rFonts w:ascii="Times New Roman" w:hAnsi="Times New Roman"/>
        </w:rPr>
        <w:t>0</w:t>
      </w:r>
      <w:r w:rsidRPr="006C0F3D">
        <w:rPr>
          <w:rFonts w:ascii="Times New Roman" w:hAnsi="Times New Roman"/>
        </w:rPr>
        <w:t>.</w:t>
      </w:r>
      <w:r w:rsidR="002574DA">
        <w:rPr>
          <w:rFonts w:ascii="Times New Roman" w:hAnsi="Times New Roman"/>
        </w:rPr>
        <w:t>4</w:t>
      </w:r>
      <w:r w:rsidRPr="006C0F3D">
        <w:rPr>
          <w:rFonts w:ascii="Times New Roman" w:hAnsi="Times New Roman"/>
        </w:rPr>
        <w:t>.</w:t>
      </w:r>
      <w:r w:rsidR="002574DA">
        <w:rPr>
          <w:rFonts w:ascii="Times New Roman" w:hAnsi="Times New Roman"/>
        </w:rPr>
        <w:t>2</w:t>
      </w:r>
      <w:r w:rsidRPr="006C0F3D">
        <w:rPr>
          <w:rFonts w:ascii="Times New Roman" w:hAnsi="Times New Roman"/>
        </w:rPr>
        <w:t xml:space="preserve"> Приостановление действия сертификата ключа проверки электронной подписи по</w:t>
      </w:r>
      <w:bookmarkEnd w:id="36"/>
    </w:p>
    <w:p w:rsidR="00154544" w:rsidRPr="006C0F3D" w:rsidRDefault="00154544" w:rsidP="006C0F3D">
      <w:pPr>
        <w:pStyle w:val="2"/>
        <w:rPr>
          <w:rFonts w:ascii="Times New Roman" w:hAnsi="Times New Roman"/>
        </w:rPr>
      </w:pPr>
      <w:bookmarkStart w:id="37" w:name="_Toc410826094"/>
      <w:r w:rsidRPr="006C0F3D">
        <w:rPr>
          <w:rFonts w:ascii="Times New Roman" w:hAnsi="Times New Roman"/>
        </w:rPr>
        <w:t>решению Удостоверяющего центра.</w:t>
      </w:r>
      <w:bookmarkEnd w:id="37"/>
    </w:p>
    <w:p w:rsidR="00154544" w:rsidRPr="00154544" w:rsidRDefault="00154544" w:rsidP="00154544">
      <w:r w:rsidRPr="00154544">
        <w:t>Удостоверяющий центр вправе приостановить действие сертификата ключа проверки</w:t>
      </w:r>
      <w:r>
        <w:t xml:space="preserve"> </w:t>
      </w:r>
      <w:r w:rsidRPr="00154544">
        <w:t>электронной подписи в случаях нарушения конфиденциальности или подозрения в нарушении</w:t>
      </w:r>
      <w:r>
        <w:t xml:space="preserve"> </w:t>
      </w:r>
      <w:r w:rsidRPr="00154544">
        <w:t>конфиденциальности соответствующего ключа электронной подписи в том случае, если</w:t>
      </w:r>
      <w:r>
        <w:t xml:space="preserve"> </w:t>
      </w:r>
      <w:r w:rsidRPr="00154544">
        <w:t>Владельцу сертификата не было известно о возможном факте нарушения конфиденциальности</w:t>
      </w:r>
      <w:r>
        <w:t xml:space="preserve"> </w:t>
      </w:r>
      <w:r w:rsidRPr="00154544">
        <w:t>ключей, а также в случаях неисполнения Владельцем сертификата обязательств по настоящему</w:t>
      </w:r>
      <w:r>
        <w:t xml:space="preserve"> </w:t>
      </w:r>
      <w:r w:rsidRPr="00154544">
        <w:t>Регламенту.</w:t>
      </w:r>
    </w:p>
    <w:p w:rsidR="00154544" w:rsidRPr="00154544" w:rsidRDefault="00154544" w:rsidP="00154544">
      <w:r w:rsidRPr="00154544">
        <w:t>После приостановления действия сертификата ключа проверки электронной подписи</w:t>
      </w:r>
      <w:r>
        <w:t xml:space="preserve"> </w:t>
      </w:r>
      <w:r w:rsidR="00973F47">
        <w:t>сотрудник Удостоверяющего центра</w:t>
      </w:r>
      <w:r w:rsidRPr="00154544">
        <w:t xml:space="preserve"> сообщает Владельцу сертификата о наступлении события, повлекшего</w:t>
      </w:r>
      <w:r>
        <w:t xml:space="preserve"> </w:t>
      </w:r>
      <w:r w:rsidRPr="00154544">
        <w:t>приостановление действие сертификата ключа проверки электронной подписи, и уведомляет</w:t>
      </w:r>
      <w:r>
        <w:t xml:space="preserve"> </w:t>
      </w:r>
      <w:r w:rsidRPr="00154544">
        <w:t>его о том, что действие сертификата ключа проверки электронной подписи приостановлено.</w:t>
      </w:r>
    </w:p>
    <w:p w:rsidR="00154544" w:rsidRPr="006C0F3D" w:rsidRDefault="00154544" w:rsidP="006C0F3D">
      <w:pPr>
        <w:pStyle w:val="2"/>
        <w:rPr>
          <w:rFonts w:ascii="Times New Roman" w:hAnsi="Times New Roman"/>
        </w:rPr>
      </w:pPr>
      <w:bookmarkStart w:id="38" w:name="_Toc410826095"/>
      <w:r w:rsidRPr="006C0F3D">
        <w:rPr>
          <w:rFonts w:ascii="Times New Roman" w:hAnsi="Times New Roman"/>
        </w:rPr>
        <w:t>1</w:t>
      </w:r>
      <w:r w:rsidR="002574DA">
        <w:rPr>
          <w:rFonts w:ascii="Times New Roman" w:hAnsi="Times New Roman"/>
        </w:rPr>
        <w:t>0</w:t>
      </w:r>
      <w:r w:rsidRPr="006C0F3D">
        <w:rPr>
          <w:rFonts w:ascii="Times New Roman" w:hAnsi="Times New Roman"/>
        </w:rPr>
        <w:t>.</w:t>
      </w:r>
      <w:r w:rsidR="002574DA">
        <w:rPr>
          <w:rFonts w:ascii="Times New Roman" w:hAnsi="Times New Roman"/>
        </w:rPr>
        <w:t>5</w:t>
      </w:r>
      <w:r w:rsidRPr="006C0F3D">
        <w:rPr>
          <w:rFonts w:ascii="Times New Roman" w:hAnsi="Times New Roman"/>
        </w:rPr>
        <w:t>. Возобновление действия сертификата ключа проверки электронной подписи.</w:t>
      </w:r>
      <w:bookmarkEnd w:id="38"/>
    </w:p>
    <w:p w:rsidR="00154544" w:rsidRPr="00154544" w:rsidRDefault="00154544" w:rsidP="00154544">
      <w:r w:rsidRPr="00154544">
        <w:lastRenderedPageBreak/>
        <w:t>Удостоверяющий центр возобновляет действие сертификата ключа проверки электронной</w:t>
      </w:r>
      <w:r>
        <w:t xml:space="preserve"> </w:t>
      </w:r>
      <w:r w:rsidRPr="00154544">
        <w:t>подписи только по заявлению его Владельца и только в том случае, если действие сертификата</w:t>
      </w:r>
      <w:r>
        <w:t xml:space="preserve"> </w:t>
      </w:r>
      <w:r w:rsidRPr="00154544">
        <w:t>ключа проверки электронной подписи было приостановлено.</w:t>
      </w:r>
    </w:p>
    <w:p w:rsidR="00154544" w:rsidRPr="00154544" w:rsidRDefault="00154544" w:rsidP="00154544">
      <w:r w:rsidRPr="00154544">
        <w:t>Подача заявления в Удостоверяющий центр на возобновление действия сертификата</w:t>
      </w:r>
      <w:r>
        <w:t xml:space="preserve"> </w:t>
      </w:r>
      <w:r w:rsidRPr="00154544">
        <w:t>ключа проверки электронной подписи может быть осуществлена посредством почтовой или</w:t>
      </w:r>
      <w:r>
        <w:t xml:space="preserve"> </w:t>
      </w:r>
      <w:r w:rsidRPr="00154544">
        <w:t>курьерской связи по форме Приложения №</w:t>
      </w:r>
      <w:r w:rsidR="00973F47">
        <w:t>7</w:t>
      </w:r>
      <w:r w:rsidRPr="00154544">
        <w:t xml:space="preserve"> настоящего Регламента.</w:t>
      </w:r>
    </w:p>
    <w:p w:rsidR="00154544" w:rsidRPr="00154544" w:rsidRDefault="00154544" w:rsidP="00154544">
      <w:r w:rsidRPr="00154544">
        <w:t>После получения Удостоверяющим центром заявления на возобновление действия</w:t>
      </w:r>
      <w:r>
        <w:t xml:space="preserve"> </w:t>
      </w:r>
      <w:r w:rsidRPr="00154544">
        <w:t xml:space="preserve">сертификата ключа проверки электронной подписи </w:t>
      </w:r>
      <w:r w:rsidR="00973F47">
        <w:t>ответственный сотрудник Удостоверяющего центра</w:t>
      </w:r>
      <w:r w:rsidRPr="00154544">
        <w:t xml:space="preserve"> осуществляет его</w:t>
      </w:r>
      <w:r>
        <w:t xml:space="preserve"> </w:t>
      </w:r>
      <w:r w:rsidRPr="00154544">
        <w:t>рассмотрение и обработку не позднее рабочего дня следующего за рабочим днем, в течение</w:t>
      </w:r>
      <w:r>
        <w:t xml:space="preserve"> </w:t>
      </w:r>
      <w:r w:rsidRPr="00154544">
        <w:t>которого указанное заявление было принято Удостоверяющим центром.</w:t>
      </w:r>
      <w:r>
        <w:t xml:space="preserve"> </w:t>
      </w:r>
      <w:r w:rsidRPr="00154544">
        <w:t>В случае отказа в возобновлении действия сертификата ключа проверки электронной</w:t>
      </w:r>
      <w:r>
        <w:t xml:space="preserve"> </w:t>
      </w:r>
      <w:r w:rsidRPr="00154544">
        <w:t>подписи Удостоверяющий центр уведомляет об этом его Владельца с указанием причин отказа.</w:t>
      </w:r>
    </w:p>
    <w:p w:rsidR="00AA56F4" w:rsidRDefault="00154544" w:rsidP="00AA56F4">
      <w:r w:rsidRPr="00154544">
        <w:t xml:space="preserve">При принятии положительного решения </w:t>
      </w:r>
      <w:r w:rsidR="00973F47">
        <w:t>ответственный сотрудник Удостоверяющего центра</w:t>
      </w:r>
      <w:r w:rsidRPr="00154544">
        <w:t xml:space="preserve"> осуществляет возобновление</w:t>
      </w:r>
      <w:r>
        <w:t xml:space="preserve"> </w:t>
      </w:r>
      <w:r w:rsidRPr="00154544">
        <w:t>действия сертификата ключа проверки электронной подписи.</w:t>
      </w:r>
      <w:r>
        <w:t xml:space="preserve"> </w:t>
      </w:r>
      <w:r w:rsidRPr="00154544">
        <w:t>Официальным уведомлением о факте возобновления действия сертификата ключа</w:t>
      </w:r>
      <w:r>
        <w:t xml:space="preserve"> </w:t>
      </w:r>
      <w:r w:rsidRPr="00154544">
        <w:t>проверки электронной подписи является опубликование первого (наиболее раннего) списка</w:t>
      </w:r>
      <w:r>
        <w:t xml:space="preserve"> </w:t>
      </w:r>
      <w:r w:rsidRPr="00154544">
        <w:t>отозванных сертификатов, не содержащего сведения о сертификате, действие которого было</w:t>
      </w:r>
      <w:r>
        <w:t xml:space="preserve"> </w:t>
      </w:r>
      <w:r w:rsidRPr="00154544">
        <w:t>возобновлено, и созданного не ранее времени предоставления заявления на возобновление</w:t>
      </w:r>
      <w:r>
        <w:t xml:space="preserve"> </w:t>
      </w:r>
      <w:r w:rsidRPr="00154544">
        <w:t>действия сертификата. Временем возобновления действия сертификата ключа проверки</w:t>
      </w:r>
      <w:r w:rsidR="00AA56F4">
        <w:t xml:space="preserve"> </w:t>
      </w:r>
      <w:r w:rsidR="00AA56F4" w:rsidRPr="00AA56F4">
        <w:t>электронной подписи признается время создания указанного списка отозванных сертификатов,</w:t>
      </w:r>
      <w:r w:rsidR="00AA56F4">
        <w:t xml:space="preserve"> </w:t>
      </w:r>
      <w:r w:rsidR="00AA56F4" w:rsidRPr="00AA56F4">
        <w:t>хранящееся в поле thisUpdate списка отозванных сертификатов.</w:t>
      </w:r>
      <w:r w:rsidR="00AA56F4">
        <w:t xml:space="preserve"> </w:t>
      </w:r>
      <w:r w:rsidR="00AA56F4" w:rsidRPr="00AA56F4">
        <w:t>Информация о размещении списка отозванных сертификатов заносится в изготовленные</w:t>
      </w:r>
      <w:r w:rsidR="00AA56F4">
        <w:t xml:space="preserve"> </w:t>
      </w:r>
      <w:r w:rsidR="00AA56F4" w:rsidRPr="00AA56F4">
        <w:t>Удостоверяющим центром сертификаты ключей проверки электронной подписи в расширение</w:t>
      </w:r>
      <w:r w:rsidR="00AA56F4">
        <w:t xml:space="preserve"> </w:t>
      </w:r>
      <w:r w:rsidR="00AA56F4" w:rsidRPr="00AA56F4">
        <w:t>CRL Distribution Point.</w:t>
      </w:r>
    </w:p>
    <w:p w:rsidR="00AA56F4" w:rsidRPr="006C0F3D" w:rsidRDefault="00AA56F4" w:rsidP="006C0F3D">
      <w:pPr>
        <w:pStyle w:val="2"/>
        <w:rPr>
          <w:rFonts w:ascii="Times New Roman" w:hAnsi="Times New Roman"/>
        </w:rPr>
      </w:pPr>
      <w:bookmarkStart w:id="39" w:name="_Toc410826096"/>
      <w:r w:rsidRPr="006C0F3D">
        <w:rPr>
          <w:rFonts w:ascii="Times New Roman" w:hAnsi="Times New Roman"/>
        </w:rPr>
        <w:t>1</w:t>
      </w:r>
      <w:r w:rsidR="002574DA">
        <w:rPr>
          <w:rFonts w:ascii="Times New Roman" w:hAnsi="Times New Roman"/>
        </w:rPr>
        <w:t>0</w:t>
      </w:r>
      <w:r w:rsidRPr="006C0F3D">
        <w:rPr>
          <w:rFonts w:ascii="Times New Roman" w:hAnsi="Times New Roman"/>
        </w:rPr>
        <w:t>.</w:t>
      </w:r>
      <w:r w:rsidR="002574DA">
        <w:rPr>
          <w:rFonts w:ascii="Times New Roman" w:hAnsi="Times New Roman"/>
        </w:rPr>
        <w:t>6</w:t>
      </w:r>
      <w:r w:rsidRPr="006C0F3D">
        <w:rPr>
          <w:rFonts w:ascii="Times New Roman" w:hAnsi="Times New Roman"/>
        </w:rPr>
        <w:t xml:space="preserve"> Проверка подлинности электронной подписи в электронном документе.</w:t>
      </w:r>
      <w:bookmarkEnd w:id="39"/>
    </w:p>
    <w:p w:rsidR="00AA56F4" w:rsidRDefault="00AA56F4" w:rsidP="00AA56F4">
      <w:r w:rsidRPr="00AA56F4">
        <w:t>По желанию Стороны, присоединившейся к Регламенту, Удостоверяющий центр</w:t>
      </w:r>
      <w:r>
        <w:t xml:space="preserve"> </w:t>
      </w:r>
      <w:r w:rsidRPr="00AA56F4">
        <w:t>осуществляет проведение экспертных работ по проверке подлинности электронной подписи в</w:t>
      </w:r>
      <w:r>
        <w:t xml:space="preserve"> </w:t>
      </w:r>
      <w:r w:rsidRPr="00AA56F4">
        <w:t>электронном документе.</w:t>
      </w:r>
    </w:p>
    <w:p w:rsidR="00AA56F4" w:rsidRPr="00AA56F4" w:rsidRDefault="00AA56F4" w:rsidP="00AA56F4">
      <w:r w:rsidRPr="00AA56F4">
        <w:t>В том случае, если формат представления электронной подписи (формат представления</w:t>
      </w:r>
      <w:r>
        <w:t xml:space="preserve"> </w:t>
      </w:r>
      <w:r w:rsidRPr="00AA56F4">
        <w:t>электронного документа с электронной подписью) соответствует стандарту</w:t>
      </w:r>
      <w:r>
        <w:t xml:space="preserve"> </w:t>
      </w:r>
      <w:r w:rsidRPr="00AA56F4">
        <w:t>криптографических сообщений Cryptographic Message Syntax (CMS), то Удостоверяющий</w:t>
      </w:r>
      <w:r>
        <w:t xml:space="preserve"> </w:t>
      </w:r>
      <w:r w:rsidRPr="00AA56F4">
        <w:t>центр обеспечивает проверку подлинности электронной подписи в электронном документе.</w:t>
      </w:r>
      <w:r>
        <w:t xml:space="preserve"> </w:t>
      </w:r>
      <w:r w:rsidRPr="00AA56F4">
        <w:t>Решение о соответствии формата представления электронной подписи (формата представления</w:t>
      </w:r>
      <w:r>
        <w:t xml:space="preserve"> </w:t>
      </w:r>
      <w:r w:rsidRPr="00AA56F4">
        <w:t>электронного документа с электронной подписью) стандарту CMS принимает</w:t>
      </w:r>
      <w:r>
        <w:t xml:space="preserve"> </w:t>
      </w:r>
      <w:r w:rsidRPr="00AA56F4">
        <w:t>Удостоверяющий центр.</w:t>
      </w:r>
    </w:p>
    <w:p w:rsidR="00AA56F4" w:rsidRPr="00AA56F4" w:rsidRDefault="00AA56F4" w:rsidP="00AA56F4">
      <w:r w:rsidRPr="00AA56F4">
        <w:lastRenderedPageBreak/>
        <w:t>Для проверки подлинности электронной подписи в электронных документах Сторона,</w:t>
      </w:r>
      <w:r>
        <w:t xml:space="preserve"> </w:t>
      </w:r>
      <w:r w:rsidRPr="00AA56F4">
        <w:t>присоединившаяся к Регламенту, подает заявление в Удостоверяющий центр по форме,</w:t>
      </w:r>
      <w:r>
        <w:t xml:space="preserve"> </w:t>
      </w:r>
      <w:r w:rsidRPr="00AA56F4">
        <w:t xml:space="preserve">приведенной в Приложении № </w:t>
      </w:r>
      <w:r w:rsidR="002425C5">
        <w:t>9</w:t>
      </w:r>
      <w:r w:rsidRPr="00AA56F4">
        <w:t xml:space="preserve"> настоящего Регламента.</w:t>
      </w:r>
    </w:p>
    <w:p w:rsidR="00AA56F4" w:rsidRPr="00AA56F4" w:rsidRDefault="00AA56F4" w:rsidP="00AA56F4">
      <w:r w:rsidRPr="00AA56F4">
        <w:t>Заявление должно содержать следующую информацию:</w:t>
      </w:r>
    </w:p>
    <w:p w:rsidR="00AA56F4" w:rsidRPr="00AA56F4" w:rsidRDefault="00AA56F4" w:rsidP="00AA56F4">
      <w:r w:rsidRPr="00AA56F4">
        <w:t>- дата и время подачи заявления;</w:t>
      </w:r>
    </w:p>
    <w:p w:rsidR="00AA56F4" w:rsidRPr="00AA56F4" w:rsidRDefault="00AA56F4" w:rsidP="00AA56F4">
      <w:r w:rsidRPr="00AA56F4">
        <w:t>- идентификационные данные Владельца сертификата ключа, электронную подпись</w:t>
      </w:r>
      <w:r>
        <w:t xml:space="preserve"> </w:t>
      </w:r>
      <w:r w:rsidRPr="00AA56F4">
        <w:t>которого необходимо проверить в электронном документе;</w:t>
      </w:r>
    </w:p>
    <w:p w:rsidR="00AA56F4" w:rsidRPr="00AA56F4" w:rsidRDefault="00AA56F4" w:rsidP="00AA56F4">
      <w:r w:rsidRPr="00AA56F4">
        <w:t>- дата и время формирования электронной подписи электронного документа;</w:t>
      </w:r>
    </w:p>
    <w:p w:rsidR="00AA56F4" w:rsidRPr="00AA56F4" w:rsidRDefault="00AA56F4" w:rsidP="00AA56F4">
      <w:r w:rsidRPr="00AA56F4">
        <w:t>- дата и время, на момент наступления которых требуется проверить подлинность</w:t>
      </w:r>
      <w:r>
        <w:t xml:space="preserve"> </w:t>
      </w:r>
      <w:r w:rsidRPr="00AA56F4">
        <w:t>электронной подписи (в том случае, если информация о дате и времени подписания</w:t>
      </w:r>
      <w:r>
        <w:t xml:space="preserve"> </w:t>
      </w:r>
      <w:r w:rsidRPr="00AA56F4">
        <w:t>электронного документа отсутствует).</w:t>
      </w:r>
    </w:p>
    <w:p w:rsidR="00154544" w:rsidRPr="00AA56F4" w:rsidRDefault="00AA56F4" w:rsidP="00AA56F4">
      <w:r w:rsidRPr="00AA56F4">
        <w:t>Обязательным приложением к заявлению на проверку подлинности электронной подписи</w:t>
      </w:r>
      <w:r>
        <w:t xml:space="preserve"> </w:t>
      </w:r>
      <w:r w:rsidRPr="00AA56F4">
        <w:t>в электронном документе является носитель, содержащий:</w:t>
      </w:r>
    </w:p>
    <w:p w:rsidR="00AA56F4" w:rsidRPr="00AA56F4" w:rsidRDefault="00AA56F4" w:rsidP="00AA56F4">
      <w:r w:rsidRPr="00AA56F4">
        <w:t>- сертификат ключа проверки электронной подписи, с использованием которого</w:t>
      </w:r>
      <w:r>
        <w:t xml:space="preserve"> </w:t>
      </w:r>
      <w:r w:rsidRPr="00AA56F4">
        <w:t>необходимо проверить подлинность электронной подписи в электронном документе -</w:t>
      </w:r>
      <w:r>
        <w:t xml:space="preserve"> </w:t>
      </w:r>
      <w:r w:rsidRPr="00AA56F4">
        <w:t>в виде файла стандарта CMS;</w:t>
      </w:r>
    </w:p>
    <w:p w:rsidR="00AA56F4" w:rsidRPr="00AA56F4" w:rsidRDefault="00AA56F4" w:rsidP="00AA56F4">
      <w:r w:rsidRPr="00AA56F4">
        <w:t>- электронный документ - в виде одного файла (стандарта CMS), содержащего данные и</w:t>
      </w:r>
      <w:r>
        <w:t xml:space="preserve"> </w:t>
      </w:r>
      <w:r w:rsidRPr="00AA56F4">
        <w:t>значение электронной подписи этих данных, либо двух файлов: один из которых</w:t>
      </w:r>
      <w:r>
        <w:t xml:space="preserve"> </w:t>
      </w:r>
      <w:r w:rsidRPr="00AA56F4">
        <w:t>содержит данные, а другой значение электронной подписи этих данных (файл</w:t>
      </w:r>
      <w:r>
        <w:t xml:space="preserve"> </w:t>
      </w:r>
      <w:r w:rsidRPr="00AA56F4">
        <w:t>стандарта CMS).</w:t>
      </w:r>
    </w:p>
    <w:p w:rsidR="00AA56F4" w:rsidRPr="00AA56F4" w:rsidRDefault="00AA56F4" w:rsidP="00AA56F4">
      <w:r w:rsidRPr="00AA56F4">
        <w:t>Проведение работ по проверке подлинности электронной подписи в электронном</w:t>
      </w:r>
      <w:r>
        <w:t xml:space="preserve"> </w:t>
      </w:r>
      <w:r w:rsidRPr="00AA56F4">
        <w:t>документе осуществляет комиссия, сформированная из числа сотрудников Удостоверяющего</w:t>
      </w:r>
      <w:r>
        <w:t xml:space="preserve"> </w:t>
      </w:r>
      <w:r w:rsidRPr="00AA56F4">
        <w:t>центра.</w:t>
      </w:r>
    </w:p>
    <w:p w:rsidR="00AA56F4" w:rsidRPr="00AA56F4" w:rsidRDefault="00AA56F4" w:rsidP="00AA56F4">
      <w:r w:rsidRPr="00AA56F4">
        <w:t>Результатом проведения работ по проверке подлинности электронной подписи в</w:t>
      </w:r>
      <w:r>
        <w:t xml:space="preserve"> </w:t>
      </w:r>
      <w:r w:rsidRPr="00AA56F4">
        <w:t>электронном документе является заключение Удостоверяющего центра.</w:t>
      </w:r>
    </w:p>
    <w:p w:rsidR="00AA56F4" w:rsidRPr="00AA56F4" w:rsidRDefault="00AA56F4" w:rsidP="00AA56F4">
      <w:r w:rsidRPr="00AA56F4">
        <w:t>Заключение содержит:</w:t>
      </w:r>
    </w:p>
    <w:p w:rsidR="00AA56F4" w:rsidRPr="00AA56F4" w:rsidRDefault="00AA56F4" w:rsidP="00AA56F4">
      <w:r w:rsidRPr="00AA56F4">
        <w:t>- состав комиссии, осуществлявшей проверку;</w:t>
      </w:r>
    </w:p>
    <w:p w:rsidR="00AA56F4" w:rsidRPr="00AA56F4" w:rsidRDefault="00AA56F4" w:rsidP="00AA56F4">
      <w:r w:rsidRPr="00AA56F4">
        <w:t>- основание для проведения проверки;</w:t>
      </w:r>
    </w:p>
    <w:p w:rsidR="00AA56F4" w:rsidRPr="00AA56F4" w:rsidRDefault="00AA56F4" w:rsidP="00AA56F4">
      <w:r w:rsidRPr="00AA56F4">
        <w:t>- данные, предоставленные комиссии для проведения проверки;</w:t>
      </w:r>
    </w:p>
    <w:p w:rsidR="00AA56F4" w:rsidRPr="00AA56F4" w:rsidRDefault="00AA56F4" w:rsidP="00AA56F4">
      <w:r w:rsidRPr="00AA56F4">
        <w:t>- результат проверки электронной подписи электронного документа.</w:t>
      </w:r>
    </w:p>
    <w:p w:rsidR="00AA56F4" w:rsidRPr="00AA56F4" w:rsidRDefault="00AA56F4" w:rsidP="00AA56F4">
      <w:r w:rsidRPr="00AA56F4">
        <w:t>Заключение Удостоверяющего центра по выполненной проверке составляется в</w:t>
      </w:r>
      <w:r>
        <w:t xml:space="preserve"> </w:t>
      </w:r>
      <w:r w:rsidRPr="00AA56F4">
        <w:t>произвольной форме в двух экземплярах, подписывается всеми членами комиссии и заверяется</w:t>
      </w:r>
      <w:r>
        <w:t xml:space="preserve"> </w:t>
      </w:r>
      <w:r w:rsidRPr="00AA56F4">
        <w:t>печатью Удостоверяющего центра. Один экземпляр заключения по выполненной проверке</w:t>
      </w:r>
      <w:r>
        <w:t xml:space="preserve"> </w:t>
      </w:r>
      <w:r w:rsidRPr="00AA56F4">
        <w:t>предоставляется заявителю.</w:t>
      </w:r>
    </w:p>
    <w:p w:rsidR="00AA56F4" w:rsidRPr="00AA56F4" w:rsidRDefault="00AA56F4" w:rsidP="00AA56F4">
      <w:r w:rsidRPr="00AA56F4">
        <w:t>Срок проведения работ по проверке подлинности электронной подписи в одном</w:t>
      </w:r>
      <w:r>
        <w:t xml:space="preserve"> </w:t>
      </w:r>
      <w:r w:rsidRPr="00AA56F4">
        <w:t>электронном документе и предоставлению заявителю заключения по выполненной проверке</w:t>
      </w:r>
      <w:r>
        <w:t xml:space="preserve"> </w:t>
      </w:r>
      <w:r w:rsidRPr="00AA56F4">
        <w:t>составляет 10 (Десять) рабочих дней с момента поступления заявления в Удостоверяющий</w:t>
      </w:r>
      <w:r>
        <w:t xml:space="preserve"> </w:t>
      </w:r>
      <w:r w:rsidRPr="00AA56F4">
        <w:t>центр.</w:t>
      </w:r>
    </w:p>
    <w:p w:rsidR="00AA56F4" w:rsidRDefault="00AA56F4" w:rsidP="00AA56F4">
      <w:r w:rsidRPr="00AA56F4">
        <w:lastRenderedPageBreak/>
        <w:t>В том случае, если формат представления электронной подписи (формат представления</w:t>
      </w:r>
      <w:r>
        <w:t xml:space="preserve"> </w:t>
      </w:r>
      <w:r w:rsidRPr="00AA56F4">
        <w:t>электронного документа с электронной подписью) не соответствует стандарту</w:t>
      </w:r>
      <w:r>
        <w:t xml:space="preserve"> </w:t>
      </w:r>
      <w:r w:rsidRPr="00AA56F4">
        <w:t>криптографических сообщений Cryptographic Message Syntax (CMS), то проведение экспертных</w:t>
      </w:r>
      <w:r>
        <w:t xml:space="preserve"> </w:t>
      </w:r>
      <w:r w:rsidRPr="00AA56F4">
        <w:t>работ по проверке подлинности электронной подписи осуществляется в рамках заключения</w:t>
      </w:r>
      <w:r>
        <w:t xml:space="preserve"> </w:t>
      </w:r>
      <w:r w:rsidRPr="00AA56F4">
        <w:t>отдельного договора между Удостоверяющим центром и Стороной, присоединившейся к</w:t>
      </w:r>
      <w:r>
        <w:t xml:space="preserve"> </w:t>
      </w:r>
      <w:r w:rsidRPr="00AA56F4">
        <w:t>Регламенту. Перечень исходных данных для проведения экспертизы, состав и содержание</w:t>
      </w:r>
      <w:r>
        <w:t xml:space="preserve"> </w:t>
      </w:r>
      <w:r w:rsidRPr="00AA56F4">
        <w:t>отчетных документов (заключения и т.д.), сроки проведения работ, размер вознаграждения</w:t>
      </w:r>
      <w:r>
        <w:t xml:space="preserve"> </w:t>
      </w:r>
      <w:r w:rsidRPr="00AA56F4">
        <w:t>Удостоверяющего центра определяются указанным договором.</w:t>
      </w:r>
    </w:p>
    <w:p w:rsidR="00346B88" w:rsidRPr="00154544" w:rsidRDefault="000E0409" w:rsidP="000E0409">
      <w:pPr>
        <w:pStyle w:val="2"/>
        <w:rPr>
          <w:rFonts w:ascii="Times New Roman" w:hAnsi="Times New Roman"/>
        </w:rPr>
      </w:pPr>
      <w:bookmarkStart w:id="40" w:name="_Toc410826097"/>
      <w:r w:rsidRPr="00154544">
        <w:rPr>
          <w:rFonts w:ascii="Times New Roman" w:hAnsi="Times New Roman"/>
        </w:rPr>
        <w:t>10.</w:t>
      </w:r>
      <w:r w:rsidR="002574DA">
        <w:rPr>
          <w:rFonts w:ascii="Times New Roman" w:hAnsi="Times New Roman"/>
        </w:rPr>
        <w:t>7</w:t>
      </w:r>
      <w:r w:rsidRPr="00154544">
        <w:rPr>
          <w:rFonts w:ascii="Times New Roman" w:hAnsi="Times New Roman"/>
        </w:rPr>
        <w:t xml:space="preserve">. </w:t>
      </w:r>
      <w:r w:rsidR="00346B88" w:rsidRPr="00154544">
        <w:rPr>
          <w:rFonts w:ascii="Times New Roman" w:hAnsi="Times New Roman"/>
        </w:rPr>
        <w:t>Прочие условия</w:t>
      </w:r>
      <w:bookmarkEnd w:id="40"/>
    </w:p>
    <w:p w:rsidR="00E73459" w:rsidRPr="00154544" w:rsidRDefault="000E0409" w:rsidP="00E73459">
      <w:r w:rsidRPr="00154544">
        <w:t>10.</w:t>
      </w:r>
      <w:r w:rsidR="002574DA">
        <w:t>7</w:t>
      </w:r>
      <w:r w:rsidRPr="00154544">
        <w:t xml:space="preserve">.1 </w:t>
      </w:r>
      <w:r w:rsidR="00346B88" w:rsidRPr="00154544">
        <w:t>Период времени действия ключа</w:t>
      </w:r>
      <w:r w:rsidR="00E5354F" w:rsidRPr="00154544">
        <w:t xml:space="preserve"> ЭП</w:t>
      </w:r>
      <w:r w:rsidR="00346B88" w:rsidRPr="00154544">
        <w:t>,</w:t>
      </w:r>
      <w:r w:rsidR="00955AA0" w:rsidRPr="00154544">
        <w:t xml:space="preserve"> </w:t>
      </w:r>
      <w:r w:rsidR="00346B88" w:rsidRPr="00154544">
        <w:t xml:space="preserve">соответствующего выданному сертификату ключа </w:t>
      </w:r>
      <w:r w:rsidR="00E5354F" w:rsidRPr="00154544">
        <w:t xml:space="preserve">проверки </w:t>
      </w:r>
      <w:r w:rsidR="00346B88" w:rsidRPr="00154544">
        <w:t>подписи Пользователя Удостоверяющего центра должен находиться в пределах периода времени, на который Стороной, присоединившейся к Регламенту (для юридических лиц) выдана соответствующая доверенность на совершение действий, определенных положениями настоящего Регламента для Пользователя Удостоверяющего центра.</w:t>
      </w:r>
    </w:p>
    <w:p w:rsidR="00B91AEE" w:rsidRPr="00154544" w:rsidRDefault="00943335" w:rsidP="0024718B">
      <w:pPr>
        <w:pStyle w:val="1"/>
        <w:rPr>
          <w:rFonts w:ascii="Times New Roman" w:hAnsi="Times New Roman"/>
        </w:rPr>
      </w:pPr>
      <w:bookmarkStart w:id="41" w:name="_Toc410826098"/>
      <w:r w:rsidRPr="00154544">
        <w:rPr>
          <w:rFonts w:ascii="Times New Roman" w:hAnsi="Times New Roman"/>
        </w:rPr>
        <w:t xml:space="preserve">11. </w:t>
      </w:r>
      <w:r w:rsidR="00B91AEE" w:rsidRPr="00154544">
        <w:rPr>
          <w:rFonts w:ascii="Times New Roman" w:hAnsi="Times New Roman"/>
        </w:rPr>
        <w:t>Структура сертификатов ключей</w:t>
      </w:r>
      <w:r w:rsidR="0089181E" w:rsidRPr="00154544">
        <w:rPr>
          <w:rFonts w:ascii="Times New Roman" w:hAnsi="Times New Roman"/>
        </w:rPr>
        <w:t xml:space="preserve"> проверки</w:t>
      </w:r>
      <w:r w:rsidR="00B91AEE" w:rsidRPr="00154544">
        <w:rPr>
          <w:rFonts w:ascii="Times New Roman" w:hAnsi="Times New Roman"/>
        </w:rPr>
        <w:t xml:space="preserve"> подписей и сроки действия ключевых документов</w:t>
      </w:r>
      <w:bookmarkEnd w:id="41"/>
    </w:p>
    <w:p w:rsidR="002B2DD6" w:rsidRPr="00154544" w:rsidRDefault="00FE652B" w:rsidP="00421B7D">
      <w:pPr>
        <w:pStyle w:val="2"/>
        <w:rPr>
          <w:rFonts w:ascii="Times New Roman" w:hAnsi="Times New Roman"/>
        </w:rPr>
      </w:pPr>
      <w:bookmarkStart w:id="42" w:name="_Toc410826099"/>
      <w:r w:rsidRPr="00154544">
        <w:rPr>
          <w:rFonts w:ascii="Times New Roman" w:hAnsi="Times New Roman"/>
        </w:rPr>
        <w:t>11.1</w:t>
      </w:r>
      <w:r w:rsidR="00943335" w:rsidRPr="00154544">
        <w:rPr>
          <w:rFonts w:ascii="Times New Roman" w:hAnsi="Times New Roman"/>
        </w:rPr>
        <w:t xml:space="preserve">. </w:t>
      </w:r>
      <w:r w:rsidR="006C23D5" w:rsidRPr="00154544">
        <w:rPr>
          <w:rFonts w:ascii="Times New Roman" w:hAnsi="Times New Roman"/>
        </w:rPr>
        <w:t>Форма сертификата ключа проверки электронной подписи</w:t>
      </w:r>
      <w:bookmarkEnd w:id="42"/>
    </w:p>
    <w:p w:rsidR="00C57024" w:rsidRPr="00154544" w:rsidRDefault="00C57024" w:rsidP="00421B7D">
      <w:r w:rsidRPr="00154544">
        <w:t>УЦ издает сертификаты открытых ключей Пользователей УЦ в электронной форме формата X.509 версии 3.</w:t>
      </w:r>
    </w:p>
    <w:p w:rsidR="006C23D5" w:rsidRPr="00154544" w:rsidRDefault="006C23D5" w:rsidP="00421B7D">
      <w:r w:rsidRPr="00154544">
        <w:t>Структура квалифицированного сертификата ключа проверки ЭП соответствует требованиям Приказа ФСБ России от 27.12.2011 г. №795 «Об утверждении требований у форме квалифицированного сертификата ключа проверки электронной подписи».</w:t>
      </w:r>
    </w:p>
    <w:p w:rsidR="006C23D5" w:rsidRPr="00154544" w:rsidRDefault="006C23D5" w:rsidP="006C23D5">
      <w:r w:rsidRPr="00154544">
        <w:t>Дополнительно в создаваемые сертификаты ключей проверки электронной подписи может быть занесено:</w:t>
      </w:r>
    </w:p>
    <w:p w:rsidR="006C23D5" w:rsidRPr="00154544" w:rsidRDefault="006C23D5" w:rsidP="006C23D5">
      <w:pPr>
        <w:pStyle w:val="af4"/>
        <w:numPr>
          <w:ilvl w:val="0"/>
          <w:numId w:val="8"/>
        </w:numPr>
        <w:ind w:left="993"/>
      </w:pPr>
      <w:r w:rsidRPr="00154544">
        <w:t>в поле Subject (идентифицирует Владельца сертификата):</w:t>
      </w:r>
    </w:p>
    <w:p w:rsidR="006C23D5" w:rsidRPr="00154544" w:rsidRDefault="006C23D5" w:rsidP="006C23D5">
      <w:pPr>
        <w:pStyle w:val="af4"/>
        <w:numPr>
          <w:ilvl w:val="0"/>
          <w:numId w:val="8"/>
        </w:numPr>
      </w:pPr>
      <w:r w:rsidRPr="00154544">
        <w:t>Поле E (Email) - адрес электронной почты;</w:t>
      </w:r>
    </w:p>
    <w:p w:rsidR="006C23D5" w:rsidRPr="00154544" w:rsidRDefault="006C23D5" w:rsidP="006C23D5">
      <w:pPr>
        <w:pStyle w:val="af4"/>
        <w:numPr>
          <w:ilvl w:val="0"/>
          <w:numId w:val="8"/>
        </w:numPr>
      </w:pPr>
      <w:r w:rsidRPr="00154544">
        <w:t>Поле T (Title) - должность полномочного представителя юридического лица, данные которого занесены в сертификат ключа проверки электронной подписи наряду с наименованием юридического лица (если Владелец сертификата - юридическое лицо);</w:t>
      </w:r>
    </w:p>
    <w:p w:rsidR="006C23D5" w:rsidRPr="00154544" w:rsidRDefault="006C23D5" w:rsidP="006C23D5">
      <w:pPr>
        <w:pStyle w:val="af4"/>
        <w:numPr>
          <w:ilvl w:val="0"/>
          <w:numId w:val="8"/>
        </w:numPr>
        <w:ind w:left="993"/>
      </w:pPr>
      <w:r w:rsidRPr="00154544">
        <w:t>расширение Private Key Validity Period - срок действия ключа электронной подписи, соответствующего сертификату ключа проверки электронной подписи, следующего формата:</w:t>
      </w:r>
    </w:p>
    <w:p w:rsidR="006C23D5" w:rsidRPr="00154544" w:rsidRDefault="006C23D5" w:rsidP="006C23D5">
      <w:pPr>
        <w:pStyle w:val="af4"/>
        <w:numPr>
          <w:ilvl w:val="0"/>
          <w:numId w:val="8"/>
        </w:numPr>
      </w:pPr>
      <w:r w:rsidRPr="00154544">
        <w:lastRenderedPageBreak/>
        <w:t>Действителен с (notBefore): дд.мм.гггг чч:мм:сс UTC;</w:t>
      </w:r>
    </w:p>
    <w:p w:rsidR="006C23D5" w:rsidRPr="00154544" w:rsidRDefault="006C23D5" w:rsidP="006C23D5">
      <w:pPr>
        <w:pStyle w:val="af4"/>
        <w:numPr>
          <w:ilvl w:val="0"/>
          <w:numId w:val="8"/>
        </w:numPr>
      </w:pPr>
      <w:r w:rsidRPr="00154544">
        <w:t>Действителен по(notAfter): дд.мм.гггг чч:мм:сс UTC;</w:t>
      </w:r>
    </w:p>
    <w:p w:rsidR="006C23D5" w:rsidRPr="00154544" w:rsidRDefault="006C23D5" w:rsidP="006C23D5">
      <w:pPr>
        <w:pStyle w:val="af4"/>
        <w:numPr>
          <w:ilvl w:val="0"/>
          <w:numId w:val="8"/>
        </w:numPr>
        <w:ind w:left="993"/>
      </w:pPr>
      <w:r w:rsidRPr="00154544">
        <w:t>расширение Extended Key Usage (Улучшенный ключ, Расширенное использование ключа) -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 (если такие ограничения установлены);</w:t>
      </w:r>
    </w:p>
    <w:p w:rsidR="006C23D5" w:rsidRPr="00154544" w:rsidRDefault="006C23D5" w:rsidP="006C23D5">
      <w:pPr>
        <w:pStyle w:val="af4"/>
        <w:numPr>
          <w:ilvl w:val="0"/>
          <w:numId w:val="8"/>
        </w:numPr>
        <w:ind w:left="993"/>
      </w:pPr>
      <w:r w:rsidRPr="00154544">
        <w:t>расширение CRL Distribution Point (Точка распространения списка отозванных сертификатов) - набор адресов точек распространения списков отозванных сертификатов;</w:t>
      </w:r>
    </w:p>
    <w:p w:rsidR="006C23D5" w:rsidRPr="00154544" w:rsidRDefault="006C23D5" w:rsidP="006C23D5">
      <w:pPr>
        <w:pStyle w:val="af4"/>
        <w:numPr>
          <w:ilvl w:val="0"/>
          <w:numId w:val="8"/>
        </w:numPr>
        <w:ind w:left="993"/>
      </w:pPr>
      <w:r w:rsidRPr="00154544">
        <w:t>расширение Authority Information Access (Доступ к информации о центре) – Адрес обращения к Службе актуальных статусов сертификатов, Адрес размещения сертификата Удостоверяющего центра;</w:t>
      </w:r>
    </w:p>
    <w:p w:rsidR="006C23D5" w:rsidRPr="00154544" w:rsidRDefault="006C23D5" w:rsidP="006C23D5">
      <w:pPr>
        <w:pStyle w:val="af4"/>
        <w:numPr>
          <w:ilvl w:val="0"/>
          <w:numId w:val="8"/>
        </w:numPr>
        <w:ind w:left="993"/>
      </w:pPr>
      <w:r w:rsidRPr="00154544">
        <w:t>иные поля и расширения по усмотрению Удостоверяющего центра.</w:t>
      </w:r>
    </w:p>
    <w:p w:rsidR="006C23D5" w:rsidRPr="00154544" w:rsidRDefault="006C23D5" w:rsidP="00444059">
      <w:pPr>
        <w:pStyle w:val="2"/>
        <w:rPr>
          <w:rFonts w:ascii="Times New Roman" w:hAnsi="Times New Roman"/>
        </w:rPr>
      </w:pPr>
      <w:bookmarkStart w:id="43" w:name="_Toc410826100"/>
      <w:r w:rsidRPr="00154544">
        <w:rPr>
          <w:rFonts w:ascii="Times New Roman" w:hAnsi="Times New Roman"/>
        </w:rPr>
        <w:t>11.2. Форма списка отозванных сертификатов (CRL) Удостоверяющего центра</w:t>
      </w:r>
      <w:bookmarkEnd w:id="43"/>
    </w:p>
    <w:p w:rsidR="00C57024" w:rsidRPr="00154544" w:rsidRDefault="00C57024" w:rsidP="00C57024">
      <w:r w:rsidRPr="00154544">
        <w:t>Удостоверяющий центр издает списки отозванных сертификатов ключей проверки электронной подписи в электронной форме формата X.509 версии 2. Структура списка отозванных сертификатов Удостоверяющего центра приведена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2552"/>
        <w:gridCol w:w="4940"/>
      </w:tblGrid>
      <w:tr w:rsidR="00DB7BB9" w:rsidRPr="00154544" w:rsidTr="00DB7BB9">
        <w:trPr>
          <w:trHeight w:val="136"/>
          <w:jc w:val="center"/>
        </w:trPr>
        <w:tc>
          <w:tcPr>
            <w:tcW w:w="1824" w:type="dxa"/>
          </w:tcPr>
          <w:p w:rsidR="00DB7BB9" w:rsidRPr="00154544" w:rsidRDefault="00DB7BB9" w:rsidP="00DB7BB9">
            <w:pPr>
              <w:pStyle w:val="Default"/>
              <w:jc w:val="center"/>
              <w:rPr>
                <w:sz w:val="20"/>
                <w:szCs w:val="20"/>
              </w:rPr>
            </w:pPr>
            <w:r w:rsidRPr="00154544">
              <w:rPr>
                <w:b/>
                <w:bCs/>
                <w:sz w:val="20"/>
                <w:szCs w:val="20"/>
              </w:rPr>
              <w:t>Название</w:t>
            </w:r>
          </w:p>
        </w:tc>
        <w:tc>
          <w:tcPr>
            <w:tcW w:w="2552" w:type="dxa"/>
          </w:tcPr>
          <w:p w:rsidR="00DB7BB9" w:rsidRPr="00154544" w:rsidRDefault="00DB7BB9" w:rsidP="00DB7BB9">
            <w:pPr>
              <w:pStyle w:val="Default"/>
              <w:jc w:val="center"/>
              <w:rPr>
                <w:sz w:val="20"/>
                <w:szCs w:val="20"/>
              </w:rPr>
            </w:pPr>
            <w:r w:rsidRPr="00154544">
              <w:rPr>
                <w:b/>
                <w:bCs/>
                <w:sz w:val="20"/>
                <w:szCs w:val="20"/>
              </w:rPr>
              <w:t>Описание</w:t>
            </w:r>
          </w:p>
        </w:tc>
        <w:tc>
          <w:tcPr>
            <w:tcW w:w="4940" w:type="dxa"/>
          </w:tcPr>
          <w:p w:rsidR="00DB7BB9" w:rsidRPr="00154544" w:rsidRDefault="00DB7BB9" w:rsidP="00DB7BB9">
            <w:pPr>
              <w:pStyle w:val="Default"/>
              <w:jc w:val="center"/>
              <w:rPr>
                <w:sz w:val="20"/>
                <w:szCs w:val="20"/>
              </w:rPr>
            </w:pPr>
            <w:r w:rsidRPr="00154544">
              <w:rPr>
                <w:b/>
                <w:bCs/>
                <w:sz w:val="20"/>
                <w:szCs w:val="20"/>
              </w:rPr>
              <w:t>Содержание</w:t>
            </w:r>
          </w:p>
        </w:tc>
      </w:tr>
      <w:tr w:rsidR="00DB7BB9" w:rsidRPr="00154544" w:rsidTr="00DB7BB9">
        <w:trPr>
          <w:trHeight w:val="123"/>
          <w:jc w:val="center"/>
        </w:trPr>
        <w:tc>
          <w:tcPr>
            <w:tcW w:w="9316" w:type="dxa"/>
            <w:gridSpan w:val="3"/>
          </w:tcPr>
          <w:p w:rsidR="00DB7BB9" w:rsidRPr="00154544" w:rsidRDefault="00DB7BB9" w:rsidP="00DB7BB9">
            <w:pPr>
              <w:pStyle w:val="Default"/>
              <w:jc w:val="center"/>
              <w:rPr>
                <w:sz w:val="20"/>
                <w:szCs w:val="20"/>
              </w:rPr>
            </w:pPr>
            <w:r w:rsidRPr="00154544">
              <w:rPr>
                <w:b/>
                <w:bCs/>
                <w:sz w:val="20"/>
                <w:szCs w:val="20"/>
              </w:rPr>
              <w:t>Базовые поля списка отозванных сертификатов</w:t>
            </w:r>
          </w:p>
        </w:tc>
      </w:tr>
      <w:tr w:rsidR="00DB7BB9" w:rsidRPr="00154544" w:rsidTr="00DB7BB9">
        <w:trPr>
          <w:trHeight w:val="121"/>
          <w:jc w:val="center"/>
        </w:trPr>
        <w:tc>
          <w:tcPr>
            <w:tcW w:w="1824" w:type="dxa"/>
          </w:tcPr>
          <w:p w:rsidR="00DB7BB9" w:rsidRPr="00154544" w:rsidRDefault="00DB7BB9" w:rsidP="008E3ED0">
            <w:pPr>
              <w:pStyle w:val="Default"/>
              <w:rPr>
                <w:sz w:val="18"/>
                <w:szCs w:val="18"/>
              </w:rPr>
            </w:pPr>
            <w:r w:rsidRPr="00154544">
              <w:rPr>
                <w:sz w:val="18"/>
                <w:szCs w:val="18"/>
              </w:rPr>
              <w:t xml:space="preserve">Version </w:t>
            </w:r>
          </w:p>
        </w:tc>
        <w:tc>
          <w:tcPr>
            <w:tcW w:w="2552" w:type="dxa"/>
          </w:tcPr>
          <w:p w:rsidR="00DB7BB9" w:rsidRPr="00154544" w:rsidRDefault="00DB7BB9" w:rsidP="008E3ED0">
            <w:pPr>
              <w:pStyle w:val="Default"/>
              <w:rPr>
                <w:sz w:val="18"/>
                <w:szCs w:val="18"/>
              </w:rPr>
            </w:pPr>
            <w:r w:rsidRPr="00154544">
              <w:rPr>
                <w:sz w:val="18"/>
                <w:szCs w:val="18"/>
              </w:rPr>
              <w:t xml:space="preserve">Версия </w:t>
            </w:r>
          </w:p>
        </w:tc>
        <w:tc>
          <w:tcPr>
            <w:tcW w:w="4940" w:type="dxa"/>
          </w:tcPr>
          <w:p w:rsidR="00DB7BB9" w:rsidRPr="00154544" w:rsidRDefault="00DB7BB9" w:rsidP="008E3ED0">
            <w:pPr>
              <w:pStyle w:val="Default"/>
              <w:rPr>
                <w:sz w:val="18"/>
                <w:szCs w:val="18"/>
              </w:rPr>
            </w:pPr>
            <w:r w:rsidRPr="00154544">
              <w:rPr>
                <w:sz w:val="18"/>
                <w:szCs w:val="18"/>
              </w:rPr>
              <w:t xml:space="preserve">V2 </w:t>
            </w:r>
          </w:p>
        </w:tc>
      </w:tr>
      <w:tr w:rsidR="00DB7BB9" w:rsidRPr="00154544" w:rsidTr="00DB7BB9">
        <w:trPr>
          <w:trHeight w:val="341"/>
          <w:jc w:val="center"/>
        </w:trPr>
        <w:tc>
          <w:tcPr>
            <w:tcW w:w="1824" w:type="dxa"/>
          </w:tcPr>
          <w:p w:rsidR="00DB7BB9" w:rsidRPr="00154544" w:rsidRDefault="00DB7BB9" w:rsidP="008E3ED0">
            <w:pPr>
              <w:pStyle w:val="Default"/>
              <w:rPr>
                <w:sz w:val="18"/>
                <w:szCs w:val="18"/>
              </w:rPr>
            </w:pPr>
            <w:r w:rsidRPr="00154544">
              <w:rPr>
                <w:sz w:val="18"/>
                <w:szCs w:val="18"/>
              </w:rPr>
              <w:t xml:space="preserve">Issuer </w:t>
            </w:r>
          </w:p>
        </w:tc>
        <w:tc>
          <w:tcPr>
            <w:tcW w:w="2552" w:type="dxa"/>
          </w:tcPr>
          <w:p w:rsidR="00DB7BB9" w:rsidRPr="00154544" w:rsidRDefault="00DB7BB9" w:rsidP="008E3ED0">
            <w:pPr>
              <w:pStyle w:val="Default"/>
              <w:rPr>
                <w:sz w:val="18"/>
                <w:szCs w:val="18"/>
              </w:rPr>
            </w:pPr>
            <w:r w:rsidRPr="00154544">
              <w:rPr>
                <w:sz w:val="18"/>
                <w:szCs w:val="18"/>
              </w:rPr>
              <w:t xml:space="preserve">Издатель СОС </w:t>
            </w:r>
          </w:p>
        </w:tc>
        <w:tc>
          <w:tcPr>
            <w:tcW w:w="4940" w:type="dxa"/>
          </w:tcPr>
          <w:p w:rsidR="00DB7BB9" w:rsidRPr="00154544" w:rsidRDefault="00DB7BB9" w:rsidP="008E3ED0">
            <w:pPr>
              <w:pStyle w:val="Default"/>
              <w:rPr>
                <w:sz w:val="18"/>
                <w:szCs w:val="18"/>
              </w:rPr>
            </w:pPr>
            <w:r w:rsidRPr="00154544">
              <w:rPr>
                <w:sz w:val="18"/>
                <w:szCs w:val="18"/>
              </w:rPr>
              <w:t xml:space="preserve">Идентификационные данные Удостоверяющего центра в соответствии с Приказом ФСБ России от 27.12.2011 г. №795 </w:t>
            </w:r>
          </w:p>
        </w:tc>
      </w:tr>
      <w:tr w:rsidR="00DB7BB9" w:rsidRPr="00154544" w:rsidTr="00DB7BB9">
        <w:trPr>
          <w:trHeight w:val="231"/>
          <w:jc w:val="center"/>
        </w:trPr>
        <w:tc>
          <w:tcPr>
            <w:tcW w:w="1824" w:type="dxa"/>
          </w:tcPr>
          <w:p w:rsidR="00DB7BB9" w:rsidRPr="00154544" w:rsidRDefault="00DB7BB9" w:rsidP="008E3ED0">
            <w:pPr>
              <w:pStyle w:val="Default"/>
              <w:rPr>
                <w:sz w:val="18"/>
                <w:szCs w:val="18"/>
              </w:rPr>
            </w:pPr>
            <w:r w:rsidRPr="00154544">
              <w:rPr>
                <w:sz w:val="18"/>
                <w:szCs w:val="18"/>
              </w:rPr>
              <w:t xml:space="preserve">thisUpdate </w:t>
            </w:r>
          </w:p>
        </w:tc>
        <w:tc>
          <w:tcPr>
            <w:tcW w:w="2552" w:type="dxa"/>
          </w:tcPr>
          <w:p w:rsidR="00DB7BB9" w:rsidRPr="00154544" w:rsidRDefault="00DB7BB9" w:rsidP="008E3ED0">
            <w:pPr>
              <w:pStyle w:val="Default"/>
              <w:rPr>
                <w:sz w:val="18"/>
                <w:szCs w:val="18"/>
              </w:rPr>
            </w:pPr>
            <w:r w:rsidRPr="00154544">
              <w:rPr>
                <w:sz w:val="18"/>
                <w:szCs w:val="18"/>
              </w:rPr>
              <w:t xml:space="preserve">Время издания СОС </w:t>
            </w:r>
          </w:p>
        </w:tc>
        <w:tc>
          <w:tcPr>
            <w:tcW w:w="4940" w:type="dxa"/>
          </w:tcPr>
          <w:p w:rsidR="00DB7BB9" w:rsidRPr="00154544" w:rsidRDefault="00DB7BB9" w:rsidP="008E3ED0">
            <w:pPr>
              <w:pStyle w:val="Default"/>
              <w:rPr>
                <w:sz w:val="18"/>
                <w:szCs w:val="18"/>
              </w:rPr>
            </w:pPr>
            <w:r w:rsidRPr="00154544">
              <w:rPr>
                <w:sz w:val="18"/>
                <w:szCs w:val="18"/>
              </w:rPr>
              <w:t xml:space="preserve">дд.мм.гггг чч:мм:сс UTC </w:t>
            </w:r>
          </w:p>
        </w:tc>
      </w:tr>
      <w:tr w:rsidR="00DB7BB9" w:rsidRPr="00154544" w:rsidTr="00DB7BB9">
        <w:trPr>
          <w:trHeight w:val="449"/>
          <w:jc w:val="center"/>
        </w:trPr>
        <w:tc>
          <w:tcPr>
            <w:tcW w:w="1824" w:type="dxa"/>
          </w:tcPr>
          <w:p w:rsidR="00DB7BB9" w:rsidRPr="00154544" w:rsidRDefault="00DB7BB9" w:rsidP="008E3ED0">
            <w:pPr>
              <w:pStyle w:val="Default"/>
              <w:rPr>
                <w:sz w:val="18"/>
                <w:szCs w:val="18"/>
              </w:rPr>
            </w:pPr>
            <w:r w:rsidRPr="00154544">
              <w:rPr>
                <w:sz w:val="18"/>
                <w:szCs w:val="18"/>
              </w:rPr>
              <w:t xml:space="preserve">nextUpdate </w:t>
            </w:r>
          </w:p>
        </w:tc>
        <w:tc>
          <w:tcPr>
            <w:tcW w:w="2552" w:type="dxa"/>
          </w:tcPr>
          <w:p w:rsidR="00DB7BB9" w:rsidRPr="00154544" w:rsidRDefault="00DB7BB9" w:rsidP="008E3ED0">
            <w:pPr>
              <w:pStyle w:val="Default"/>
              <w:rPr>
                <w:sz w:val="18"/>
                <w:szCs w:val="18"/>
              </w:rPr>
            </w:pPr>
            <w:r w:rsidRPr="00154544">
              <w:rPr>
                <w:sz w:val="18"/>
                <w:szCs w:val="18"/>
              </w:rPr>
              <w:t xml:space="preserve">Время, по которое действителен СОС </w:t>
            </w:r>
          </w:p>
        </w:tc>
        <w:tc>
          <w:tcPr>
            <w:tcW w:w="4940" w:type="dxa"/>
          </w:tcPr>
          <w:p w:rsidR="00DB7BB9" w:rsidRPr="00154544" w:rsidRDefault="00DB7BB9" w:rsidP="008E3ED0">
            <w:pPr>
              <w:pStyle w:val="Default"/>
              <w:rPr>
                <w:sz w:val="18"/>
                <w:szCs w:val="18"/>
              </w:rPr>
            </w:pPr>
            <w:r w:rsidRPr="00154544">
              <w:rPr>
                <w:sz w:val="18"/>
                <w:szCs w:val="18"/>
              </w:rPr>
              <w:t xml:space="preserve">дд.мм.гггг чч:мм:сс UTC </w:t>
            </w:r>
          </w:p>
        </w:tc>
      </w:tr>
      <w:tr w:rsidR="00DB7BB9" w:rsidRPr="00154544" w:rsidTr="00DB7BB9">
        <w:trPr>
          <w:trHeight w:val="1595"/>
          <w:jc w:val="center"/>
        </w:trPr>
        <w:tc>
          <w:tcPr>
            <w:tcW w:w="1824" w:type="dxa"/>
          </w:tcPr>
          <w:p w:rsidR="00DB7BB9" w:rsidRPr="00154544" w:rsidRDefault="00DB7BB9" w:rsidP="008E3ED0">
            <w:pPr>
              <w:pStyle w:val="Default"/>
              <w:rPr>
                <w:sz w:val="18"/>
                <w:szCs w:val="18"/>
              </w:rPr>
            </w:pPr>
            <w:r w:rsidRPr="00154544">
              <w:rPr>
                <w:sz w:val="18"/>
                <w:szCs w:val="18"/>
              </w:rPr>
              <w:t xml:space="preserve">revokedCertificates </w:t>
            </w:r>
          </w:p>
        </w:tc>
        <w:tc>
          <w:tcPr>
            <w:tcW w:w="2552" w:type="dxa"/>
          </w:tcPr>
          <w:p w:rsidR="00DB7BB9" w:rsidRPr="00154544" w:rsidRDefault="00DB7BB9" w:rsidP="008E3ED0">
            <w:pPr>
              <w:pStyle w:val="Default"/>
              <w:rPr>
                <w:sz w:val="18"/>
                <w:szCs w:val="18"/>
              </w:rPr>
            </w:pPr>
            <w:r w:rsidRPr="00154544">
              <w:rPr>
                <w:sz w:val="18"/>
                <w:szCs w:val="18"/>
              </w:rPr>
              <w:t xml:space="preserve">Список отозванных сертификатов </w:t>
            </w:r>
          </w:p>
        </w:tc>
        <w:tc>
          <w:tcPr>
            <w:tcW w:w="4940" w:type="dxa"/>
          </w:tcPr>
          <w:p w:rsidR="00DB7BB9" w:rsidRPr="00154544" w:rsidRDefault="00DB7BB9" w:rsidP="008E3ED0">
            <w:pPr>
              <w:pStyle w:val="Default"/>
              <w:rPr>
                <w:sz w:val="18"/>
                <w:szCs w:val="18"/>
              </w:rPr>
            </w:pPr>
            <w:r w:rsidRPr="00154544">
              <w:rPr>
                <w:sz w:val="18"/>
                <w:szCs w:val="18"/>
              </w:rPr>
              <w:t xml:space="preserve">Последовательность элементов следующего вида </w:t>
            </w:r>
          </w:p>
          <w:p w:rsidR="00DB7BB9" w:rsidRPr="00154544" w:rsidRDefault="00DB7BB9" w:rsidP="008E3ED0">
            <w:pPr>
              <w:pStyle w:val="Default"/>
              <w:rPr>
                <w:sz w:val="18"/>
                <w:szCs w:val="18"/>
              </w:rPr>
            </w:pPr>
            <w:r w:rsidRPr="00154544">
              <w:rPr>
                <w:sz w:val="18"/>
                <w:szCs w:val="18"/>
              </w:rPr>
              <w:t xml:space="preserve">1. Серийный номер сертификата (CertificateSerialNumber) </w:t>
            </w:r>
          </w:p>
          <w:p w:rsidR="00DB7BB9" w:rsidRPr="00154544" w:rsidRDefault="00DB7BB9" w:rsidP="008E3ED0">
            <w:pPr>
              <w:pStyle w:val="Default"/>
              <w:rPr>
                <w:sz w:val="18"/>
                <w:szCs w:val="18"/>
              </w:rPr>
            </w:pPr>
            <w:r w:rsidRPr="00154544">
              <w:rPr>
                <w:sz w:val="18"/>
                <w:szCs w:val="18"/>
              </w:rPr>
              <w:t xml:space="preserve">2. Время обработки заявления на аннулирование (отзыв) сертификата (Time) </w:t>
            </w:r>
          </w:p>
          <w:p w:rsidR="00DB7BB9" w:rsidRPr="00154544" w:rsidRDefault="00DB7BB9" w:rsidP="008E3ED0">
            <w:pPr>
              <w:pStyle w:val="Default"/>
              <w:rPr>
                <w:sz w:val="18"/>
                <w:szCs w:val="18"/>
              </w:rPr>
            </w:pPr>
            <w:r w:rsidRPr="00154544">
              <w:rPr>
                <w:sz w:val="18"/>
                <w:szCs w:val="18"/>
              </w:rPr>
              <w:t xml:space="preserve">3. Код причины отзыва сертификата (Reson Code) </w:t>
            </w:r>
          </w:p>
          <w:p w:rsidR="00DB7BB9" w:rsidRPr="00154544" w:rsidRDefault="00DB7BB9" w:rsidP="008E3ED0">
            <w:pPr>
              <w:pStyle w:val="Default"/>
              <w:rPr>
                <w:sz w:val="18"/>
                <w:szCs w:val="18"/>
              </w:rPr>
            </w:pPr>
            <w:r w:rsidRPr="00154544">
              <w:rPr>
                <w:sz w:val="18"/>
                <w:szCs w:val="18"/>
              </w:rPr>
              <w:t xml:space="preserve">"0" Не указана </w:t>
            </w:r>
          </w:p>
          <w:p w:rsidR="00DB7BB9" w:rsidRPr="00154544" w:rsidRDefault="00DB7BB9" w:rsidP="008E3ED0">
            <w:pPr>
              <w:pStyle w:val="Default"/>
              <w:rPr>
                <w:sz w:val="18"/>
                <w:szCs w:val="18"/>
              </w:rPr>
            </w:pPr>
            <w:r w:rsidRPr="00154544">
              <w:rPr>
                <w:sz w:val="18"/>
                <w:szCs w:val="18"/>
              </w:rPr>
              <w:t xml:space="preserve">"1" Компрометация ключа </w:t>
            </w:r>
          </w:p>
          <w:p w:rsidR="00DB7BB9" w:rsidRPr="00154544" w:rsidRDefault="00DB7BB9" w:rsidP="008E3ED0">
            <w:pPr>
              <w:pStyle w:val="Default"/>
              <w:rPr>
                <w:sz w:val="18"/>
                <w:szCs w:val="18"/>
              </w:rPr>
            </w:pPr>
            <w:r w:rsidRPr="00154544">
              <w:rPr>
                <w:sz w:val="18"/>
                <w:szCs w:val="18"/>
              </w:rPr>
              <w:t xml:space="preserve">"2" Компрометация ЦС </w:t>
            </w:r>
          </w:p>
          <w:p w:rsidR="00DB7BB9" w:rsidRPr="00154544" w:rsidRDefault="00DB7BB9" w:rsidP="008E3ED0">
            <w:pPr>
              <w:pStyle w:val="Default"/>
              <w:rPr>
                <w:sz w:val="18"/>
                <w:szCs w:val="18"/>
              </w:rPr>
            </w:pPr>
            <w:r w:rsidRPr="00154544">
              <w:rPr>
                <w:sz w:val="18"/>
                <w:szCs w:val="18"/>
              </w:rPr>
              <w:t xml:space="preserve">"3" Изменение принадлежности </w:t>
            </w:r>
          </w:p>
          <w:p w:rsidR="00DB7BB9" w:rsidRPr="00154544" w:rsidRDefault="00DB7BB9" w:rsidP="008E3ED0">
            <w:pPr>
              <w:pStyle w:val="Default"/>
              <w:rPr>
                <w:sz w:val="18"/>
                <w:szCs w:val="18"/>
              </w:rPr>
            </w:pPr>
            <w:r w:rsidRPr="00154544">
              <w:rPr>
                <w:sz w:val="18"/>
                <w:szCs w:val="18"/>
              </w:rPr>
              <w:t xml:space="preserve">"4" Сертификат заменен </w:t>
            </w:r>
          </w:p>
          <w:p w:rsidR="00DB7BB9" w:rsidRPr="00154544" w:rsidRDefault="00DB7BB9" w:rsidP="008E3ED0">
            <w:pPr>
              <w:pStyle w:val="Default"/>
              <w:rPr>
                <w:sz w:val="18"/>
                <w:szCs w:val="18"/>
              </w:rPr>
            </w:pPr>
            <w:r w:rsidRPr="00154544">
              <w:rPr>
                <w:sz w:val="18"/>
                <w:szCs w:val="18"/>
              </w:rPr>
              <w:t xml:space="preserve">"5" Прекращение работы </w:t>
            </w:r>
          </w:p>
          <w:p w:rsidR="00DB7BB9" w:rsidRPr="00154544" w:rsidRDefault="00DB7BB9" w:rsidP="008E3ED0">
            <w:pPr>
              <w:pStyle w:val="Default"/>
              <w:rPr>
                <w:sz w:val="18"/>
                <w:szCs w:val="18"/>
              </w:rPr>
            </w:pPr>
            <w:r w:rsidRPr="00154544">
              <w:rPr>
                <w:sz w:val="16"/>
                <w:szCs w:val="16"/>
              </w:rPr>
              <w:t>"6" Приостановление действия</w:t>
            </w:r>
          </w:p>
        </w:tc>
      </w:tr>
      <w:tr w:rsidR="00DB7BB9" w:rsidRPr="00154544" w:rsidTr="00DB7BB9">
        <w:trPr>
          <w:trHeight w:val="232"/>
          <w:jc w:val="center"/>
        </w:trPr>
        <w:tc>
          <w:tcPr>
            <w:tcW w:w="1824" w:type="dxa"/>
          </w:tcPr>
          <w:p w:rsidR="00DB7BB9" w:rsidRPr="00154544" w:rsidRDefault="00DB7BB9" w:rsidP="008E3ED0">
            <w:pPr>
              <w:pStyle w:val="Default"/>
              <w:rPr>
                <w:sz w:val="18"/>
                <w:szCs w:val="18"/>
              </w:rPr>
            </w:pPr>
            <w:r w:rsidRPr="00154544">
              <w:rPr>
                <w:sz w:val="18"/>
                <w:szCs w:val="18"/>
              </w:rPr>
              <w:t xml:space="preserve">signatureAlgorithm </w:t>
            </w:r>
          </w:p>
        </w:tc>
        <w:tc>
          <w:tcPr>
            <w:tcW w:w="2552" w:type="dxa"/>
          </w:tcPr>
          <w:p w:rsidR="00DB7BB9" w:rsidRPr="00154544" w:rsidRDefault="00DB7BB9" w:rsidP="008E3ED0">
            <w:pPr>
              <w:pStyle w:val="Default"/>
              <w:rPr>
                <w:sz w:val="18"/>
                <w:szCs w:val="18"/>
              </w:rPr>
            </w:pPr>
            <w:r w:rsidRPr="00154544">
              <w:rPr>
                <w:sz w:val="18"/>
                <w:szCs w:val="18"/>
              </w:rPr>
              <w:t xml:space="preserve">Алгоритм подписи </w:t>
            </w:r>
          </w:p>
        </w:tc>
        <w:tc>
          <w:tcPr>
            <w:tcW w:w="4940" w:type="dxa"/>
          </w:tcPr>
          <w:p w:rsidR="00DB7BB9" w:rsidRPr="00154544" w:rsidRDefault="00DB7BB9" w:rsidP="008E3ED0">
            <w:pPr>
              <w:pStyle w:val="Default"/>
              <w:rPr>
                <w:sz w:val="18"/>
                <w:szCs w:val="18"/>
              </w:rPr>
            </w:pPr>
            <w:r w:rsidRPr="00154544">
              <w:rPr>
                <w:sz w:val="18"/>
                <w:szCs w:val="18"/>
              </w:rPr>
              <w:t xml:space="preserve">ГОСТ Р 34.11/34.10-2001 </w:t>
            </w:r>
          </w:p>
        </w:tc>
      </w:tr>
      <w:tr w:rsidR="00DB7BB9" w:rsidRPr="00154544" w:rsidTr="00DB7BB9">
        <w:trPr>
          <w:trHeight w:val="261"/>
          <w:jc w:val="center"/>
        </w:trPr>
        <w:tc>
          <w:tcPr>
            <w:tcW w:w="1824" w:type="dxa"/>
          </w:tcPr>
          <w:p w:rsidR="00DB7BB9" w:rsidRPr="00154544" w:rsidRDefault="00DB7BB9" w:rsidP="008E3ED0">
            <w:pPr>
              <w:pStyle w:val="Default"/>
              <w:rPr>
                <w:sz w:val="18"/>
                <w:szCs w:val="18"/>
              </w:rPr>
            </w:pPr>
            <w:r w:rsidRPr="00154544">
              <w:rPr>
                <w:sz w:val="18"/>
                <w:szCs w:val="18"/>
              </w:rPr>
              <w:t xml:space="preserve">Issuer Sign </w:t>
            </w:r>
          </w:p>
        </w:tc>
        <w:tc>
          <w:tcPr>
            <w:tcW w:w="2552" w:type="dxa"/>
          </w:tcPr>
          <w:p w:rsidR="00DB7BB9" w:rsidRPr="00154544" w:rsidRDefault="00DB7BB9" w:rsidP="008E3ED0">
            <w:pPr>
              <w:pStyle w:val="Default"/>
              <w:rPr>
                <w:sz w:val="18"/>
                <w:szCs w:val="18"/>
              </w:rPr>
            </w:pPr>
            <w:r w:rsidRPr="00154544">
              <w:rPr>
                <w:sz w:val="18"/>
                <w:szCs w:val="18"/>
              </w:rPr>
              <w:t xml:space="preserve">Подпись издателя СОС </w:t>
            </w:r>
          </w:p>
        </w:tc>
        <w:tc>
          <w:tcPr>
            <w:tcW w:w="4940" w:type="dxa"/>
          </w:tcPr>
          <w:p w:rsidR="00DB7BB9" w:rsidRPr="00154544" w:rsidRDefault="00DB7BB9" w:rsidP="00DB7BB9">
            <w:pPr>
              <w:pStyle w:val="Default"/>
              <w:rPr>
                <w:sz w:val="18"/>
                <w:szCs w:val="18"/>
              </w:rPr>
            </w:pPr>
            <w:r w:rsidRPr="00154544">
              <w:rPr>
                <w:sz w:val="18"/>
                <w:szCs w:val="18"/>
              </w:rPr>
              <w:t xml:space="preserve">Подпись издателя в соответствии с ГОСТ Р 34.11/34.10-2001 </w:t>
            </w:r>
          </w:p>
        </w:tc>
      </w:tr>
      <w:tr w:rsidR="00DB7BB9" w:rsidRPr="00154544" w:rsidTr="00DB7BB9">
        <w:trPr>
          <w:trHeight w:val="123"/>
          <w:jc w:val="center"/>
        </w:trPr>
        <w:tc>
          <w:tcPr>
            <w:tcW w:w="9316" w:type="dxa"/>
            <w:gridSpan w:val="3"/>
          </w:tcPr>
          <w:p w:rsidR="00DB7BB9" w:rsidRPr="00154544" w:rsidRDefault="00DB7BB9" w:rsidP="00DB7BB9">
            <w:pPr>
              <w:pStyle w:val="Default"/>
              <w:jc w:val="center"/>
              <w:rPr>
                <w:sz w:val="20"/>
                <w:szCs w:val="20"/>
              </w:rPr>
            </w:pPr>
            <w:r w:rsidRPr="00154544">
              <w:rPr>
                <w:b/>
                <w:bCs/>
                <w:sz w:val="20"/>
                <w:szCs w:val="20"/>
              </w:rPr>
              <w:t>Расширения списка отозванных сертификатов</w:t>
            </w:r>
          </w:p>
        </w:tc>
      </w:tr>
      <w:tr w:rsidR="00DB7BB9" w:rsidRPr="00154544" w:rsidTr="00DB7BB9">
        <w:trPr>
          <w:trHeight w:val="231"/>
          <w:jc w:val="center"/>
        </w:trPr>
        <w:tc>
          <w:tcPr>
            <w:tcW w:w="1824" w:type="dxa"/>
          </w:tcPr>
          <w:p w:rsidR="00DB7BB9" w:rsidRPr="00154544" w:rsidRDefault="00DB7BB9" w:rsidP="008E3ED0">
            <w:pPr>
              <w:pStyle w:val="Default"/>
              <w:rPr>
                <w:sz w:val="18"/>
                <w:szCs w:val="18"/>
              </w:rPr>
            </w:pPr>
            <w:r w:rsidRPr="00154544">
              <w:rPr>
                <w:sz w:val="18"/>
                <w:szCs w:val="18"/>
              </w:rPr>
              <w:t xml:space="preserve">Authority Key Identifier </w:t>
            </w:r>
          </w:p>
        </w:tc>
        <w:tc>
          <w:tcPr>
            <w:tcW w:w="2552" w:type="dxa"/>
          </w:tcPr>
          <w:p w:rsidR="00DB7BB9" w:rsidRPr="00154544" w:rsidRDefault="00DB7BB9" w:rsidP="008E3ED0">
            <w:pPr>
              <w:pStyle w:val="Default"/>
              <w:rPr>
                <w:sz w:val="18"/>
                <w:szCs w:val="18"/>
              </w:rPr>
            </w:pPr>
            <w:r w:rsidRPr="00154544">
              <w:rPr>
                <w:sz w:val="18"/>
                <w:szCs w:val="18"/>
              </w:rPr>
              <w:t xml:space="preserve">Идентификатор ключа издателя </w:t>
            </w:r>
          </w:p>
        </w:tc>
        <w:tc>
          <w:tcPr>
            <w:tcW w:w="4940" w:type="dxa"/>
          </w:tcPr>
          <w:p w:rsidR="00DB7BB9" w:rsidRPr="00154544" w:rsidRDefault="00DB7BB9" w:rsidP="008E3ED0">
            <w:pPr>
              <w:pStyle w:val="Default"/>
              <w:rPr>
                <w:sz w:val="18"/>
                <w:szCs w:val="18"/>
              </w:rPr>
            </w:pPr>
            <w:r w:rsidRPr="00154544">
              <w:rPr>
                <w:sz w:val="18"/>
                <w:szCs w:val="18"/>
              </w:rPr>
              <w:t>Идентификатор ключа ЭП уполномоченного лица Удостоверяющего центра, на котором подписан СОС</w:t>
            </w:r>
          </w:p>
        </w:tc>
      </w:tr>
      <w:tr w:rsidR="00DB7BB9" w:rsidRPr="00154544" w:rsidTr="00DB7BB9">
        <w:trPr>
          <w:trHeight w:val="231"/>
          <w:jc w:val="center"/>
        </w:trPr>
        <w:tc>
          <w:tcPr>
            <w:tcW w:w="1824" w:type="dxa"/>
            <w:tcBorders>
              <w:top w:val="single" w:sz="4" w:space="0" w:color="auto"/>
              <w:left w:val="single" w:sz="4" w:space="0" w:color="auto"/>
              <w:bottom w:val="single" w:sz="4" w:space="0" w:color="auto"/>
              <w:right w:val="single" w:sz="4" w:space="0" w:color="auto"/>
            </w:tcBorders>
          </w:tcPr>
          <w:p w:rsidR="00DB7BB9" w:rsidRPr="00154544" w:rsidRDefault="00DB7BB9" w:rsidP="008E3ED0">
            <w:pPr>
              <w:pStyle w:val="Default"/>
              <w:rPr>
                <w:sz w:val="18"/>
                <w:szCs w:val="18"/>
              </w:rPr>
            </w:pPr>
            <w:r w:rsidRPr="00154544">
              <w:rPr>
                <w:sz w:val="18"/>
                <w:szCs w:val="18"/>
              </w:rPr>
              <w:t xml:space="preserve">SzOID_CertSrv_CA_Version </w:t>
            </w:r>
          </w:p>
        </w:tc>
        <w:tc>
          <w:tcPr>
            <w:tcW w:w="2552" w:type="dxa"/>
            <w:tcBorders>
              <w:top w:val="single" w:sz="4" w:space="0" w:color="auto"/>
              <w:left w:val="single" w:sz="4" w:space="0" w:color="auto"/>
              <w:bottom w:val="single" w:sz="4" w:space="0" w:color="auto"/>
              <w:right w:val="single" w:sz="4" w:space="0" w:color="auto"/>
            </w:tcBorders>
          </w:tcPr>
          <w:p w:rsidR="00DB7BB9" w:rsidRPr="00154544" w:rsidRDefault="00DB7BB9" w:rsidP="008E3ED0">
            <w:pPr>
              <w:pStyle w:val="Default"/>
              <w:rPr>
                <w:sz w:val="18"/>
                <w:szCs w:val="18"/>
              </w:rPr>
            </w:pPr>
            <w:r w:rsidRPr="00154544">
              <w:rPr>
                <w:sz w:val="18"/>
                <w:szCs w:val="18"/>
              </w:rPr>
              <w:t xml:space="preserve">Объектный идентификатор сертификата издателя </w:t>
            </w:r>
          </w:p>
        </w:tc>
        <w:tc>
          <w:tcPr>
            <w:tcW w:w="4940" w:type="dxa"/>
            <w:tcBorders>
              <w:top w:val="single" w:sz="4" w:space="0" w:color="auto"/>
              <w:left w:val="single" w:sz="4" w:space="0" w:color="auto"/>
              <w:bottom w:val="single" w:sz="4" w:space="0" w:color="auto"/>
              <w:right w:val="single" w:sz="4" w:space="0" w:color="auto"/>
            </w:tcBorders>
          </w:tcPr>
          <w:p w:rsidR="00DB7BB9" w:rsidRPr="00154544" w:rsidRDefault="00DB7BB9" w:rsidP="008E3ED0">
            <w:pPr>
              <w:pStyle w:val="Default"/>
              <w:rPr>
                <w:sz w:val="18"/>
                <w:szCs w:val="18"/>
              </w:rPr>
            </w:pPr>
            <w:r w:rsidRPr="00154544">
              <w:rPr>
                <w:sz w:val="18"/>
                <w:szCs w:val="18"/>
              </w:rPr>
              <w:t xml:space="preserve">Версия сертификата уполномоченного лица Удостоверяющего центра </w:t>
            </w:r>
          </w:p>
        </w:tc>
      </w:tr>
    </w:tbl>
    <w:p w:rsidR="002B2DD6" w:rsidRPr="00154544" w:rsidRDefault="00FE652B" w:rsidP="00444059">
      <w:pPr>
        <w:pStyle w:val="2"/>
        <w:rPr>
          <w:rFonts w:ascii="Times New Roman" w:hAnsi="Times New Roman"/>
        </w:rPr>
      </w:pPr>
      <w:bookmarkStart w:id="44" w:name="_Toc410826101"/>
      <w:r w:rsidRPr="00154544">
        <w:rPr>
          <w:rFonts w:ascii="Times New Roman" w:hAnsi="Times New Roman"/>
        </w:rPr>
        <w:t>11.</w:t>
      </w:r>
      <w:r w:rsidR="006C23D5" w:rsidRPr="00154544">
        <w:rPr>
          <w:rFonts w:ascii="Times New Roman" w:hAnsi="Times New Roman"/>
        </w:rPr>
        <w:t>3</w:t>
      </w:r>
      <w:r w:rsidR="00943335" w:rsidRPr="00154544">
        <w:rPr>
          <w:rFonts w:ascii="Times New Roman" w:hAnsi="Times New Roman"/>
        </w:rPr>
        <w:t xml:space="preserve">. </w:t>
      </w:r>
      <w:r w:rsidR="002B2DD6" w:rsidRPr="00154544">
        <w:rPr>
          <w:rFonts w:ascii="Times New Roman" w:hAnsi="Times New Roman"/>
        </w:rPr>
        <w:t>Сроки действия ключевых документов</w:t>
      </w:r>
      <w:bookmarkEnd w:id="44"/>
    </w:p>
    <w:p w:rsidR="000D5831" w:rsidRPr="00154544" w:rsidRDefault="00FE652B" w:rsidP="00444059">
      <w:r w:rsidRPr="00154544">
        <w:t>11.</w:t>
      </w:r>
      <w:r w:rsidR="004D6ACA" w:rsidRPr="00154544">
        <w:t>3</w:t>
      </w:r>
      <w:r w:rsidR="00943335" w:rsidRPr="00154544">
        <w:t xml:space="preserve">.1. </w:t>
      </w:r>
      <w:r w:rsidR="002B2DD6" w:rsidRPr="00154544">
        <w:t>Срок действия ключ</w:t>
      </w:r>
      <w:r w:rsidR="003D36C3" w:rsidRPr="00154544">
        <w:t>ей</w:t>
      </w:r>
      <w:r w:rsidR="002B2DD6" w:rsidRPr="00154544">
        <w:t xml:space="preserve"> уполномоченного лица УЦ</w:t>
      </w:r>
    </w:p>
    <w:p w:rsidR="00093FE6" w:rsidRPr="00154544" w:rsidRDefault="00093FE6" w:rsidP="00093FE6">
      <w:r w:rsidRPr="00154544">
        <w:lastRenderedPageBreak/>
        <w:t xml:space="preserve">Срок действия ключа </w:t>
      </w:r>
      <w:r w:rsidR="008353B6" w:rsidRPr="00154544">
        <w:t xml:space="preserve">ЭП </w:t>
      </w:r>
      <w:r w:rsidRPr="00154544">
        <w:t xml:space="preserve">уполномоченного лица Удостоверяющего центра составляет </w:t>
      </w:r>
      <w:r w:rsidR="00DB7BB9" w:rsidRPr="00154544">
        <w:t>5</w:t>
      </w:r>
      <w:r w:rsidRPr="00154544">
        <w:t xml:space="preserve"> (</w:t>
      </w:r>
      <w:r w:rsidR="00DB7BB9" w:rsidRPr="00154544">
        <w:t>пять</w:t>
      </w:r>
      <w:r w:rsidRPr="00154544">
        <w:t xml:space="preserve">) </w:t>
      </w:r>
      <w:r w:rsidR="00DB7BB9" w:rsidRPr="00154544">
        <w:t>лет</w:t>
      </w:r>
      <w:r w:rsidRPr="00154544">
        <w:t>.</w:t>
      </w:r>
    </w:p>
    <w:p w:rsidR="00093FE6" w:rsidRPr="00154544" w:rsidRDefault="00093FE6" w:rsidP="00093FE6">
      <w:r w:rsidRPr="00154544">
        <w:t xml:space="preserve">Начало периода действия ключа </w:t>
      </w:r>
      <w:r w:rsidR="008353B6" w:rsidRPr="00154544">
        <w:t xml:space="preserve">ЭП </w:t>
      </w:r>
      <w:r w:rsidRPr="00154544">
        <w:t xml:space="preserve">уполномоченного лица Удостоверяющего центра исчисляется с даты и времени генерации ключа </w:t>
      </w:r>
      <w:r w:rsidR="008353B6" w:rsidRPr="00154544">
        <w:t xml:space="preserve">ЭП </w:t>
      </w:r>
      <w:r w:rsidRPr="00154544">
        <w:t>уполномоченного лица Удостоверяющего центра.</w:t>
      </w:r>
    </w:p>
    <w:p w:rsidR="00093FE6" w:rsidRPr="00154544" w:rsidRDefault="00093FE6" w:rsidP="00093FE6">
      <w:r w:rsidRPr="00154544">
        <w:t>Срок действия сертификата ключа</w:t>
      </w:r>
      <w:r w:rsidR="008353B6" w:rsidRPr="00154544">
        <w:t xml:space="preserve"> проверки</w:t>
      </w:r>
      <w:r w:rsidRPr="00154544">
        <w:t xml:space="preserve"> подписи уполномоченного лица Удостоверяющего центра </w:t>
      </w:r>
      <w:r w:rsidR="00C57024" w:rsidRPr="00154544">
        <w:t>не превышает</w:t>
      </w:r>
      <w:r w:rsidRPr="00154544">
        <w:t xml:space="preserve"> </w:t>
      </w:r>
      <w:r w:rsidR="00C57024" w:rsidRPr="00154544">
        <w:t>1</w:t>
      </w:r>
      <w:r w:rsidR="00DB7BB9" w:rsidRPr="00154544">
        <w:t>5</w:t>
      </w:r>
      <w:r w:rsidRPr="00154544">
        <w:t xml:space="preserve"> (</w:t>
      </w:r>
      <w:r w:rsidR="00DB7BB9" w:rsidRPr="00154544">
        <w:t>пят</w:t>
      </w:r>
      <w:r w:rsidR="00C57024" w:rsidRPr="00154544">
        <w:t>надцать</w:t>
      </w:r>
      <w:r w:rsidRPr="00154544">
        <w:t>) лет.</w:t>
      </w:r>
    </w:p>
    <w:p w:rsidR="000D5831" w:rsidRPr="00154544" w:rsidRDefault="00943335" w:rsidP="00093FE6">
      <w:r w:rsidRPr="00154544">
        <w:t>11.</w:t>
      </w:r>
      <w:r w:rsidR="004D6ACA" w:rsidRPr="00154544">
        <w:t>3</w:t>
      </w:r>
      <w:r w:rsidRPr="00154544">
        <w:t xml:space="preserve">.2. </w:t>
      </w:r>
      <w:r w:rsidR="002B2DD6" w:rsidRPr="00154544">
        <w:t>Срок действия ключ</w:t>
      </w:r>
      <w:r w:rsidR="003D36C3" w:rsidRPr="00154544">
        <w:t>ей</w:t>
      </w:r>
      <w:r w:rsidR="002B2DD6" w:rsidRPr="00154544">
        <w:t xml:space="preserve"> Пользователя УЦ</w:t>
      </w:r>
    </w:p>
    <w:p w:rsidR="00093FE6" w:rsidRPr="00154544" w:rsidRDefault="00093FE6" w:rsidP="00093FE6">
      <w:r w:rsidRPr="00154544">
        <w:t>Срок действия ключа</w:t>
      </w:r>
      <w:r w:rsidR="008353B6" w:rsidRPr="00154544">
        <w:t xml:space="preserve"> ЭП</w:t>
      </w:r>
      <w:r w:rsidRPr="00154544">
        <w:t xml:space="preserve"> Пользователя Удостоверяющего составляет 1 (Один) год.</w:t>
      </w:r>
    </w:p>
    <w:p w:rsidR="00093FE6" w:rsidRPr="00154544" w:rsidRDefault="00093FE6" w:rsidP="00093FE6">
      <w:r w:rsidRPr="00154544">
        <w:t>Начало периода действия ключа Пользователя Удостоверяющего центра исчисляется с даты и времени начала действия соответствующего сертификата ключа подписи.</w:t>
      </w:r>
    </w:p>
    <w:p w:rsidR="00FE652B" w:rsidRPr="00154544" w:rsidRDefault="00093FE6" w:rsidP="00C57024">
      <w:r w:rsidRPr="00154544">
        <w:t xml:space="preserve">Срок действия сертификата ключа </w:t>
      </w:r>
      <w:r w:rsidR="008353B6" w:rsidRPr="00154544">
        <w:t>ЭП</w:t>
      </w:r>
      <w:r w:rsidRPr="00154544">
        <w:t xml:space="preserve"> Поль</w:t>
      </w:r>
      <w:r w:rsidR="00C57024" w:rsidRPr="00154544">
        <w:t>зователя Удостоверяющего центра</w:t>
      </w:r>
      <w:r w:rsidRPr="00154544">
        <w:t xml:space="preserve"> составляет </w:t>
      </w:r>
      <w:r w:rsidR="00C57024" w:rsidRPr="00154544">
        <w:t>1 (один) год</w:t>
      </w:r>
      <w:r w:rsidRPr="00154544">
        <w:t>.</w:t>
      </w:r>
    </w:p>
    <w:p w:rsidR="00035A10" w:rsidRPr="00154544" w:rsidRDefault="00035A10" w:rsidP="00FE652B"/>
    <w:p w:rsidR="00AF4C5F" w:rsidRPr="00154544" w:rsidRDefault="00AF4C5F" w:rsidP="00F13BFE">
      <w:pPr>
        <w:jc w:val="center"/>
        <w:rPr>
          <w:b/>
          <w:sz w:val="28"/>
          <w:szCs w:val="28"/>
        </w:rPr>
      </w:pPr>
      <w:r w:rsidRPr="00154544">
        <w:rPr>
          <w:b/>
          <w:sz w:val="28"/>
          <w:szCs w:val="28"/>
        </w:rPr>
        <w:t>12. Дополнительные положения</w:t>
      </w:r>
    </w:p>
    <w:p w:rsidR="00AF4C5F" w:rsidRPr="00154544" w:rsidRDefault="00AF4C5F" w:rsidP="007930A8">
      <w:pPr>
        <w:pStyle w:val="2"/>
        <w:rPr>
          <w:rFonts w:ascii="Times New Roman" w:hAnsi="Times New Roman"/>
        </w:rPr>
      </w:pPr>
      <w:bookmarkStart w:id="45" w:name="_Toc410826102"/>
      <w:r w:rsidRPr="00154544">
        <w:rPr>
          <w:rFonts w:ascii="Times New Roman" w:hAnsi="Times New Roman"/>
        </w:rPr>
        <w:t>12.1. Плановая смена ключей уполномоченного лица Удостоверяющего центра</w:t>
      </w:r>
      <w:bookmarkEnd w:id="45"/>
    </w:p>
    <w:p w:rsidR="00AF4C5F" w:rsidRPr="00154544" w:rsidRDefault="00AF4C5F" w:rsidP="008B1A94">
      <w:r w:rsidRPr="00154544">
        <w:t>Плановая смена ключей (</w:t>
      </w:r>
      <w:r w:rsidR="00AD7278" w:rsidRPr="00154544">
        <w:t>ключа ЭП</w:t>
      </w:r>
      <w:r w:rsidRPr="00154544">
        <w:t xml:space="preserve"> и соответствующего ему ключа</w:t>
      </w:r>
      <w:r w:rsidR="00AD7278" w:rsidRPr="00154544">
        <w:t xml:space="preserve"> проверки ЭП</w:t>
      </w:r>
      <w:r w:rsidRPr="00154544">
        <w:t>) уполномоченного лица У</w:t>
      </w:r>
      <w:r w:rsidR="00A56902" w:rsidRPr="00154544">
        <w:t>Ц</w:t>
      </w:r>
      <w:r w:rsidRPr="00154544">
        <w:t xml:space="preserve"> выполняется не ранее, чем через 1 год и не позднее, чем через 1 год 3 месяца после начала действия ключа</w:t>
      </w:r>
      <w:r w:rsidR="00AD7278" w:rsidRPr="00154544">
        <w:t xml:space="preserve"> ЭП</w:t>
      </w:r>
      <w:r w:rsidRPr="00154544">
        <w:t xml:space="preserve"> уполномоченного лица У</w:t>
      </w:r>
      <w:r w:rsidR="00A56902" w:rsidRPr="00154544">
        <w:t>Ц.</w:t>
      </w:r>
    </w:p>
    <w:p w:rsidR="00AF4C5F" w:rsidRPr="00154544" w:rsidRDefault="00AF4C5F" w:rsidP="008B1A94">
      <w:r w:rsidRPr="00154544">
        <w:t>Процедура плановой смены ключей уполномоченного лица У</w:t>
      </w:r>
      <w:r w:rsidR="00A56902" w:rsidRPr="00154544">
        <w:t>Ц</w:t>
      </w:r>
      <w:r w:rsidRPr="00154544">
        <w:t>:</w:t>
      </w:r>
    </w:p>
    <w:p w:rsidR="00AF4C5F" w:rsidRPr="00154544" w:rsidRDefault="00AF4C5F" w:rsidP="003A11FF">
      <w:pPr>
        <w:numPr>
          <w:ilvl w:val="0"/>
          <w:numId w:val="5"/>
        </w:numPr>
        <w:tabs>
          <w:tab w:val="clear" w:pos="1440"/>
          <w:tab w:val="left" w:pos="1134"/>
        </w:tabs>
        <w:ind w:left="1134" w:hanging="567"/>
      </w:pPr>
      <w:r w:rsidRPr="00154544">
        <w:t>Уполномоченное лицо У</w:t>
      </w:r>
      <w:r w:rsidR="00A56902" w:rsidRPr="00154544">
        <w:t>Ц</w:t>
      </w:r>
      <w:r w:rsidR="00AD7278" w:rsidRPr="00154544">
        <w:t xml:space="preserve"> генерирует новый ключ ЭП</w:t>
      </w:r>
      <w:r w:rsidRPr="00154544">
        <w:t xml:space="preserve"> и соответствующий ему ключ</w:t>
      </w:r>
      <w:r w:rsidR="00AD7278" w:rsidRPr="00154544">
        <w:t xml:space="preserve"> проверки ЭП</w:t>
      </w:r>
      <w:r w:rsidRPr="00154544">
        <w:t>;</w:t>
      </w:r>
    </w:p>
    <w:p w:rsidR="00AF4C5F" w:rsidRPr="00154544" w:rsidRDefault="00AF4C5F" w:rsidP="003A11FF">
      <w:pPr>
        <w:numPr>
          <w:ilvl w:val="0"/>
          <w:numId w:val="5"/>
        </w:numPr>
        <w:tabs>
          <w:tab w:val="clear" w:pos="1440"/>
          <w:tab w:val="left" w:pos="1134"/>
        </w:tabs>
        <w:ind w:left="1134" w:hanging="567"/>
      </w:pPr>
      <w:r w:rsidRPr="00154544">
        <w:t>Уполномоченное лицо У</w:t>
      </w:r>
      <w:r w:rsidR="00A56902" w:rsidRPr="00154544">
        <w:t>Ц</w:t>
      </w:r>
      <w:r w:rsidRPr="00154544">
        <w:t xml:space="preserve"> изготавливает новый сертификат ключа</w:t>
      </w:r>
      <w:r w:rsidR="00AD7278" w:rsidRPr="00154544">
        <w:t xml:space="preserve"> проверки</w:t>
      </w:r>
      <w:r w:rsidRPr="00154544">
        <w:t xml:space="preserve"> подписи уполномоченного лица У</w:t>
      </w:r>
      <w:r w:rsidR="00A56902" w:rsidRPr="00154544">
        <w:t>Ц</w:t>
      </w:r>
      <w:r w:rsidRPr="00154544">
        <w:t>.</w:t>
      </w:r>
    </w:p>
    <w:p w:rsidR="00AF4C5F" w:rsidRPr="00154544" w:rsidRDefault="00AF4C5F" w:rsidP="00AF4C5F">
      <w:r w:rsidRPr="00154544">
        <w:t>Старый ключ</w:t>
      </w:r>
      <w:r w:rsidR="00AD7278" w:rsidRPr="00154544">
        <w:t xml:space="preserve"> ЭП</w:t>
      </w:r>
      <w:r w:rsidRPr="00154544">
        <w:t xml:space="preserve"> уполномоченного лица </w:t>
      </w:r>
      <w:r w:rsidR="009B7C55" w:rsidRPr="00154544">
        <w:t>УЦ</w:t>
      </w:r>
      <w:r w:rsidRPr="00154544">
        <w:t xml:space="preserve"> используется в течение своего срока действия для формирования списков отозванных сертификатов, изданных У</w:t>
      </w:r>
      <w:r w:rsidR="009B7C55" w:rsidRPr="00154544">
        <w:t>Ц</w:t>
      </w:r>
      <w:r w:rsidRPr="00154544">
        <w:t xml:space="preserve"> в период действия старого ключа</w:t>
      </w:r>
      <w:r w:rsidR="00AD7278" w:rsidRPr="00154544">
        <w:t xml:space="preserve"> ЭП</w:t>
      </w:r>
      <w:r w:rsidRPr="00154544">
        <w:t xml:space="preserve"> уполномоченного лица </w:t>
      </w:r>
      <w:r w:rsidR="009B7C55" w:rsidRPr="00154544">
        <w:t>УЦ</w:t>
      </w:r>
      <w:r w:rsidRPr="00154544">
        <w:t>.</w:t>
      </w:r>
    </w:p>
    <w:p w:rsidR="008C6E08" w:rsidRPr="00154544" w:rsidRDefault="008C6E08" w:rsidP="00BF09CA">
      <w:pPr>
        <w:pStyle w:val="2"/>
        <w:rPr>
          <w:rFonts w:ascii="Times New Roman" w:hAnsi="Times New Roman"/>
        </w:rPr>
      </w:pPr>
      <w:bookmarkStart w:id="46" w:name="_Toc410826103"/>
      <w:r w:rsidRPr="00154544">
        <w:rPr>
          <w:rFonts w:ascii="Times New Roman" w:hAnsi="Times New Roman"/>
        </w:rPr>
        <w:t>12.2. Компрометация ключевых документов уполномоченного лица Удостоверяющего центра, внеплановая смена ключей уполномоченного лица Удостоверяющего центра</w:t>
      </w:r>
      <w:bookmarkEnd w:id="46"/>
    </w:p>
    <w:p w:rsidR="008C6E08" w:rsidRPr="00154544" w:rsidRDefault="008C6E08" w:rsidP="00AB6C34">
      <w:r w:rsidRPr="00154544">
        <w:t>В случае компрометации ключа</w:t>
      </w:r>
      <w:r w:rsidR="00405614" w:rsidRPr="00154544">
        <w:t xml:space="preserve"> ЭП</w:t>
      </w:r>
      <w:r w:rsidRPr="00154544">
        <w:t xml:space="preserve"> уполномоченного лица УЦ сертификат уполномоченного лица УЦ аннулируется (отзывается). Все сертификаты, подписанные с использованием скомпрометированного ключа </w:t>
      </w:r>
      <w:r w:rsidR="00405614" w:rsidRPr="00154544">
        <w:t xml:space="preserve">ЭП </w:t>
      </w:r>
      <w:r w:rsidRPr="00154544">
        <w:t>уполномоченного лица УЦ, считаются аннулированными.</w:t>
      </w:r>
    </w:p>
    <w:p w:rsidR="0036526A" w:rsidRPr="00154544" w:rsidRDefault="0036526A" w:rsidP="00AB6C34">
      <w:r w:rsidRPr="00154544">
        <w:lastRenderedPageBreak/>
        <w:t>Процедура внеплановой смены ключей уполномоченного лица УЦ выполняется в порядке, определенном процедурой плановой смены ключей уполномоченного лица УЦ (пункт 12.1 настоящего Регламента).</w:t>
      </w:r>
    </w:p>
    <w:p w:rsidR="0036526A" w:rsidRPr="00154544" w:rsidRDefault="0036526A" w:rsidP="00AB6C34">
      <w:r w:rsidRPr="00154544">
        <w:t>Сертификаты ключей</w:t>
      </w:r>
      <w:r w:rsidR="00405614" w:rsidRPr="00154544">
        <w:t xml:space="preserve"> проверки</w:t>
      </w:r>
      <w:r w:rsidRPr="00154544">
        <w:t xml:space="preserve"> подписи Пользователей УЦ аннулируются (отзываются) путем занесения в список отозванных сертификатов.</w:t>
      </w:r>
    </w:p>
    <w:p w:rsidR="0036526A" w:rsidRPr="00154544" w:rsidRDefault="0036526A" w:rsidP="00AB6C34">
      <w:r w:rsidRPr="00154544">
        <w:t xml:space="preserve">После выполнения процедуры внеплановой смены ключей, сертификат ключа </w:t>
      </w:r>
      <w:r w:rsidR="00405614" w:rsidRPr="00154544">
        <w:t xml:space="preserve">проверки </w:t>
      </w:r>
      <w:r w:rsidRPr="00154544">
        <w:t>подписи уполномоченного лица УЦ аннулируется (отзывается) путем занесения в список отозванных сертификатов.</w:t>
      </w:r>
    </w:p>
    <w:p w:rsidR="0036526A" w:rsidRPr="00154544" w:rsidRDefault="0036526A" w:rsidP="00AB6C34">
      <w:r w:rsidRPr="00154544">
        <w:t>Список отозванных сертификатов подписывается старым ключом</w:t>
      </w:r>
      <w:r w:rsidR="00405614" w:rsidRPr="00154544">
        <w:t xml:space="preserve"> ЭП</w:t>
      </w:r>
      <w:r w:rsidRPr="00154544">
        <w:t xml:space="preserve"> (подвергшимся процедуре внеплановой смены) уполномоченного лица УЦ.</w:t>
      </w:r>
    </w:p>
    <w:p w:rsidR="008C6E08" w:rsidRPr="00154544" w:rsidRDefault="008C6E08" w:rsidP="00AB6C34">
      <w:r w:rsidRPr="00154544">
        <w:t xml:space="preserve">Все подписанные с использованием скомпрометированного ключа </w:t>
      </w:r>
      <w:r w:rsidR="00405614" w:rsidRPr="00154544">
        <w:t xml:space="preserve">ЭП </w:t>
      </w:r>
      <w:r w:rsidRPr="00154544">
        <w:t xml:space="preserve">уполномоченного лица УЦ и действовавшие на момент компрометации ключа </w:t>
      </w:r>
      <w:r w:rsidR="00405614" w:rsidRPr="00154544">
        <w:t xml:space="preserve">ЭП </w:t>
      </w:r>
      <w:r w:rsidRPr="00154544">
        <w:t xml:space="preserve">уполномоченного лица УЦ сертификаты ключей </w:t>
      </w:r>
      <w:r w:rsidR="00405614" w:rsidRPr="00154544">
        <w:t xml:space="preserve">проверки </w:t>
      </w:r>
      <w:r w:rsidRPr="00154544">
        <w:t>подписей, а также сертификаты, действие которых было приостановлено, подлежат внеплановой смене.</w:t>
      </w:r>
    </w:p>
    <w:p w:rsidR="00E0118D" w:rsidRPr="00154544" w:rsidRDefault="00E0118D" w:rsidP="0099583A">
      <w:pPr>
        <w:pStyle w:val="2"/>
        <w:rPr>
          <w:rFonts w:ascii="Times New Roman" w:hAnsi="Times New Roman"/>
        </w:rPr>
      </w:pPr>
      <w:bookmarkStart w:id="47" w:name="_Toc410826104"/>
      <w:r w:rsidRPr="00154544">
        <w:rPr>
          <w:rFonts w:ascii="Times New Roman" w:hAnsi="Times New Roman"/>
        </w:rPr>
        <w:t>12.3. Плановая смена ключей Пользователя УЦ</w:t>
      </w:r>
      <w:bookmarkEnd w:id="47"/>
    </w:p>
    <w:p w:rsidR="00E0118D" w:rsidRPr="00154544" w:rsidRDefault="00E0118D" w:rsidP="00E0118D">
      <w:r w:rsidRPr="00154544">
        <w:t>Плановая смена ключей (</w:t>
      </w:r>
      <w:r w:rsidR="00405614" w:rsidRPr="00154544">
        <w:t xml:space="preserve">ключа ЭП </w:t>
      </w:r>
      <w:r w:rsidRPr="00154544">
        <w:t>и соответствующего ему ключа</w:t>
      </w:r>
      <w:r w:rsidR="00405614" w:rsidRPr="00154544">
        <w:t xml:space="preserve"> проверки подписи</w:t>
      </w:r>
      <w:r w:rsidRPr="00154544">
        <w:t xml:space="preserve">) Пользователя УЦ выполняется не ранее, чем через 1 год и не позднее, чем через 1 год 3 месяца после начала действия ключа </w:t>
      </w:r>
      <w:r w:rsidR="00405614" w:rsidRPr="00154544">
        <w:t xml:space="preserve">ЭП </w:t>
      </w:r>
      <w:r w:rsidRPr="00154544">
        <w:t>Пользователя УЦ.</w:t>
      </w:r>
    </w:p>
    <w:p w:rsidR="00E0118D" w:rsidRPr="00154544" w:rsidRDefault="00E0118D" w:rsidP="00E0118D">
      <w:r w:rsidRPr="00154544">
        <w:t>Пользователь УЦ осуществляет плановую смену ключей в соответствии с пунктом 10.2 настоящего Регламента.</w:t>
      </w:r>
    </w:p>
    <w:p w:rsidR="00ED7D48" w:rsidRPr="00154544" w:rsidRDefault="00ED7D48" w:rsidP="00ED7D48">
      <w:pPr>
        <w:pStyle w:val="2"/>
        <w:rPr>
          <w:rFonts w:ascii="Times New Roman" w:hAnsi="Times New Roman"/>
        </w:rPr>
      </w:pPr>
      <w:bookmarkStart w:id="48" w:name="_Toc410826105"/>
      <w:r w:rsidRPr="00154544">
        <w:rPr>
          <w:rFonts w:ascii="Times New Roman" w:hAnsi="Times New Roman"/>
        </w:rPr>
        <w:t>12.4. Компрометация ключевых документов Пользователя Удостоверяющего центра</w:t>
      </w:r>
      <w:bookmarkEnd w:id="48"/>
    </w:p>
    <w:p w:rsidR="00ED7D48" w:rsidRPr="00154544" w:rsidRDefault="00ED7D48" w:rsidP="008A5226">
      <w:r w:rsidRPr="00154544">
        <w:t>Пользователь Удостоверяющего центра самостоятельно принимает решение о факте или угрозе компрометации своего ключа</w:t>
      </w:r>
      <w:r w:rsidR="00894F5A" w:rsidRPr="00154544">
        <w:t xml:space="preserve"> ЭП</w:t>
      </w:r>
      <w:r w:rsidRPr="00154544">
        <w:t>.</w:t>
      </w:r>
    </w:p>
    <w:p w:rsidR="00ED7D48" w:rsidRPr="00154544" w:rsidRDefault="00ED7D48" w:rsidP="008A5226">
      <w:r w:rsidRPr="00154544">
        <w:t xml:space="preserve">В случае компрометации или угрозы компрометации ключа </w:t>
      </w:r>
      <w:r w:rsidR="00894F5A" w:rsidRPr="00154544">
        <w:t xml:space="preserve">ЭП </w:t>
      </w:r>
      <w:r w:rsidRPr="00154544">
        <w:t>Пользователь связывается с Уд</w:t>
      </w:r>
      <w:r w:rsidR="000912C7" w:rsidRPr="00154544">
        <w:t>остоверяющим центром</w:t>
      </w:r>
      <w:r w:rsidR="00955AA0" w:rsidRPr="00154544">
        <w:t xml:space="preserve"> </w:t>
      </w:r>
      <w:r w:rsidRPr="00154544">
        <w:t>и приостанавливает действие сертификата, соответствующего скомпрометированному ключу, посредством подачи заявления на приостановление действие сертификата (пункт 10.4 настоящего Регламента).</w:t>
      </w:r>
    </w:p>
    <w:p w:rsidR="00ED7D48" w:rsidRPr="00154544" w:rsidRDefault="00ED7D48" w:rsidP="008A5226">
      <w:r w:rsidRPr="00154544">
        <w:t xml:space="preserve">Если в течение срока приостановления действия сертификата ключа </w:t>
      </w:r>
      <w:r w:rsidR="00894F5A" w:rsidRPr="00154544">
        <w:t xml:space="preserve">проверки </w:t>
      </w:r>
      <w:r w:rsidRPr="00154544">
        <w:t>подписи Пользователь не направит в Удостоверяющий центр заявление на возобновление действия сертификата, то Удостоверяющий центр автоматически аннулирует (отзовет) данный сертификат.</w:t>
      </w:r>
    </w:p>
    <w:p w:rsidR="00BF59B0" w:rsidRPr="00154544" w:rsidRDefault="00ED7D48" w:rsidP="008A5226">
      <w:r w:rsidRPr="00154544">
        <w:t>Пользователь Удостоверяющего центра осуществляет внеплановую смену ключей в соответствии с пунктом 10.2 настоящего Регламента.</w:t>
      </w:r>
    </w:p>
    <w:p w:rsidR="008A5226" w:rsidRPr="00154544" w:rsidRDefault="008A5226" w:rsidP="008A5226"/>
    <w:p w:rsidR="00264162" w:rsidRPr="00154544" w:rsidRDefault="004C5A95" w:rsidP="0072286B">
      <w:pPr>
        <w:pStyle w:val="2"/>
        <w:rPr>
          <w:rFonts w:ascii="Times New Roman" w:hAnsi="Times New Roman"/>
        </w:rPr>
      </w:pPr>
      <w:r w:rsidRPr="00154544">
        <w:rPr>
          <w:rFonts w:ascii="Times New Roman" w:hAnsi="Times New Roman"/>
        </w:rPr>
        <w:br w:type="page"/>
      </w:r>
      <w:bookmarkStart w:id="49" w:name="_Toc410826106"/>
      <w:r w:rsidR="0072286B" w:rsidRPr="00154544">
        <w:rPr>
          <w:rFonts w:ascii="Times New Roman" w:hAnsi="Times New Roman"/>
        </w:rPr>
        <w:lastRenderedPageBreak/>
        <w:t xml:space="preserve">12.5. </w:t>
      </w:r>
      <w:r w:rsidR="00264162" w:rsidRPr="00154544">
        <w:rPr>
          <w:rFonts w:ascii="Times New Roman" w:hAnsi="Times New Roman"/>
        </w:rPr>
        <w:t>Конфиденциальность информации</w:t>
      </w:r>
      <w:bookmarkEnd w:id="49"/>
    </w:p>
    <w:p w:rsidR="00264162" w:rsidRPr="00154544" w:rsidRDefault="0072286B" w:rsidP="008A5226">
      <w:pPr>
        <w:pStyle w:val="3"/>
        <w:rPr>
          <w:rFonts w:ascii="Times New Roman" w:hAnsi="Times New Roman"/>
        </w:rPr>
      </w:pPr>
      <w:bookmarkStart w:id="50" w:name="_Toc410826107"/>
      <w:r w:rsidRPr="00154544">
        <w:rPr>
          <w:rFonts w:ascii="Times New Roman" w:hAnsi="Times New Roman"/>
        </w:rPr>
        <w:t>12.5.1.</w:t>
      </w:r>
      <w:r w:rsidR="00264162" w:rsidRPr="00154544">
        <w:rPr>
          <w:rFonts w:ascii="Times New Roman" w:hAnsi="Times New Roman"/>
        </w:rPr>
        <w:t>Типы конфиденциальной информации</w:t>
      </w:r>
      <w:bookmarkEnd w:id="50"/>
    </w:p>
    <w:p w:rsidR="00262889" w:rsidRPr="00154544" w:rsidRDefault="0072286B" w:rsidP="008A5226">
      <w:r w:rsidRPr="00154544">
        <w:t xml:space="preserve">12.5.1.1. </w:t>
      </w:r>
      <w:r w:rsidR="00894F5A" w:rsidRPr="00154544">
        <w:t>К</w:t>
      </w:r>
      <w:r w:rsidR="00264162" w:rsidRPr="00154544">
        <w:t>люч</w:t>
      </w:r>
      <w:r w:rsidR="00894F5A" w:rsidRPr="00154544">
        <w:t xml:space="preserve"> ЭП</w:t>
      </w:r>
      <w:r w:rsidR="00264162" w:rsidRPr="00154544">
        <w:t xml:space="preserve">, соответствующий сертификату ключа </w:t>
      </w:r>
      <w:r w:rsidR="00894F5A" w:rsidRPr="00154544">
        <w:t xml:space="preserve">проверки </w:t>
      </w:r>
      <w:r w:rsidR="00264162" w:rsidRPr="00154544">
        <w:t xml:space="preserve">подписи является конфиденциальной информацией лица, зарегистрированного в </w:t>
      </w:r>
      <w:r w:rsidRPr="00154544">
        <w:t>УЦ</w:t>
      </w:r>
      <w:r w:rsidR="00264162" w:rsidRPr="00154544">
        <w:t xml:space="preserve">. </w:t>
      </w:r>
      <w:r w:rsidRPr="00154544">
        <w:t>УЦ</w:t>
      </w:r>
      <w:r w:rsidR="00264162" w:rsidRPr="00154544">
        <w:t xml:space="preserve"> не осуществляет хранение ключей </w:t>
      </w:r>
      <w:r w:rsidR="00E21524" w:rsidRPr="00154544">
        <w:t xml:space="preserve">ЭП </w:t>
      </w:r>
      <w:r w:rsidR="00264162" w:rsidRPr="00154544">
        <w:t xml:space="preserve">Пользователей </w:t>
      </w:r>
      <w:r w:rsidRPr="00154544">
        <w:t>УЦ.</w:t>
      </w:r>
    </w:p>
    <w:p w:rsidR="00264162" w:rsidRPr="00154544" w:rsidRDefault="00262889" w:rsidP="008A5226">
      <w:r w:rsidRPr="00154544">
        <w:t xml:space="preserve">12.5.1.2. </w:t>
      </w:r>
      <w:r w:rsidR="00264162" w:rsidRPr="00154544">
        <w:t>Персональная и корпоративная информация о лицах, зарегистрированных в У</w:t>
      </w:r>
      <w:r w:rsidRPr="00154544">
        <w:t>Ц</w:t>
      </w:r>
      <w:r w:rsidR="00264162" w:rsidRPr="00154544">
        <w:t xml:space="preserve">, содержащаяся в Реестре </w:t>
      </w:r>
      <w:r w:rsidRPr="00154544">
        <w:t>УЦ</w:t>
      </w:r>
      <w:r w:rsidR="00264162" w:rsidRPr="00154544">
        <w:t xml:space="preserve">, не подлежащая непосредственной рассылке в качестве части сертификата ключа </w:t>
      </w:r>
      <w:r w:rsidR="00894F5A" w:rsidRPr="00154544">
        <w:t xml:space="preserve">проверки </w:t>
      </w:r>
      <w:r w:rsidR="00264162" w:rsidRPr="00154544">
        <w:t>подписи, считается конфиденциальной</w:t>
      </w:r>
      <w:r w:rsidRPr="00154544">
        <w:t>.</w:t>
      </w:r>
    </w:p>
    <w:p w:rsidR="00264162" w:rsidRPr="00154544" w:rsidRDefault="00262889" w:rsidP="00670630">
      <w:pPr>
        <w:pStyle w:val="3"/>
        <w:rPr>
          <w:rFonts w:ascii="Times New Roman" w:hAnsi="Times New Roman"/>
        </w:rPr>
      </w:pPr>
      <w:bookmarkStart w:id="51" w:name="_Toc410826108"/>
      <w:r w:rsidRPr="00154544">
        <w:rPr>
          <w:rFonts w:ascii="Times New Roman" w:hAnsi="Times New Roman"/>
        </w:rPr>
        <w:t xml:space="preserve">12.5.2. </w:t>
      </w:r>
      <w:r w:rsidR="00264162" w:rsidRPr="00154544">
        <w:rPr>
          <w:rFonts w:ascii="Times New Roman" w:hAnsi="Times New Roman"/>
        </w:rPr>
        <w:t>Типы информации, не являющейся конфиденциальной</w:t>
      </w:r>
      <w:bookmarkEnd w:id="51"/>
    </w:p>
    <w:p w:rsidR="00264162" w:rsidRPr="00154544" w:rsidRDefault="00262889" w:rsidP="00670630">
      <w:r w:rsidRPr="00154544">
        <w:t xml:space="preserve">12.5.2.1. </w:t>
      </w:r>
      <w:r w:rsidR="00264162" w:rsidRPr="00154544">
        <w:t>Информация, не являющаяся конфиденциальной информацией, считается открытой информацией</w:t>
      </w:r>
      <w:r w:rsidRPr="00154544">
        <w:t>.</w:t>
      </w:r>
    </w:p>
    <w:p w:rsidR="00264162" w:rsidRPr="00154544" w:rsidRDefault="00262889" w:rsidP="00670630">
      <w:r w:rsidRPr="00154544">
        <w:t xml:space="preserve">12.5.2.2. </w:t>
      </w:r>
      <w:r w:rsidR="00264162" w:rsidRPr="00154544">
        <w:t>Открытая информация может публиковаться по решению У</w:t>
      </w:r>
      <w:r w:rsidRPr="00154544">
        <w:t>Ц</w:t>
      </w:r>
      <w:r w:rsidR="00264162" w:rsidRPr="00154544">
        <w:t>. Место, способ и время публикации открытой информации определяется У</w:t>
      </w:r>
      <w:r w:rsidR="00DC0647" w:rsidRPr="00154544">
        <w:t>Ц.</w:t>
      </w:r>
    </w:p>
    <w:p w:rsidR="00264162" w:rsidRPr="00154544" w:rsidRDefault="00A91DE1" w:rsidP="00670630">
      <w:r w:rsidRPr="00154544">
        <w:t xml:space="preserve">12.5.2.3. </w:t>
      </w:r>
      <w:r w:rsidR="00264162" w:rsidRPr="00154544">
        <w:t xml:space="preserve">Информация, включаемая в сертификаты ключей </w:t>
      </w:r>
      <w:r w:rsidR="00E21524" w:rsidRPr="00154544">
        <w:t xml:space="preserve">проверки </w:t>
      </w:r>
      <w:r w:rsidR="00264162" w:rsidRPr="00154544">
        <w:t>подписи и списки отозванных сертификатов, издаваемые У</w:t>
      </w:r>
      <w:r w:rsidRPr="00154544">
        <w:t>Ц</w:t>
      </w:r>
      <w:r w:rsidR="00264162" w:rsidRPr="00154544">
        <w:t>, не считается конфиденциальной</w:t>
      </w:r>
      <w:r w:rsidRPr="00154544">
        <w:t>.</w:t>
      </w:r>
    </w:p>
    <w:p w:rsidR="00264162" w:rsidRPr="00154544" w:rsidRDefault="00A91DE1" w:rsidP="00670630">
      <w:r w:rsidRPr="00154544">
        <w:t xml:space="preserve">12.5.2.4. </w:t>
      </w:r>
      <w:r w:rsidR="00264162" w:rsidRPr="00154544">
        <w:t>Информация, содержащаяся в настоящем Регламенте, не считается конфиденциальной</w:t>
      </w:r>
      <w:r w:rsidRPr="00154544">
        <w:t>.</w:t>
      </w:r>
    </w:p>
    <w:p w:rsidR="00264162" w:rsidRPr="00154544" w:rsidRDefault="00A91DE1" w:rsidP="00670630">
      <w:pPr>
        <w:pStyle w:val="3"/>
        <w:rPr>
          <w:rFonts w:ascii="Times New Roman" w:hAnsi="Times New Roman"/>
        </w:rPr>
      </w:pPr>
      <w:bookmarkStart w:id="52" w:name="release_to_law_enforcement_officials"/>
      <w:bookmarkStart w:id="53" w:name="_Toc44752784"/>
      <w:bookmarkStart w:id="54" w:name="_Toc410826109"/>
      <w:r w:rsidRPr="00154544">
        <w:rPr>
          <w:rFonts w:ascii="Times New Roman" w:hAnsi="Times New Roman"/>
        </w:rPr>
        <w:t xml:space="preserve">12.5.3. </w:t>
      </w:r>
      <w:r w:rsidR="00264162" w:rsidRPr="00154544">
        <w:rPr>
          <w:rFonts w:ascii="Times New Roman" w:hAnsi="Times New Roman"/>
        </w:rPr>
        <w:t xml:space="preserve">Исключительные полномочия </w:t>
      </w:r>
      <w:bookmarkEnd w:id="52"/>
      <w:bookmarkEnd w:id="53"/>
      <w:r w:rsidR="00264162" w:rsidRPr="00154544">
        <w:rPr>
          <w:rFonts w:ascii="Times New Roman" w:hAnsi="Times New Roman"/>
        </w:rPr>
        <w:t>Удостоверяющего центра</w:t>
      </w:r>
      <w:bookmarkEnd w:id="54"/>
    </w:p>
    <w:p w:rsidR="00264162" w:rsidRPr="00154544" w:rsidRDefault="00A91DE1" w:rsidP="00975B0F">
      <w:r w:rsidRPr="00154544">
        <w:t>УЦ</w:t>
      </w:r>
      <w:r w:rsidR="00264162" w:rsidRPr="00154544">
        <w:t xml:space="preserve"> имеет право раскрывать конфиденциальную информацию третьим лицам только в случаях установленных законодательством Российской Федерации</w:t>
      </w:r>
      <w:r w:rsidRPr="00154544">
        <w:t>.</w:t>
      </w:r>
    </w:p>
    <w:p w:rsidR="00264162" w:rsidRPr="00154544" w:rsidRDefault="00C04CF4" w:rsidP="00FB6405">
      <w:pPr>
        <w:pStyle w:val="2"/>
        <w:rPr>
          <w:rFonts w:ascii="Times New Roman" w:hAnsi="Times New Roman"/>
        </w:rPr>
      </w:pPr>
      <w:bookmarkStart w:id="55" w:name="_Toc410826110"/>
      <w:r w:rsidRPr="00154544">
        <w:rPr>
          <w:rFonts w:ascii="Times New Roman" w:hAnsi="Times New Roman"/>
        </w:rPr>
        <w:t xml:space="preserve">12.5.4. </w:t>
      </w:r>
      <w:r w:rsidR="00264162" w:rsidRPr="00154544">
        <w:rPr>
          <w:rFonts w:ascii="Times New Roman" w:hAnsi="Times New Roman"/>
        </w:rPr>
        <w:t xml:space="preserve">Хранение сертификатов ключей </w:t>
      </w:r>
      <w:r w:rsidR="00E21524" w:rsidRPr="00154544">
        <w:rPr>
          <w:rFonts w:ascii="Times New Roman" w:hAnsi="Times New Roman"/>
        </w:rPr>
        <w:t xml:space="preserve">проверки </w:t>
      </w:r>
      <w:r w:rsidR="00264162" w:rsidRPr="00154544">
        <w:rPr>
          <w:rFonts w:ascii="Times New Roman" w:hAnsi="Times New Roman"/>
        </w:rPr>
        <w:t>подписей в Удостоверяющем Центре</w:t>
      </w:r>
      <w:bookmarkEnd w:id="55"/>
    </w:p>
    <w:p w:rsidR="008F0970" w:rsidRPr="00154544" w:rsidRDefault="00264162" w:rsidP="00FB6405">
      <w:r w:rsidRPr="00154544">
        <w:t>Срок хранения сертификата ключа подписи в У</w:t>
      </w:r>
      <w:r w:rsidR="002B3510" w:rsidRPr="00154544">
        <w:t>Ц</w:t>
      </w:r>
      <w:r w:rsidRPr="00154544">
        <w:t xml:space="preserve"> осуществляется в течение всего периода его действия и 5 (Пять) лет после его аннулирования (отзыва). По истечении указанного срока хранения сертификаты ключа подписи переводятся в режим архивного хранения.</w:t>
      </w:r>
    </w:p>
    <w:p w:rsidR="008F0970" w:rsidRPr="00154544" w:rsidRDefault="008F0970" w:rsidP="00FB6405">
      <w:pPr>
        <w:pStyle w:val="2"/>
        <w:rPr>
          <w:rFonts w:ascii="Times New Roman" w:hAnsi="Times New Roman"/>
        </w:rPr>
      </w:pPr>
      <w:bookmarkStart w:id="56" w:name="_Toc410826111"/>
      <w:r w:rsidRPr="00154544">
        <w:rPr>
          <w:rFonts w:ascii="Times New Roman" w:hAnsi="Times New Roman"/>
        </w:rPr>
        <w:t>12.6. Прекращение оказания услуг Удостоверяющим центром</w:t>
      </w:r>
      <w:bookmarkEnd w:id="56"/>
    </w:p>
    <w:p w:rsidR="008F0970" w:rsidRPr="00154544" w:rsidRDefault="008F0970" w:rsidP="00FB6405">
      <w:r w:rsidRPr="00154544">
        <w:t xml:space="preserve">В случае расторжения Регламента одной из Сторон все сертификаты ключей </w:t>
      </w:r>
      <w:r w:rsidR="00E21524" w:rsidRPr="00154544">
        <w:t xml:space="preserve">проверки </w:t>
      </w:r>
      <w:r w:rsidRPr="00154544">
        <w:t>подписей, владельцами которых являются Пользователь УЦ - Сторона Регламента (если Сторона Регламента – физическое лицо) и Пользователи УЦ – полномочные представители Стороны Регламента (если Сторона Регламента – юридическое лицо), аннулируются (отзываются) УЦ.</w:t>
      </w:r>
    </w:p>
    <w:p w:rsidR="000B6402" w:rsidRPr="00154544" w:rsidRDefault="000B6402" w:rsidP="008F0970">
      <w:pPr>
        <w:ind w:firstLine="0"/>
      </w:pPr>
    </w:p>
    <w:p w:rsidR="002F5F40" w:rsidRPr="00154544" w:rsidRDefault="002F5F40">
      <w:pPr>
        <w:spacing w:line="240" w:lineRule="auto"/>
        <w:ind w:firstLine="0"/>
        <w:jc w:val="left"/>
        <w:rPr>
          <w:b/>
          <w:bCs/>
        </w:rPr>
      </w:pPr>
      <w:r w:rsidRPr="00154544">
        <w:br w:type="page"/>
      </w:r>
    </w:p>
    <w:p w:rsidR="000B6402" w:rsidRPr="00154544" w:rsidRDefault="000B6402" w:rsidP="00953435">
      <w:pPr>
        <w:pStyle w:val="2"/>
        <w:rPr>
          <w:rFonts w:ascii="Times New Roman" w:hAnsi="Times New Roman"/>
        </w:rPr>
      </w:pPr>
      <w:bookmarkStart w:id="57" w:name="_Toc410826112"/>
      <w:r w:rsidRPr="00154544">
        <w:rPr>
          <w:rFonts w:ascii="Times New Roman" w:hAnsi="Times New Roman"/>
        </w:rPr>
        <w:lastRenderedPageBreak/>
        <w:t>12.7. Форс-мажор</w:t>
      </w:r>
      <w:bookmarkEnd w:id="57"/>
    </w:p>
    <w:p w:rsidR="000B6402" w:rsidRPr="00154544" w:rsidRDefault="000B6402" w:rsidP="00953435">
      <w:r w:rsidRPr="00154544">
        <w:t>12.7.1. 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rsidR="000B6402" w:rsidRPr="00154544" w:rsidRDefault="000B6402" w:rsidP="00953435">
      <w:r w:rsidRPr="00154544">
        <w:t>12.7.2. 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rsidR="000B6402" w:rsidRPr="00154544" w:rsidRDefault="000B6402" w:rsidP="00953435">
      <w:r w:rsidRPr="00154544">
        <w:t>12.7.3. 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0B6402" w:rsidRPr="00154544" w:rsidRDefault="000B6402" w:rsidP="00953435">
      <w:r w:rsidRPr="00154544">
        <w:t>12.7.4. 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0B6402" w:rsidRPr="00154544" w:rsidRDefault="000B6402" w:rsidP="00953435">
      <w:r w:rsidRPr="00154544">
        <w:t>12.7.5.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95279E" w:rsidRPr="00154544" w:rsidRDefault="0095279E" w:rsidP="000B6402">
      <w:pPr>
        <w:pStyle w:val="3"/>
        <w:rPr>
          <w:rFonts w:ascii="Times New Roman" w:hAnsi="Times New Roman"/>
        </w:rPr>
      </w:pPr>
    </w:p>
    <w:p w:rsidR="006F619A" w:rsidRPr="00154544" w:rsidRDefault="00792E1E" w:rsidP="00C85222">
      <w:pPr>
        <w:pStyle w:val="1"/>
        <w:spacing w:after="0"/>
        <w:jc w:val="right"/>
        <w:rPr>
          <w:rFonts w:ascii="Times New Roman" w:hAnsi="Times New Roman"/>
        </w:rPr>
      </w:pPr>
      <w:r w:rsidRPr="00154544">
        <w:rPr>
          <w:rFonts w:ascii="Times New Roman" w:hAnsi="Times New Roman"/>
        </w:rPr>
        <w:br w:type="page"/>
      </w:r>
      <w:bookmarkStart w:id="58" w:name="_Toc410826113"/>
      <w:r w:rsidR="006F619A" w:rsidRPr="00154544">
        <w:rPr>
          <w:rFonts w:ascii="Times New Roman" w:hAnsi="Times New Roman"/>
        </w:rPr>
        <w:lastRenderedPageBreak/>
        <w:t>Приложение №1</w:t>
      </w:r>
      <w:bookmarkEnd w:id="58"/>
    </w:p>
    <w:p w:rsidR="00B865FB" w:rsidRPr="00154544" w:rsidRDefault="006F619A" w:rsidP="004E2F5E">
      <w:pPr>
        <w:jc w:val="right"/>
        <w:rPr>
          <w:b/>
          <w:bCs/>
          <w:sz w:val="22"/>
          <w:szCs w:val="22"/>
        </w:rPr>
      </w:pPr>
      <w:r w:rsidRPr="00154544">
        <w:rPr>
          <w:b/>
          <w:bCs/>
          <w:sz w:val="22"/>
          <w:szCs w:val="22"/>
        </w:rPr>
        <w:t xml:space="preserve">к Регламенту Удостоверяющего центра </w:t>
      </w:r>
      <w:r w:rsidR="005B7B8C" w:rsidRPr="00154544">
        <w:rPr>
          <w:b/>
          <w:bCs/>
          <w:sz w:val="22"/>
          <w:szCs w:val="22"/>
        </w:rPr>
        <w:br/>
      </w:r>
      <w:r w:rsidR="00B77D13" w:rsidRPr="00154544">
        <w:rPr>
          <w:b/>
          <w:bCs/>
          <w:sz w:val="22"/>
          <w:szCs w:val="22"/>
        </w:rPr>
        <w:t>ООО «МТЦ «ВК»</w:t>
      </w:r>
    </w:p>
    <w:p w:rsidR="006F619A" w:rsidRPr="00154544" w:rsidRDefault="006F619A" w:rsidP="00B865FB">
      <w:pPr>
        <w:ind w:firstLine="0"/>
        <w:jc w:val="left"/>
        <w:rPr>
          <w:sz w:val="20"/>
          <w:szCs w:val="20"/>
        </w:rPr>
      </w:pPr>
      <w:r w:rsidRPr="00154544">
        <w:rPr>
          <w:sz w:val="20"/>
          <w:szCs w:val="20"/>
        </w:rPr>
        <w:t>Для юридических лиц</w:t>
      </w:r>
    </w:p>
    <w:p w:rsidR="006F619A" w:rsidRPr="00154544" w:rsidRDefault="006F619A" w:rsidP="006F619A">
      <w:pPr>
        <w:ind w:firstLine="0"/>
        <w:jc w:val="center"/>
        <w:rPr>
          <w:sz w:val="22"/>
          <w:szCs w:val="22"/>
        </w:rPr>
      </w:pPr>
      <w:r w:rsidRPr="00154544">
        <w:rPr>
          <w:b/>
          <w:bCs/>
          <w:caps/>
          <w:sz w:val="28"/>
          <w:szCs w:val="28"/>
        </w:rPr>
        <w:t xml:space="preserve">Заявление </w:t>
      </w:r>
      <w:r w:rsidR="00BE34F2" w:rsidRPr="00154544">
        <w:rPr>
          <w:b/>
          <w:bCs/>
          <w:caps/>
          <w:sz w:val="28"/>
          <w:szCs w:val="28"/>
        </w:rPr>
        <w:br/>
      </w:r>
      <w:r w:rsidRPr="00154544">
        <w:rPr>
          <w:sz w:val="22"/>
          <w:szCs w:val="22"/>
        </w:rPr>
        <w:t xml:space="preserve">о присоединении к Регламенту </w:t>
      </w:r>
      <w:r w:rsidR="004E2F5E" w:rsidRPr="00154544">
        <w:rPr>
          <w:sz w:val="22"/>
          <w:szCs w:val="22"/>
        </w:rPr>
        <w:br/>
      </w:r>
      <w:r w:rsidRPr="00154544">
        <w:rPr>
          <w:sz w:val="22"/>
          <w:szCs w:val="22"/>
        </w:rPr>
        <w:t>Удостоверяющего центра</w:t>
      </w:r>
      <w:r w:rsidR="004E2F5E" w:rsidRPr="00154544">
        <w:rPr>
          <w:sz w:val="22"/>
          <w:szCs w:val="22"/>
        </w:rPr>
        <w:t xml:space="preserve"> </w:t>
      </w:r>
      <w:r w:rsidR="00B77D13" w:rsidRPr="00154544">
        <w:rPr>
          <w:sz w:val="22"/>
          <w:szCs w:val="22"/>
        </w:rPr>
        <w:t>ООО «МТЦ «ВК»</w:t>
      </w:r>
      <w:r w:rsidRPr="00154544">
        <w:rPr>
          <w:rStyle w:val="a6"/>
          <w:sz w:val="22"/>
          <w:szCs w:val="22"/>
        </w:rPr>
        <w:footnoteReference w:customMarkFollows="1" w:id="2"/>
        <w:sym w:font="Symbol" w:char="F02A"/>
      </w:r>
    </w:p>
    <w:tbl>
      <w:tblPr>
        <w:tblW w:w="5000" w:type="pct"/>
        <w:tblLook w:val="04A0"/>
      </w:tblPr>
      <w:tblGrid>
        <w:gridCol w:w="958"/>
        <w:gridCol w:w="2109"/>
        <w:gridCol w:w="5100"/>
        <w:gridCol w:w="1977"/>
        <w:gridCol w:w="90"/>
      </w:tblGrid>
      <w:tr w:rsidR="008165F7" w:rsidRPr="00154544" w:rsidTr="00085A23">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jc w:val="center"/>
              <w:rPr>
                <w:i/>
                <w:iCs/>
              </w:rPr>
            </w:pPr>
          </w:p>
        </w:tc>
      </w:tr>
      <w:tr w:rsidR="008165F7" w:rsidRPr="00154544" w:rsidTr="00085A23">
        <w:tc>
          <w:tcPr>
            <w:tcW w:w="0" w:type="auto"/>
            <w:gridSpan w:val="4"/>
            <w:tcMar>
              <w:top w:w="15" w:type="dxa"/>
              <w:left w:w="15" w:type="dxa"/>
              <w:bottom w:w="15" w:type="dxa"/>
              <w:right w:w="15" w:type="dxa"/>
            </w:tcMar>
            <w:vAlign w:val="center"/>
            <w:hideMark/>
          </w:tcPr>
          <w:p w:rsidR="008165F7" w:rsidRPr="00154544" w:rsidRDefault="008165F7" w:rsidP="00085A23">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jc w:val="center"/>
            </w:pPr>
            <w:r w:rsidRPr="00154544">
              <w:t> </w:t>
            </w:r>
          </w:p>
        </w:tc>
      </w:tr>
      <w:tr w:rsidR="008165F7" w:rsidRPr="00154544" w:rsidTr="00085A23">
        <w:tc>
          <w:tcPr>
            <w:tcW w:w="0" w:type="auto"/>
            <w:tcMar>
              <w:top w:w="15" w:type="dxa"/>
              <w:left w:w="15" w:type="dxa"/>
              <w:bottom w:w="15" w:type="dxa"/>
              <w:right w:w="15" w:type="dxa"/>
            </w:tcMar>
            <w:vAlign w:val="center"/>
            <w:hideMark/>
          </w:tcPr>
          <w:p w:rsidR="008165F7" w:rsidRPr="00154544" w:rsidRDefault="008165F7" w:rsidP="00085A23">
            <w:pPr>
              <w:spacing w:line="140" w:lineRule="atLeast"/>
              <w:ind w:firstLine="0"/>
              <w:jc w:val="center"/>
            </w:pPr>
            <w:r w:rsidRPr="00154544">
              <w:rPr>
                <w:b/>
                <w:bCs/>
                <w:i/>
                <w:iCs/>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jc w:val="center"/>
              <w:rPr>
                <w:i/>
                <w:iCs/>
              </w:rPr>
            </w:pPr>
          </w:p>
        </w:tc>
        <w:tc>
          <w:tcPr>
            <w:tcW w:w="60" w:type="dxa"/>
            <w:tcMar>
              <w:top w:w="15" w:type="dxa"/>
              <w:left w:w="15" w:type="dxa"/>
              <w:bottom w:w="15" w:type="dxa"/>
              <w:right w:w="15" w:type="dxa"/>
            </w:tcMar>
            <w:vAlign w:val="center"/>
            <w:hideMark/>
          </w:tcPr>
          <w:p w:rsidR="008165F7" w:rsidRPr="00154544" w:rsidRDefault="008165F7" w:rsidP="00085A23">
            <w:pPr>
              <w:spacing w:line="140" w:lineRule="atLeast"/>
              <w:jc w:val="center"/>
            </w:pPr>
            <w:r w:rsidRPr="00154544">
              <w:t>,</w:t>
            </w:r>
          </w:p>
        </w:tc>
      </w:tr>
      <w:tr w:rsidR="008165F7" w:rsidRPr="00154544" w:rsidTr="00085A23">
        <w:tc>
          <w:tcPr>
            <w:tcW w:w="0" w:type="auto"/>
            <w:gridSpan w:val="4"/>
            <w:tcMar>
              <w:top w:w="15" w:type="dxa"/>
              <w:left w:w="15" w:type="dxa"/>
              <w:bottom w:w="15" w:type="dxa"/>
              <w:right w:w="15" w:type="dxa"/>
            </w:tcMar>
            <w:vAlign w:val="center"/>
            <w:hideMark/>
          </w:tcPr>
          <w:p w:rsidR="008165F7" w:rsidRPr="00154544" w:rsidRDefault="008165F7" w:rsidP="00085A23">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jc w:val="center"/>
            </w:pPr>
            <w:r w:rsidRPr="00154544">
              <w:t> </w:t>
            </w:r>
          </w:p>
        </w:tc>
      </w:tr>
      <w:tr w:rsidR="008165F7" w:rsidRPr="00154544" w:rsidTr="00085A23">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jc w:val="center"/>
              <w:rPr>
                <w:i/>
                <w:iCs/>
              </w:rPr>
            </w:pPr>
          </w:p>
        </w:tc>
        <w:tc>
          <w:tcPr>
            <w:tcW w:w="60" w:type="dxa"/>
            <w:tcMar>
              <w:top w:w="15" w:type="dxa"/>
              <w:left w:w="15" w:type="dxa"/>
              <w:bottom w:w="15" w:type="dxa"/>
              <w:right w:w="15" w:type="dxa"/>
            </w:tcMar>
            <w:vAlign w:val="center"/>
            <w:hideMark/>
          </w:tcPr>
          <w:p w:rsidR="008165F7" w:rsidRPr="00154544" w:rsidRDefault="008165F7" w:rsidP="00085A23">
            <w:pPr>
              <w:spacing w:line="140" w:lineRule="atLeast"/>
              <w:jc w:val="center"/>
            </w:pPr>
            <w:r w:rsidRPr="00154544">
              <w:t>,</w:t>
            </w:r>
          </w:p>
        </w:tc>
      </w:tr>
      <w:tr w:rsidR="008165F7" w:rsidRPr="00154544" w:rsidTr="00085A23">
        <w:tc>
          <w:tcPr>
            <w:tcW w:w="0" w:type="auto"/>
            <w:gridSpan w:val="4"/>
            <w:tcMar>
              <w:top w:w="15" w:type="dxa"/>
              <w:left w:w="15" w:type="dxa"/>
              <w:bottom w:w="15" w:type="dxa"/>
              <w:right w:w="15" w:type="dxa"/>
            </w:tcMar>
            <w:vAlign w:val="center"/>
            <w:hideMark/>
          </w:tcPr>
          <w:p w:rsidR="008165F7" w:rsidRPr="00154544" w:rsidRDefault="008165F7" w:rsidP="00085A23">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jc w:val="center"/>
            </w:pPr>
            <w:r w:rsidRPr="00154544">
              <w:t> </w:t>
            </w:r>
          </w:p>
        </w:tc>
      </w:tr>
      <w:tr w:rsidR="008165F7" w:rsidRPr="00154544" w:rsidTr="00085A23">
        <w:tc>
          <w:tcPr>
            <w:tcW w:w="0" w:type="auto"/>
            <w:gridSpan w:val="2"/>
            <w:tcMar>
              <w:top w:w="15" w:type="dxa"/>
              <w:left w:w="15" w:type="dxa"/>
              <w:bottom w:w="15" w:type="dxa"/>
              <w:right w:w="15" w:type="dxa"/>
            </w:tcMar>
            <w:vAlign w:val="center"/>
            <w:hideMark/>
          </w:tcPr>
          <w:p w:rsidR="008165F7" w:rsidRPr="00154544" w:rsidRDefault="008165F7" w:rsidP="00085A23">
            <w:pPr>
              <w:spacing w:line="140" w:lineRule="atLeast"/>
              <w:ind w:firstLine="0"/>
              <w:jc w:val="center"/>
            </w:pPr>
            <w:r w:rsidRPr="00154544">
              <w:rPr>
                <w:b/>
                <w:bCs/>
                <w:i/>
                <w:iCs/>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jc w:val="center"/>
              <w:rPr>
                <w:i/>
                <w:iCs/>
              </w:rPr>
            </w:pPr>
          </w:p>
        </w:tc>
        <w:tc>
          <w:tcPr>
            <w:tcW w:w="0" w:type="auto"/>
            <w:tcMar>
              <w:top w:w="15" w:type="dxa"/>
              <w:left w:w="15" w:type="dxa"/>
              <w:bottom w:w="15" w:type="dxa"/>
              <w:right w:w="15" w:type="dxa"/>
            </w:tcMar>
            <w:vAlign w:val="center"/>
            <w:hideMark/>
          </w:tcPr>
          <w:p w:rsidR="008165F7" w:rsidRPr="00154544" w:rsidRDefault="008165F7" w:rsidP="00085A23"/>
        </w:tc>
      </w:tr>
      <w:tr w:rsidR="008165F7" w:rsidRPr="00154544" w:rsidTr="00085A23">
        <w:tc>
          <w:tcPr>
            <w:tcW w:w="750" w:type="dxa"/>
            <w:tcMar>
              <w:top w:w="15" w:type="dxa"/>
              <w:left w:w="15" w:type="dxa"/>
              <w:bottom w:w="15" w:type="dxa"/>
              <w:right w:w="15" w:type="dxa"/>
            </w:tcMar>
            <w:vAlign w:val="center"/>
            <w:hideMark/>
          </w:tcPr>
          <w:p w:rsidR="008165F7" w:rsidRPr="00154544" w:rsidRDefault="008165F7" w:rsidP="00085A23"/>
        </w:tc>
        <w:tc>
          <w:tcPr>
            <w:tcW w:w="1650" w:type="dxa"/>
            <w:tcMar>
              <w:top w:w="15" w:type="dxa"/>
              <w:left w:w="15" w:type="dxa"/>
              <w:bottom w:w="15" w:type="dxa"/>
              <w:right w:w="15" w:type="dxa"/>
            </w:tcMar>
            <w:vAlign w:val="center"/>
            <w:hideMark/>
          </w:tcPr>
          <w:p w:rsidR="008165F7" w:rsidRPr="00154544" w:rsidRDefault="008165F7" w:rsidP="00085A23"/>
        </w:tc>
        <w:tc>
          <w:tcPr>
            <w:tcW w:w="5100" w:type="dxa"/>
            <w:tcMar>
              <w:top w:w="15" w:type="dxa"/>
              <w:left w:w="15" w:type="dxa"/>
              <w:bottom w:w="15" w:type="dxa"/>
              <w:right w:w="15" w:type="dxa"/>
            </w:tcMar>
            <w:vAlign w:val="center"/>
            <w:hideMark/>
          </w:tcPr>
          <w:p w:rsidR="008165F7" w:rsidRPr="00154544" w:rsidRDefault="008165F7" w:rsidP="00085A23"/>
        </w:tc>
        <w:tc>
          <w:tcPr>
            <w:tcW w:w="0" w:type="auto"/>
            <w:tcMar>
              <w:top w:w="15" w:type="dxa"/>
              <w:left w:w="15" w:type="dxa"/>
              <w:bottom w:w="15" w:type="dxa"/>
              <w:right w:w="15" w:type="dxa"/>
            </w:tcMar>
            <w:vAlign w:val="center"/>
            <w:hideMark/>
          </w:tcPr>
          <w:p w:rsidR="008165F7" w:rsidRPr="00154544" w:rsidRDefault="008165F7" w:rsidP="00085A23"/>
        </w:tc>
        <w:tc>
          <w:tcPr>
            <w:tcW w:w="45" w:type="dxa"/>
            <w:tcMar>
              <w:top w:w="15" w:type="dxa"/>
              <w:left w:w="15" w:type="dxa"/>
              <w:bottom w:w="15" w:type="dxa"/>
              <w:right w:w="15" w:type="dxa"/>
            </w:tcMar>
            <w:vAlign w:val="center"/>
            <w:hideMark/>
          </w:tcPr>
          <w:p w:rsidR="008165F7" w:rsidRPr="00154544" w:rsidRDefault="008165F7" w:rsidP="00085A23"/>
        </w:tc>
      </w:tr>
    </w:tbl>
    <w:p w:rsidR="001F3ECB" w:rsidRPr="00154544" w:rsidRDefault="006F619A" w:rsidP="006F619A">
      <w:pPr>
        <w:ind w:firstLine="0"/>
        <w:rPr>
          <w:sz w:val="22"/>
          <w:szCs w:val="22"/>
        </w:rPr>
      </w:pPr>
      <w:r w:rsidRPr="00154544">
        <w:rPr>
          <w:sz w:val="22"/>
          <w:szCs w:val="22"/>
        </w:rPr>
        <w:t>в соответствии со статьёй 428 ГК Российской Федерации полностью и безусловно присоединяется к Регламенту Удостоверяющего центра</w:t>
      </w:r>
      <w:r w:rsidR="00955AA0" w:rsidRPr="00154544">
        <w:rPr>
          <w:sz w:val="22"/>
          <w:szCs w:val="22"/>
        </w:rPr>
        <w:t xml:space="preserve"> </w:t>
      </w:r>
      <w:r w:rsidR="00B77D13" w:rsidRPr="00154544">
        <w:rPr>
          <w:sz w:val="22"/>
          <w:szCs w:val="22"/>
        </w:rPr>
        <w:t>ООО «МТЦ «ВК»</w:t>
      </w:r>
      <w:r w:rsidR="00BE34F2" w:rsidRPr="00154544">
        <w:rPr>
          <w:sz w:val="22"/>
          <w:szCs w:val="22"/>
        </w:rPr>
        <w:t>,</w:t>
      </w:r>
      <w:r w:rsidRPr="00154544">
        <w:rPr>
          <w:sz w:val="22"/>
          <w:szCs w:val="22"/>
        </w:rPr>
        <w:t xml:space="preserve"> условия которого определены</w:t>
      </w:r>
      <w:r w:rsidR="00955AA0" w:rsidRPr="00154544">
        <w:rPr>
          <w:sz w:val="22"/>
          <w:szCs w:val="22"/>
        </w:rPr>
        <w:t xml:space="preserve"> </w:t>
      </w:r>
      <w:r w:rsidR="00B77D13" w:rsidRPr="00154544">
        <w:rPr>
          <w:sz w:val="22"/>
          <w:szCs w:val="22"/>
        </w:rPr>
        <w:t>ООО «МТЦ «ВК»</w:t>
      </w:r>
      <w:r w:rsidR="00437270" w:rsidRPr="00154544">
        <w:rPr>
          <w:sz w:val="22"/>
          <w:szCs w:val="22"/>
        </w:rPr>
        <w:t>,</w:t>
      </w:r>
      <w:r w:rsidR="00432FBE" w:rsidRPr="00154544">
        <w:rPr>
          <w:sz w:val="22"/>
          <w:szCs w:val="22"/>
        </w:rPr>
        <w:t xml:space="preserve"> </w:t>
      </w:r>
      <w:r w:rsidRPr="00154544">
        <w:rPr>
          <w:sz w:val="22"/>
          <w:szCs w:val="22"/>
        </w:rPr>
        <w:t xml:space="preserve">и опубликованы на сайте Удостоверяющего центра </w:t>
      </w:r>
      <w:r w:rsidR="00B77D13" w:rsidRPr="00154544">
        <w:rPr>
          <w:sz w:val="22"/>
          <w:szCs w:val="22"/>
        </w:rPr>
        <w:t>ООО «МТЦ «ВК»</w:t>
      </w:r>
      <w:r w:rsidR="001F3ECB" w:rsidRPr="00154544">
        <w:rPr>
          <w:sz w:val="22"/>
          <w:szCs w:val="22"/>
        </w:rPr>
        <w:t>,</w:t>
      </w:r>
      <w:r w:rsidR="00432FBE" w:rsidRPr="00154544">
        <w:rPr>
          <w:sz w:val="22"/>
          <w:szCs w:val="22"/>
        </w:rPr>
        <w:t xml:space="preserve"> </w:t>
      </w:r>
      <w:r w:rsidRPr="00154544">
        <w:rPr>
          <w:sz w:val="22"/>
          <w:szCs w:val="22"/>
        </w:rPr>
        <w:t>по адресу</w:t>
      </w:r>
      <w:r w:rsidR="00BE34F2" w:rsidRPr="00154544">
        <w:rPr>
          <w:sz w:val="22"/>
          <w:szCs w:val="22"/>
        </w:rPr>
        <w:t xml:space="preserve"> в Интернете:</w:t>
      </w:r>
      <w:r w:rsidR="001F3ECB" w:rsidRPr="00154544">
        <w:rPr>
          <w:sz w:val="22"/>
          <w:szCs w:val="22"/>
        </w:rPr>
        <w:t xml:space="preserve"> </w:t>
      </w:r>
    </w:p>
    <w:p w:rsidR="008165F7" w:rsidRPr="00154544" w:rsidRDefault="008165F7" w:rsidP="00BF59B0">
      <w:pPr>
        <w:ind w:firstLine="0"/>
        <w:jc w:val="left"/>
      </w:pPr>
      <w:commentRangeStart w:id="59"/>
      <w:r w:rsidRPr="00154544">
        <w:rPr>
          <w:lang w:val="en-US"/>
        </w:rPr>
        <w:t>http</w:t>
      </w:r>
      <w:r w:rsidRPr="00154544">
        <w:t>://</w:t>
      </w:r>
      <w:r w:rsidRPr="00154544">
        <w:rPr>
          <w:lang w:val="en-US"/>
        </w:rPr>
        <w:t>ca</w:t>
      </w:r>
      <w:r w:rsidRPr="00154544">
        <w:t>.</w:t>
      </w:r>
      <w:r w:rsidRPr="00154544">
        <w:rPr>
          <w:lang w:val="en-US"/>
        </w:rPr>
        <w:t>mtcenter</w:t>
      </w:r>
      <w:r w:rsidRPr="00154544">
        <w:t>.</w:t>
      </w:r>
      <w:r w:rsidRPr="00154544">
        <w:rPr>
          <w:lang w:val="en-US"/>
        </w:rPr>
        <w:t>su</w:t>
      </w:r>
      <w:r w:rsidRPr="00154544">
        <w:t>/</w:t>
      </w:r>
      <w:r w:rsidRPr="00154544">
        <w:rPr>
          <w:lang w:val="en-US"/>
        </w:rPr>
        <w:t>reglament</w:t>
      </w:r>
      <w:r w:rsidRPr="00154544">
        <w:t>.</w:t>
      </w:r>
      <w:r w:rsidRPr="00154544">
        <w:rPr>
          <w:lang w:val="en-US"/>
        </w:rPr>
        <w:t>pdf</w:t>
      </w:r>
      <w:commentRangeEnd w:id="59"/>
      <w:r w:rsidRPr="00154544">
        <w:rPr>
          <w:rStyle w:val="af7"/>
        </w:rPr>
        <w:commentReference w:id="59"/>
      </w:r>
    </w:p>
    <w:p w:rsidR="000A7006" w:rsidRPr="00154544" w:rsidRDefault="006F619A" w:rsidP="00BF59B0">
      <w:pPr>
        <w:ind w:firstLine="0"/>
        <w:jc w:val="left"/>
        <w:rPr>
          <w:sz w:val="22"/>
          <w:szCs w:val="22"/>
        </w:rPr>
      </w:pPr>
      <w:r w:rsidRPr="00154544">
        <w:rPr>
          <w:sz w:val="22"/>
          <w:szCs w:val="22"/>
        </w:rPr>
        <w:t>С Реглам</w:t>
      </w:r>
      <w:r w:rsidR="009E0608" w:rsidRPr="00154544">
        <w:rPr>
          <w:sz w:val="22"/>
          <w:szCs w:val="22"/>
        </w:rPr>
        <w:t>ентом Удостоверяющего центра</w:t>
      </w:r>
      <w:r w:rsidR="00955AA0" w:rsidRPr="00154544">
        <w:rPr>
          <w:sz w:val="22"/>
          <w:szCs w:val="22"/>
        </w:rPr>
        <w:t xml:space="preserve"> </w:t>
      </w:r>
      <w:r w:rsidR="00B77D13" w:rsidRPr="00154544">
        <w:rPr>
          <w:sz w:val="22"/>
          <w:szCs w:val="22"/>
        </w:rPr>
        <w:t>ООО «МТЦ «ВК»</w:t>
      </w:r>
      <w:r w:rsidR="00437270" w:rsidRPr="00154544">
        <w:rPr>
          <w:sz w:val="22"/>
          <w:szCs w:val="22"/>
        </w:rPr>
        <w:t>,</w:t>
      </w:r>
      <w:r w:rsidR="00955AA0" w:rsidRPr="00154544">
        <w:rPr>
          <w:sz w:val="22"/>
          <w:szCs w:val="22"/>
        </w:rPr>
        <w:t xml:space="preserve"> </w:t>
      </w:r>
      <w:r w:rsidRPr="00154544">
        <w:rPr>
          <w:sz w:val="22"/>
          <w:szCs w:val="22"/>
        </w:rPr>
        <w:t>и приложениями к нему ознакомлен и обязуюсь соблюдать все положения указанного документа.</w:t>
      </w:r>
    </w:p>
    <w:p w:rsidR="00F82BDB" w:rsidRPr="00154544" w:rsidRDefault="00F82BDB" w:rsidP="00024E21">
      <w:pPr>
        <w:autoSpaceDE w:val="0"/>
        <w:autoSpaceDN w:val="0"/>
        <w:adjustRightInd w:val="0"/>
        <w:spacing w:line="240" w:lineRule="auto"/>
        <w:ind w:firstLine="0"/>
        <w:jc w:val="left"/>
        <w:rPr>
          <w:sz w:val="22"/>
          <w:szCs w:val="22"/>
        </w:rPr>
      </w:pPr>
    </w:p>
    <w:p w:rsidR="00024E21" w:rsidRPr="00154544" w:rsidRDefault="00024E21" w:rsidP="00024E21">
      <w:pPr>
        <w:autoSpaceDE w:val="0"/>
        <w:autoSpaceDN w:val="0"/>
        <w:adjustRightInd w:val="0"/>
        <w:spacing w:line="240" w:lineRule="auto"/>
        <w:ind w:firstLine="0"/>
        <w:jc w:val="left"/>
        <w:rPr>
          <w:sz w:val="22"/>
          <w:szCs w:val="22"/>
        </w:rPr>
      </w:pPr>
      <w:r w:rsidRPr="00154544">
        <w:rPr>
          <w:sz w:val="22"/>
          <w:szCs w:val="22"/>
        </w:rPr>
        <w:t>Руководитель организации (уполномоченное лицо) ________________________________________</w:t>
      </w:r>
    </w:p>
    <w:p w:rsidR="00024E21" w:rsidRPr="00154544" w:rsidRDefault="00024E21" w:rsidP="00024E21">
      <w:pPr>
        <w:autoSpaceDE w:val="0"/>
        <w:autoSpaceDN w:val="0"/>
        <w:adjustRightInd w:val="0"/>
        <w:spacing w:line="240" w:lineRule="auto"/>
        <w:ind w:left="4963" w:firstLine="709"/>
        <w:jc w:val="left"/>
        <w:rPr>
          <w:sz w:val="16"/>
          <w:szCs w:val="16"/>
        </w:rPr>
      </w:pPr>
      <w:r w:rsidRPr="00154544">
        <w:rPr>
          <w:sz w:val="16"/>
          <w:szCs w:val="16"/>
        </w:rPr>
        <w:t>(фамилия, имя, отчество, должность)</w:t>
      </w:r>
    </w:p>
    <w:p w:rsidR="00024E21" w:rsidRPr="00154544" w:rsidRDefault="00024E21" w:rsidP="00024E21">
      <w:pPr>
        <w:autoSpaceDE w:val="0"/>
        <w:autoSpaceDN w:val="0"/>
        <w:adjustRightInd w:val="0"/>
        <w:spacing w:line="240" w:lineRule="auto"/>
        <w:ind w:firstLine="0"/>
        <w:jc w:val="left"/>
        <w:rPr>
          <w:sz w:val="22"/>
          <w:szCs w:val="22"/>
        </w:rPr>
      </w:pPr>
      <w:r w:rsidRPr="00154544">
        <w:rPr>
          <w:sz w:val="22"/>
          <w:szCs w:val="22"/>
        </w:rPr>
        <w:t>Подпись руководителя (уполномоченного лица)</w:t>
      </w:r>
      <w:r w:rsidR="00025968" w:rsidRPr="00154544">
        <w:rPr>
          <w:sz w:val="22"/>
          <w:szCs w:val="22"/>
        </w:rPr>
        <w:t xml:space="preserve"> ___________________________________________</w:t>
      </w:r>
    </w:p>
    <w:p w:rsidR="00024E21" w:rsidRPr="00154544" w:rsidRDefault="00024E21" w:rsidP="00024E21">
      <w:pPr>
        <w:autoSpaceDE w:val="0"/>
        <w:autoSpaceDN w:val="0"/>
        <w:adjustRightInd w:val="0"/>
        <w:spacing w:line="240" w:lineRule="auto"/>
        <w:ind w:firstLine="0"/>
        <w:jc w:val="left"/>
        <w:rPr>
          <w:sz w:val="22"/>
          <w:szCs w:val="22"/>
        </w:rPr>
      </w:pPr>
      <w:r w:rsidRPr="00154544">
        <w:rPr>
          <w:sz w:val="22"/>
          <w:szCs w:val="22"/>
        </w:rPr>
        <w:t>дата подписания заявления «</w:t>
      </w:r>
      <w:r w:rsidR="00025968" w:rsidRPr="00154544">
        <w:rPr>
          <w:sz w:val="22"/>
          <w:szCs w:val="22"/>
        </w:rPr>
        <w:t>___</w:t>
      </w:r>
      <w:r w:rsidRPr="00154544">
        <w:rPr>
          <w:sz w:val="22"/>
          <w:szCs w:val="22"/>
        </w:rPr>
        <w:t xml:space="preserve">» </w:t>
      </w:r>
      <w:r w:rsidR="00025968" w:rsidRPr="00154544">
        <w:rPr>
          <w:sz w:val="22"/>
          <w:szCs w:val="22"/>
        </w:rPr>
        <w:t>_____________</w:t>
      </w:r>
      <w:r w:rsidRPr="00154544">
        <w:rPr>
          <w:sz w:val="22"/>
          <w:szCs w:val="22"/>
        </w:rPr>
        <w:t>20</w:t>
      </w:r>
      <w:r w:rsidR="00025968" w:rsidRPr="00154544">
        <w:rPr>
          <w:sz w:val="22"/>
          <w:szCs w:val="22"/>
        </w:rPr>
        <w:t>___</w:t>
      </w:r>
      <w:r w:rsidRPr="00154544">
        <w:rPr>
          <w:sz w:val="22"/>
          <w:szCs w:val="22"/>
        </w:rPr>
        <w:t xml:space="preserve"> год</w:t>
      </w:r>
    </w:p>
    <w:p w:rsidR="00024E21" w:rsidRPr="00154544" w:rsidRDefault="00024E21" w:rsidP="00024E21">
      <w:pPr>
        <w:autoSpaceDE w:val="0"/>
        <w:autoSpaceDN w:val="0"/>
        <w:adjustRightInd w:val="0"/>
        <w:spacing w:line="240" w:lineRule="auto"/>
        <w:ind w:firstLine="0"/>
        <w:jc w:val="left"/>
        <w:rPr>
          <w:sz w:val="22"/>
          <w:szCs w:val="22"/>
        </w:rPr>
      </w:pPr>
      <w:r w:rsidRPr="00154544">
        <w:rPr>
          <w:sz w:val="22"/>
          <w:szCs w:val="22"/>
        </w:rPr>
        <w:t>Печать организации</w:t>
      </w:r>
    </w:p>
    <w:p w:rsidR="00F82BDB" w:rsidRPr="00154544" w:rsidRDefault="008F068A" w:rsidP="00F82BDB">
      <w:pPr>
        <w:ind w:firstLine="0"/>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15.95pt;width:471.75pt;height:0;z-index:251658240;mso-position-horizontal:center;mso-position-horizontal-relative:margin" o:connectortype="straight" strokeweight="1pt">
            <w10:wrap anchorx="margin"/>
          </v:shape>
        </w:pict>
      </w:r>
    </w:p>
    <w:p w:rsidR="006F619A" w:rsidRPr="00154544" w:rsidRDefault="00024E21" w:rsidP="00F82BDB">
      <w:pPr>
        <w:spacing w:line="240" w:lineRule="auto"/>
        <w:ind w:firstLine="0"/>
        <w:jc w:val="center"/>
        <w:rPr>
          <w:sz w:val="22"/>
          <w:szCs w:val="22"/>
        </w:rPr>
      </w:pPr>
      <w:r w:rsidRPr="00154544">
        <w:rPr>
          <w:sz w:val="20"/>
          <w:szCs w:val="20"/>
        </w:rPr>
        <w:t>(заполняется уполномоченным лицом Удостоверяющего центра)</w:t>
      </w:r>
    </w:p>
    <w:p w:rsidR="00D3502C" w:rsidRPr="00154544" w:rsidRDefault="00D3502C" w:rsidP="006F619A">
      <w:pPr>
        <w:ind w:firstLine="0"/>
        <w:rPr>
          <w:sz w:val="18"/>
          <w:szCs w:val="18"/>
        </w:rPr>
      </w:pPr>
    </w:p>
    <w:p w:rsidR="00D3502C" w:rsidRPr="00154544" w:rsidRDefault="006F619A" w:rsidP="006F619A">
      <w:pPr>
        <w:ind w:firstLine="0"/>
        <w:rPr>
          <w:sz w:val="22"/>
          <w:szCs w:val="22"/>
        </w:rPr>
      </w:pPr>
      <w:r w:rsidRPr="00154544">
        <w:rPr>
          <w:sz w:val="22"/>
          <w:szCs w:val="22"/>
        </w:rPr>
        <w:t>Данное Заявление о присоединении к Регламенту Удостоверяющего центра</w:t>
      </w:r>
      <w:r w:rsidR="00955AA0" w:rsidRPr="00154544">
        <w:rPr>
          <w:sz w:val="22"/>
          <w:szCs w:val="22"/>
        </w:rPr>
        <w:t xml:space="preserve"> </w:t>
      </w:r>
      <w:r w:rsidR="00B77D13" w:rsidRPr="00154544">
        <w:rPr>
          <w:sz w:val="22"/>
          <w:szCs w:val="22"/>
        </w:rPr>
        <w:t>ООО «МТЦ «ВК»</w:t>
      </w:r>
      <w:r w:rsidR="001F3ECB" w:rsidRPr="00154544">
        <w:rPr>
          <w:sz w:val="22"/>
          <w:szCs w:val="22"/>
        </w:rPr>
        <w:t xml:space="preserve">, </w:t>
      </w:r>
      <w:r w:rsidRPr="00154544">
        <w:rPr>
          <w:sz w:val="22"/>
          <w:szCs w:val="22"/>
        </w:rPr>
        <w:t>зарегистрировано в реестре Удостоверяющего центра.</w:t>
      </w:r>
    </w:p>
    <w:p w:rsidR="006F619A" w:rsidRPr="00154544" w:rsidRDefault="006F619A" w:rsidP="006F619A">
      <w:pPr>
        <w:ind w:firstLine="0"/>
        <w:rPr>
          <w:sz w:val="22"/>
          <w:szCs w:val="22"/>
        </w:rPr>
      </w:pPr>
      <w:r w:rsidRPr="00154544">
        <w:rPr>
          <w:sz w:val="22"/>
          <w:szCs w:val="22"/>
        </w:rPr>
        <w:t>Регистрационный № ______________ от «_____» ________________ 20___ г.</w:t>
      </w:r>
    </w:p>
    <w:p w:rsidR="006F619A" w:rsidRPr="00154544" w:rsidRDefault="00F82BDB" w:rsidP="00D3502C">
      <w:pPr>
        <w:ind w:firstLine="0"/>
        <w:jc w:val="right"/>
        <w:rPr>
          <w:sz w:val="22"/>
          <w:szCs w:val="22"/>
        </w:rPr>
      </w:pPr>
      <w:r w:rsidRPr="00154544">
        <w:rPr>
          <w:sz w:val="22"/>
          <w:szCs w:val="22"/>
        </w:rPr>
        <w:t>Уполномоченное лицо</w:t>
      </w:r>
      <w:r w:rsidR="00D3502C" w:rsidRPr="00154544">
        <w:rPr>
          <w:sz w:val="22"/>
          <w:szCs w:val="22"/>
        </w:rPr>
        <w:t xml:space="preserve"> </w:t>
      </w:r>
      <w:r w:rsidR="006F619A" w:rsidRPr="00154544">
        <w:rPr>
          <w:sz w:val="22"/>
          <w:szCs w:val="22"/>
        </w:rPr>
        <w:t xml:space="preserve">Удостоверяющего центра </w:t>
      </w:r>
    </w:p>
    <w:p w:rsidR="001F3ECB" w:rsidRPr="00154544" w:rsidRDefault="001F3ECB" w:rsidP="00D3502C">
      <w:pPr>
        <w:ind w:firstLine="0"/>
        <w:jc w:val="right"/>
        <w:rPr>
          <w:sz w:val="22"/>
          <w:szCs w:val="22"/>
        </w:rPr>
      </w:pPr>
      <w:r w:rsidRPr="00154544">
        <w:rPr>
          <w:sz w:val="22"/>
          <w:szCs w:val="22"/>
        </w:rPr>
        <w:t xml:space="preserve"> </w:t>
      </w:r>
      <w:r w:rsidR="00B77D13" w:rsidRPr="00154544">
        <w:rPr>
          <w:sz w:val="22"/>
          <w:szCs w:val="22"/>
        </w:rPr>
        <w:t>ООО «МТЦ «ВК»</w:t>
      </w:r>
    </w:p>
    <w:p w:rsidR="006F619A" w:rsidRPr="00154544" w:rsidRDefault="00D3502C" w:rsidP="00BF59B0">
      <w:pPr>
        <w:ind w:firstLine="0"/>
        <w:jc w:val="right"/>
        <w:rPr>
          <w:sz w:val="22"/>
          <w:szCs w:val="22"/>
        </w:rPr>
      </w:pPr>
      <w:r w:rsidRPr="00154544">
        <w:rPr>
          <w:sz w:val="22"/>
          <w:szCs w:val="22"/>
        </w:rPr>
        <w:t>__________________/_______________М.П.</w:t>
      </w:r>
    </w:p>
    <w:p w:rsidR="00B865FB" w:rsidRPr="00154544" w:rsidRDefault="00B865FB" w:rsidP="00784746">
      <w:pPr>
        <w:ind w:firstLine="0"/>
        <w:jc w:val="right"/>
        <w:rPr>
          <w:sz w:val="20"/>
          <w:szCs w:val="20"/>
        </w:rPr>
      </w:pPr>
    </w:p>
    <w:p w:rsidR="00B865FB" w:rsidRPr="00154544" w:rsidRDefault="00B865FB">
      <w:pPr>
        <w:spacing w:line="240" w:lineRule="auto"/>
        <w:ind w:firstLine="0"/>
        <w:jc w:val="left"/>
        <w:rPr>
          <w:sz w:val="20"/>
          <w:szCs w:val="20"/>
        </w:rPr>
      </w:pPr>
      <w:r w:rsidRPr="00154544">
        <w:rPr>
          <w:sz w:val="20"/>
          <w:szCs w:val="20"/>
        </w:rPr>
        <w:br w:type="page"/>
      </w:r>
    </w:p>
    <w:p w:rsidR="00784746" w:rsidRPr="00154544" w:rsidRDefault="00784746" w:rsidP="00B865FB">
      <w:pPr>
        <w:ind w:firstLine="0"/>
        <w:jc w:val="left"/>
        <w:rPr>
          <w:b/>
          <w:bCs/>
          <w:caps/>
          <w:sz w:val="28"/>
          <w:szCs w:val="28"/>
        </w:rPr>
      </w:pPr>
      <w:r w:rsidRPr="00154544">
        <w:rPr>
          <w:sz w:val="20"/>
          <w:szCs w:val="20"/>
        </w:rPr>
        <w:lastRenderedPageBreak/>
        <w:t>Для физических лиц</w:t>
      </w:r>
    </w:p>
    <w:p w:rsidR="00B865FB" w:rsidRPr="00154544" w:rsidRDefault="0020793F" w:rsidP="0020793F">
      <w:pPr>
        <w:ind w:firstLine="0"/>
        <w:jc w:val="center"/>
      </w:pPr>
      <w:r w:rsidRPr="00154544">
        <w:rPr>
          <w:b/>
          <w:bCs/>
          <w:caps/>
        </w:rPr>
        <w:t>Заявление</w:t>
      </w:r>
      <w:r w:rsidR="005452AA" w:rsidRPr="00154544">
        <w:rPr>
          <w:b/>
          <w:bCs/>
          <w:caps/>
          <w:sz w:val="28"/>
          <w:szCs w:val="28"/>
        </w:rPr>
        <w:br/>
      </w:r>
      <w:r w:rsidRPr="00154544">
        <w:t xml:space="preserve">о присоединении к Регламенту </w:t>
      </w:r>
    </w:p>
    <w:p w:rsidR="0020793F" w:rsidRPr="00154544" w:rsidRDefault="0020793F" w:rsidP="0020793F">
      <w:pPr>
        <w:ind w:firstLine="0"/>
        <w:jc w:val="center"/>
      </w:pPr>
      <w:r w:rsidRPr="00154544">
        <w:t>Удостоверяющего центра</w:t>
      </w:r>
      <w:r w:rsidR="00955AA0" w:rsidRPr="00154544">
        <w:rPr>
          <w:sz w:val="22"/>
          <w:szCs w:val="22"/>
        </w:rPr>
        <w:t xml:space="preserve"> </w:t>
      </w:r>
      <w:r w:rsidR="00B77D13" w:rsidRPr="00154544">
        <w:rPr>
          <w:sz w:val="22"/>
          <w:szCs w:val="22"/>
        </w:rPr>
        <w:t>ООО «МТЦ «ВК»</w:t>
      </w:r>
    </w:p>
    <w:p w:rsidR="0020793F" w:rsidRPr="00154544" w:rsidRDefault="0020793F" w:rsidP="006A5CAD">
      <w:pPr>
        <w:spacing w:line="240" w:lineRule="auto"/>
        <w:ind w:firstLine="0"/>
        <w:rPr>
          <w:sz w:val="20"/>
          <w:szCs w:val="20"/>
        </w:rPr>
      </w:pPr>
      <w:r w:rsidRPr="00154544">
        <w:t>Я</w:t>
      </w:r>
      <w:r w:rsidRPr="00154544">
        <w:rPr>
          <w:sz w:val="20"/>
          <w:szCs w:val="20"/>
        </w:rPr>
        <w:t>, _________________________________________</w:t>
      </w:r>
      <w:r w:rsidR="008165F7" w:rsidRPr="00154544">
        <w:rPr>
          <w:sz w:val="20"/>
          <w:szCs w:val="20"/>
        </w:rPr>
        <w:t>______</w:t>
      </w:r>
      <w:r w:rsidRPr="00154544">
        <w:rPr>
          <w:sz w:val="20"/>
          <w:szCs w:val="20"/>
        </w:rPr>
        <w:t>_____</w:t>
      </w:r>
      <w:r w:rsidR="002B2051" w:rsidRPr="00154544">
        <w:rPr>
          <w:sz w:val="20"/>
          <w:szCs w:val="20"/>
        </w:rPr>
        <w:t>_</w:t>
      </w:r>
      <w:r w:rsidRPr="00154544">
        <w:rPr>
          <w:sz w:val="20"/>
          <w:szCs w:val="20"/>
        </w:rPr>
        <w:t>_______________________________________</w:t>
      </w:r>
    </w:p>
    <w:p w:rsidR="0020793F" w:rsidRPr="00154544" w:rsidRDefault="0020793F" w:rsidP="002B2051">
      <w:pPr>
        <w:ind w:firstLine="0"/>
        <w:jc w:val="center"/>
        <w:rPr>
          <w:sz w:val="16"/>
          <w:szCs w:val="16"/>
        </w:rPr>
      </w:pPr>
      <w:r w:rsidRPr="00154544">
        <w:rPr>
          <w:sz w:val="16"/>
          <w:szCs w:val="16"/>
        </w:rPr>
        <w:t>(фамилия, имя, отчество)</w:t>
      </w:r>
    </w:p>
    <w:p w:rsidR="0020793F" w:rsidRPr="00154544" w:rsidRDefault="008165F7" w:rsidP="006A5CAD">
      <w:pPr>
        <w:spacing w:line="240" w:lineRule="auto"/>
        <w:ind w:firstLine="0"/>
        <w:rPr>
          <w:sz w:val="20"/>
          <w:szCs w:val="20"/>
        </w:rPr>
      </w:pPr>
      <w:r w:rsidRPr="00154544">
        <w:rPr>
          <w:sz w:val="20"/>
          <w:szCs w:val="20"/>
        </w:rPr>
        <w:t>серия</w:t>
      </w:r>
      <w:r w:rsidR="0020793F" w:rsidRPr="00154544">
        <w:rPr>
          <w:sz w:val="20"/>
          <w:szCs w:val="20"/>
        </w:rPr>
        <w:t>___________</w:t>
      </w:r>
      <w:r w:rsidRPr="00154544">
        <w:rPr>
          <w:sz w:val="20"/>
          <w:szCs w:val="20"/>
        </w:rPr>
        <w:t>номер</w:t>
      </w:r>
      <w:r w:rsidR="0020793F" w:rsidRPr="00154544">
        <w:rPr>
          <w:sz w:val="20"/>
          <w:szCs w:val="20"/>
        </w:rPr>
        <w:t>____________________________________________________________________________</w:t>
      </w:r>
    </w:p>
    <w:p w:rsidR="0020793F" w:rsidRPr="00154544" w:rsidRDefault="0020793F" w:rsidP="002B2051">
      <w:pPr>
        <w:ind w:firstLine="0"/>
        <w:jc w:val="center"/>
        <w:rPr>
          <w:sz w:val="16"/>
          <w:szCs w:val="16"/>
        </w:rPr>
      </w:pPr>
      <w:r w:rsidRPr="00154544">
        <w:rPr>
          <w:sz w:val="16"/>
          <w:szCs w:val="16"/>
        </w:rPr>
        <w:t>(серия и номер паспорта</w:t>
      </w:r>
      <w:r w:rsidR="002B2051" w:rsidRPr="00154544">
        <w:rPr>
          <w:sz w:val="16"/>
          <w:szCs w:val="16"/>
        </w:rPr>
        <w:t>)</w:t>
      </w:r>
    </w:p>
    <w:p w:rsidR="0020793F" w:rsidRPr="00154544" w:rsidRDefault="008165F7" w:rsidP="006A5CAD">
      <w:pPr>
        <w:spacing w:line="240" w:lineRule="auto"/>
        <w:ind w:firstLine="0"/>
        <w:rPr>
          <w:sz w:val="20"/>
          <w:szCs w:val="20"/>
        </w:rPr>
      </w:pPr>
      <w:r w:rsidRPr="00154544">
        <w:rPr>
          <w:sz w:val="20"/>
          <w:szCs w:val="20"/>
        </w:rPr>
        <w:t>выдан</w:t>
      </w:r>
      <w:r w:rsidR="0020793F" w:rsidRPr="00154544">
        <w:rPr>
          <w:sz w:val="20"/>
          <w:szCs w:val="20"/>
        </w:rPr>
        <w:t>__________________________________________________</w:t>
      </w:r>
      <w:r w:rsidR="002B2051" w:rsidRPr="00154544">
        <w:rPr>
          <w:sz w:val="20"/>
          <w:szCs w:val="20"/>
        </w:rPr>
        <w:t>__</w:t>
      </w:r>
      <w:r w:rsidR="0020793F" w:rsidRPr="00154544">
        <w:rPr>
          <w:sz w:val="20"/>
          <w:szCs w:val="20"/>
        </w:rPr>
        <w:t>_____________________________________</w:t>
      </w:r>
    </w:p>
    <w:p w:rsidR="0020793F" w:rsidRPr="00154544" w:rsidRDefault="002B2051" w:rsidP="002B2051">
      <w:pPr>
        <w:ind w:firstLine="0"/>
        <w:jc w:val="center"/>
        <w:rPr>
          <w:sz w:val="16"/>
          <w:szCs w:val="16"/>
        </w:rPr>
      </w:pPr>
      <w:r w:rsidRPr="00154544">
        <w:rPr>
          <w:sz w:val="20"/>
          <w:szCs w:val="20"/>
        </w:rPr>
        <w:t>(</w:t>
      </w:r>
      <w:r w:rsidR="0020793F" w:rsidRPr="00154544">
        <w:rPr>
          <w:sz w:val="16"/>
          <w:szCs w:val="16"/>
        </w:rPr>
        <w:t>кем и когда выдан)</w:t>
      </w:r>
    </w:p>
    <w:p w:rsidR="000A7006" w:rsidRPr="00154544" w:rsidRDefault="000A7006" w:rsidP="000A7006">
      <w:pPr>
        <w:ind w:firstLine="0"/>
        <w:rPr>
          <w:sz w:val="22"/>
          <w:szCs w:val="22"/>
        </w:rPr>
      </w:pPr>
      <w:r w:rsidRPr="00154544">
        <w:rPr>
          <w:sz w:val="22"/>
          <w:szCs w:val="22"/>
        </w:rPr>
        <w:t>в соответствии со статьёй 428 ГК Российской Федерации полностью и безусловно присоединяется к Регламенту Удостоверяющего центра</w:t>
      </w:r>
      <w:r w:rsidR="00955AA0" w:rsidRPr="00154544">
        <w:rPr>
          <w:sz w:val="22"/>
          <w:szCs w:val="22"/>
        </w:rPr>
        <w:t xml:space="preserve"> </w:t>
      </w:r>
      <w:r w:rsidR="00B77D13" w:rsidRPr="00154544">
        <w:rPr>
          <w:sz w:val="22"/>
          <w:szCs w:val="22"/>
        </w:rPr>
        <w:t>ООО «МТЦ «ВК»</w:t>
      </w:r>
      <w:r w:rsidR="001F3ECB" w:rsidRPr="00154544">
        <w:rPr>
          <w:sz w:val="22"/>
          <w:szCs w:val="22"/>
        </w:rPr>
        <w:t>,</w:t>
      </w:r>
      <w:r w:rsidRPr="00154544">
        <w:rPr>
          <w:sz w:val="22"/>
          <w:szCs w:val="22"/>
        </w:rPr>
        <w:t xml:space="preserve"> условия которого определены</w:t>
      </w:r>
      <w:r w:rsidR="00955AA0" w:rsidRPr="00154544">
        <w:rPr>
          <w:sz w:val="22"/>
          <w:szCs w:val="22"/>
        </w:rPr>
        <w:t xml:space="preserve"> </w:t>
      </w:r>
      <w:r w:rsidR="00B77D13" w:rsidRPr="00154544">
        <w:rPr>
          <w:sz w:val="22"/>
          <w:szCs w:val="22"/>
        </w:rPr>
        <w:t>ООО «МТЦ «ВК»</w:t>
      </w:r>
      <w:r w:rsidR="001F3ECB" w:rsidRPr="00154544">
        <w:rPr>
          <w:sz w:val="22"/>
          <w:szCs w:val="22"/>
        </w:rPr>
        <w:t xml:space="preserve">, </w:t>
      </w:r>
      <w:r w:rsidRPr="00154544">
        <w:rPr>
          <w:sz w:val="22"/>
          <w:szCs w:val="22"/>
        </w:rPr>
        <w:t xml:space="preserve">и опубликованы на сайте Удостоверяющего центра </w:t>
      </w:r>
      <w:r w:rsidR="00B77D13" w:rsidRPr="00154544">
        <w:rPr>
          <w:sz w:val="22"/>
          <w:szCs w:val="22"/>
        </w:rPr>
        <w:t>ООО «МТЦ «ВК»</w:t>
      </w:r>
      <w:r w:rsidR="001F3ECB" w:rsidRPr="00154544">
        <w:rPr>
          <w:sz w:val="22"/>
          <w:szCs w:val="22"/>
        </w:rPr>
        <w:t xml:space="preserve">, </w:t>
      </w:r>
      <w:r w:rsidRPr="00154544">
        <w:rPr>
          <w:sz w:val="22"/>
          <w:szCs w:val="22"/>
        </w:rPr>
        <w:t xml:space="preserve">по адресу в Интернете: </w:t>
      </w:r>
      <w:commentRangeStart w:id="60"/>
      <w:r w:rsidR="00784746" w:rsidRPr="00154544">
        <w:rPr>
          <w:lang w:val="en-US"/>
        </w:rPr>
        <w:t>http</w:t>
      </w:r>
      <w:r w:rsidR="00784746" w:rsidRPr="00154544">
        <w:t>://</w:t>
      </w:r>
      <w:r w:rsidR="00784746" w:rsidRPr="00154544">
        <w:rPr>
          <w:lang w:val="en-US"/>
        </w:rPr>
        <w:t>ca</w:t>
      </w:r>
      <w:r w:rsidR="00784746" w:rsidRPr="00154544">
        <w:t>.</w:t>
      </w:r>
      <w:r w:rsidR="00784746" w:rsidRPr="00154544">
        <w:rPr>
          <w:lang w:val="en-US"/>
        </w:rPr>
        <w:t>mtcenter</w:t>
      </w:r>
      <w:r w:rsidR="00784746" w:rsidRPr="00154544">
        <w:t>.</w:t>
      </w:r>
      <w:r w:rsidR="00784746" w:rsidRPr="00154544">
        <w:rPr>
          <w:lang w:val="en-US"/>
        </w:rPr>
        <w:t>su</w:t>
      </w:r>
      <w:r w:rsidR="00784746" w:rsidRPr="00154544">
        <w:t>/</w:t>
      </w:r>
      <w:r w:rsidR="00784746" w:rsidRPr="00154544">
        <w:rPr>
          <w:lang w:val="en-US"/>
        </w:rPr>
        <w:t>reglament</w:t>
      </w:r>
      <w:r w:rsidR="00784746" w:rsidRPr="00154544">
        <w:t>.</w:t>
      </w:r>
      <w:r w:rsidR="00784746" w:rsidRPr="00154544">
        <w:rPr>
          <w:lang w:val="en-US"/>
        </w:rPr>
        <w:t>pdf</w:t>
      </w:r>
      <w:commentRangeEnd w:id="60"/>
      <w:r w:rsidR="00784746" w:rsidRPr="00154544">
        <w:rPr>
          <w:rStyle w:val="af7"/>
        </w:rPr>
        <w:commentReference w:id="60"/>
      </w:r>
    </w:p>
    <w:p w:rsidR="000A7006" w:rsidRPr="00154544" w:rsidRDefault="000A7006" w:rsidP="000A7006">
      <w:pPr>
        <w:ind w:firstLine="0"/>
        <w:rPr>
          <w:sz w:val="22"/>
          <w:szCs w:val="22"/>
        </w:rPr>
      </w:pPr>
      <w:r w:rsidRPr="00154544">
        <w:rPr>
          <w:sz w:val="22"/>
          <w:szCs w:val="22"/>
        </w:rPr>
        <w:t>С Регламентом Удостоверяющего центра</w:t>
      </w:r>
      <w:r w:rsidR="00955AA0" w:rsidRPr="00154544">
        <w:rPr>
          <w:sz w:val="22"/>
          <w:szCs w:val="22"/>
        </w:rPr>
        <w:t xml:space="preserve"> </w:t>
      </w:r>
      <w:r w:rsidR="00B77D13" w:rsidRPr="00154544">
        <w:rPr>
          <w:sz w:val="22"/>
          <w:szCs w:val="22"/>
        </w:rPr>
        <w:t>ООО «МТЦ «ВК»</w:t>
      </w:r>
      <w:r w:rsidR="001F3ECB" w:rsidRPr="00154544">
        <w:rPr>
          <w:sz w:val="22"/>
          <w:szCs w:val="22"/>
        </w:rPr>
        <w:t xml:space="preserve">, </w:t>
      </w:r>
      <w:r w:rsidRPr="00154544">
        <w:rPr>
          <w:sz w:val="22"/>
          <w:szCs w:val="22"/>
        </w:rPr>
        <w:t>и приложениями к нему ознакомлен и обязуюсь соблюдать все положения указанного документа.</w:t>
      </w:r>
    </w:p>
    <w:p w:rsidR="0020793F" w:rsidRPr="00154544" w:rsidRDefault="0020793F" w:rsidP="0020793F">
      <w:pPr>
        <w:ind w:firstLine="0"/>
      </w:pPr>
    </w:p>
    <w:p w:rsidR="0020793F" w:rsidRPr="00154544" w:rsidRDefault="0020793F" w:rsidP="0020793F">
      <w:pPr>
        <w:ind w:firstLine="0"/>
      </w:pPr>
    </w:p>
    <w:p w:rsidR="003409AA" w:rsidRPr="00154544" w:rsidRDefault="003409AA" w:rsidP="003409AA">
      <w:pPr>
        <w:ind w:firstLine="0"/>
        <w:jc w:val="right"/>
        <w:rPr>
          <w:sz w:val="22"/>
          <w:szCs w:val="22"/>
        </w:rPr>
      </w:pPr>
      <w:r w:rsidRPr="00154544">
        <w:rPr>
          <w:sz w:val="22"/>
          <w:szCs w:val="22"/>
        </w:rPr>
        <w:t>__________________/_______________</w:t>
      </w:r>
    </w:p>
    <w:p w:rsidR="003409AA" w:rsidRPr="00154544" w:rsidRDefault="003409AA" w:rsidP="003409AA">
      <w:pPr>
        <w:ind w:left="5529" w:firstLine="0"/>
        <w:jc w:val="center"/>
        <w:rPr>
          <w:sz w:val="16"/>
          <w:szCs w:val="16"/>
        </w:rPr>
      </w:pPr>
      <w:r w:rsidRPr="00154544">
        <w:rPr>
          <w:sz w:val="16"/>
          <w:szCs w:val="16"/>
        </w:rPr>
        <w:t>ФИО, подпись</w:t>
      </w:r>
    </w:p>
    <w:p w:rsidR="003409AA" w:rsidRPr="00154544" w:rsidRDefault="008F068A" w:rsidP="003409AA">
      <w:pPr>
        <w:spacing w:line="240" w:lineRule="auto"/>
        <w:ind w:firstLine="0"/>
        <w:jc w:val="center"/>
        <w:rPr>
          <w:sz w:val="22"/>
          <w:szCs w:val="22"/>
        </w:rPr>
      </w:pPr>
      <w:r w:rsidRPr="008F068A">
        <w:rPr>
          <w:noProof/>
          <w:sz w:val="16"/>
          <w:szCs w:val="16"/>
        </w:rPr>
        <w:pict>
          <v:shape id="_x0000_s1027" type="#_x0000_t32" style="position:absolute;left:0;text-align:left;margin-left:19.25pt;margin-top:1.05pt;width:471.75pt;height:0;z-index:251659264;mso-position-horizontal-relative:margin" o:connectortype="straight" strokeweight="1pt">
            <w10:wrap anchorx="margin"/>
          </v:shape>
        </w:pict>
      </w:r>
      <w:r w:rsidR="003409AA" w:rsidRPr="00154544">
        <w:rPr>
          <w:sz w:val="20"/>
          <w:szCs w:val="20"/>
        </w:rPr>
        <w:t>(заполняется уполномоченным лицом Удостоверяющего центра)</w:t>
      </w:r>
    </w:p>
    <w:p w:rsidR="003409AA" w:rsidRPr="00154544" w:rsidRDefault="003409AA" w:rsidP="003409AA">
      <w:pPr>
        <w:ind w:firstLine="0"/>
        <w:rPr>
          <w:sz w:val="18"/>
          <w:szCs w:val="18"/>
        </w:rPr>
      </w:pPr>
    </w:p>
    <w:p w:rsidR="003409AA" w:rsidRPr="00154544" w:rsidRDefault="003409AA" w:rsidP="003409AA">
      <w:pPr>
        <w:ind w:firstLine="0"/>
        <w:rPr>
          <w:sz w:val="22"/>
          <w:szCs w:val="22"/>
        </w:rPr>
      </w:pPr>
      <w:r w:rsidRPr="00154544">
        <w:rPr>
          <w:sz w:val="22"/>
          <w:szCs w:val="22"/>
        </w:rPr>
        <w:t>Данное Заявление о присоединении к Регламенту Удостоверяющего центра ООО «МТЦ «ВК», зарегистрировано в реестре Удостоверяющего центра.</w:t>
      </w:r>
    </w:p>
    <w:p w:rsidR="003409AA" w:rsidRPr="00154544" w:rsidRDefault="003409AA" w:rsidP="003409AA">
      <w:pPr>
        <w:ind w:firstLine="0"/>
        <w:rPr>
          <w:sz w:val="22"/>
          <w:szCs w:val="22"/>
        </w:rPr>
      </w:pPr>
      <w:r w:rsidRPr="00154544">
        <w:rPr>
          <w:sz w:val="22"/>
          <w:szCs w:val="22"/>
        </w:rPr>
        <w:t>Регистрационный № ______________ от «_____» ________________ 20___ г.</w:t>
      </w:r>
    </w:p>
    <w:p w:rsidR="003409AA" w:rsidRPr="00154544" w:rsidRDefault="003409AA" w:rsidP="003409AA">
      <w:pPr>
        <w:ind w:firstLine="0"/>
        <w:jc w:val="right"/>
        <w:rPr>
          <w:sz w:val="22"/>
          <w:szCs w:val="22"/>
        </w:rPr>
      </w:pPr>
      <w:r w:rsidRPr="00154544">
        <w:rPr>
          <w:sz w:val="22"/>
          <w:szCs w:val="22"/>
        </w:rPr>
        <w:t xml:space="preserve">Уполномоченное лицо Удостоверяющего центра </w:t>
      </w:r>
    </w:p>
    <w:p w:rsidR="003409AA" w:rsidRPr="00154544" w:rsidRDefault="003409AA" w:rsidP="003409AA">
      <w:pPr>
        <w:ind w:firstLine="0"/>
        <w:jc w:val="right"/>
        <w:rPr>
          <w:sz w:val="22"/>
          <w:szCs w:val="22"/>
        </w:rPr>
      </w:pPr>
      <w:r w:rsidRPr="00154544">
        <w:rPr>
          <w:sz w:val="22"/>
          <w:szCs w:val="22"/>
        </w:rPr>
        <w:t xml:space="preserve"> ООО «МТЦ «ВК»</w:t>
      </w:r>
    </w:p>
    <w:p w:rsidR="003409AA" w:rsidRPr="00154544" w:rsidRDefault="003409AA" w:rsidP="003409AA">
      <w:pPr>
        <w:ind w:firstLine="0"/>
        <w:jc w:val="right"/>
        <w:rPr>
          <w:sz w:val="22"/>
          <w:szCs w:val="22"/>
        </w:rPr>
      </w:pPr>
      <w:r w:rsidRPr="00154544">
        <w:rPr>
          <w:sz w:val="22"/>
          <w:szCs w:val="22"/>
        </w:rPr>
        <w:t>__________________/_______________М.П.</w:t>
      </w:r>
    </w:p>
    <w:p w:rsidR="003409AA" w:rsidRPr="00154544" w:rsidRDefault="003409AA">
      <w:pPr>
        <w:spacing w:line="240" w:lineRule="auto"/>
        <w:ind w:firstLine="0"/>
        <w:jc w:val="left"/>
        <w:rPr>
          <w:sz w:val="28"/>
          <w:szCs w:val="28"/>
        </w:rPr>
      </w:pPr>
      <w:r w:rsidRPr="00154544">
        <w:rPr>
          <w:sz w:val="28"/>
          <w:szCs w:val="28"/>
        </w:rPr>
        <w:br w:type="page"/>
      </w:r>
    </w:p>
    <w:p w:rsidR="00784746" w:rsidRPr="00154544" w:rsidRDefault="00784746" w:rsidP="00784746">
      <w:pPr>
        <w:pStyle w:val="1"/>
        <w:spacing w:after="0"/>
        <w:jc w:val="right"/>
        <w:rPr>
          <w:rFonts w:ascii="Times New Roman" w:hAnsi="Times New Roman"/>
        </w:rPr>
      </w:pPr>
      <w:bookmarkStart w:id="61" w:name="_Toc410826114"/>
      <w:r w:rsidRPr="00154544">
        <w:rPr>
          <w:rFonts w:ascii="Times New Roman" w:hAnsi="Times New Roman"/>
        </w:rPr>
        <w:lastRenderedPageBreak/>
        <w:t>Приложение №2</w:t>
      </w:r>
      <w:bookmarkEnd w:id="61"/>
    </w:p>
    <w:p w:rsidR="00B865FB" w:rsidRPr="00154544" w:rsidRDefault="00784746" w:rsidP="00784746">
      <w:pPr>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t>ООО «МТЦ «ВК»</w:t>
      </w:r>
    </w:p>
    <w:p w:rsidR="00784746" w:rsidRPr="00154544" w:rsidRDefault="00784746" w:rsidP="00B865FB">
      <w:pPr>
        <w:ind w:firstLine="0"/>
        <w:jc w:val="left"/>
        <w:rPr>
          <w:sz w:val="20"/>
          <w:szCs w:val="20"/>
        </w:rPr>
      </w:pPr>
      <w:r w:rsidRPr="00154544">
        <w:rPr>
          <w:sz w:val="20"/>
          <w:szCs w:val="20"/>
        </w:rPr>
        <w:t>Для юридических лиц</w:t>
      </w:r>
    </w:p>
    <w:p w:rsidR="009328DE" w:rsidRPr="00154544" w:rsidRDefault="009328DE" w:rsidP="009328DE">
      <w:pPr>
        <w:pStyle w:val="margin20"/>
        <w:spacing w:line="140" w:lineRule="atLeast"/>
        <w:rPr>
          <w:sz w:val="11"/>
          <w:szCs w:val="11"/>
        </w:rPr>
      </w:pPr>
      <w:r w:rsidRPr="00154544">
        <w:rPr>
          <w:sz w:val="11"/>
          <w:szCs w:val="11"/>
        </w:rPr>
        <w:t> </w:t>
      </w:r>
    </w:p>
    <w:tbl>
      <w:tblPr>
        <w:tblW w:w="5000" w:type="pct"/>
        <w:tblLook w:val="04A0"/>
      </w:tblPr>
      <w:tblGrid>
        <w:gridCol w:w="958"/>
        <w:gridCol w:w="2109"/>
        <w:gridCol w:w="5100"/>
        <w:gridCol w:w="1977"/>
        <w:gridCol w:w="90"/>
      </w:tblGrid>
      <w:tr w:rsidR="009328DE" w:rsidRPr="00154544" w:rsidTr="00085A23">
        <w:tc>
          <w:tcPr>
            <w:tcW w:w="0" w:type="auto"/>
            <w:gridSpan w:val="5"/>
            <w:tcMar>
              <w:top w:w="15" w:type="dxa"/>
              <w:left w:w="15" w:type="dxa"/>
              <w:bottom w:w="15" w:type="dxa"/>
              <w:right w:w="15" w:type="dxa"/>
            </w:tcMar>
            <w:vAlign w:val="center"/>
            <w:hideMark/>
          </w:tcPr>
          <w:p w:rsidR="009328DE" w:rsidRPr="00154544" w:rsidRDefault="009328DE" w:rsidP="00085A23">
            <w:pPr>
              <w:pStyle w:val="margin0withbigtext"/>
              <w:spacing w:line="140" w:lineRule="atLeast"/>
              <w:jc w:val="center"/>
            </w:pPr>
            <w:r w:rsidRPr="00154544">
              <w:t>Заявление на изготовление сертификата ключа подписи</w:t>
            </w:r>
          </w:p>
          <w:p w:rsidR="009328DE" w:rsidRPr="00154544" w:rsidRDefault="009328DE" w:rsidP="009328DE">
            <w:pPr>
              <w:pStyle w:val="margin0withbigtext"/>
              <w:spacing w:line="140" w:lineRule="atLeast"/>
              <w:jc w:val="center"/>
            </w:pPr>
            <w:r w:rsidRPr="00154544">
              <w:t>Пользователя УЦ ООО «МТЦ «ВК»</w:t>
            </w:r>
          </w:p>
        </w:tc>
      </w:tr>
      <w:tr w:rsidR="009328DE" w:rsidRPr="00154544" w:rsidTr="00085A23">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jc w:val="center"/>
              <w:rPr>
                <w:i/>
                <w:iCs/>
              </w:rPr>
            </w:pPr>
          </w:p>
        </w:tc>
      </w:tr>
      <w:tr w:rsidR="009328DE" w:rsidRPr="00154544" w:rsidTr="00085A23">
        <w:tc>
          <w:tcPr>
            <w:tcW w:w="0" w:type="auto"/>
            <w:gridSpan w:val="4"/>
            <w:tcMar>
              <w:top w:w="15" w:type="dxa"/>
              <w:left w:w="15" w:type="dxa"/>
              <w:bottom w:w="15" w:type="dxa"/>
              <w:right w:w="15" w:type="dxa"/>
            </w:tcMar>
            <w:vAlign w:val="center"/>
            <w:hideMark/>
          </w:tcPr>
          <w:p w:rsidR="009328DE" w:rsidRPr="00154544" w:rsidRDefault="009328DE" w:rsidP="00085A23">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9328DE" w:rsidRPr="00154544" w:rsidRDefault="009328DE" w:rsidP="00085A23">
            <w:pPr>
              <w:spacing w:line="140" w:lineRule="atLeast"/>
              <w:jc w:val="center"/>
            </w:pPr>
            <w:r w:rsidRPr="00154544">
              <w:t> </w:t>
            </w:r>
          </w:p>
        </w:tc>
      </w:tr>
      <w:tr w:rsidR="009328DE" w:rsidRPr="00154544" w:rsidTr="00B010CF">
        <w:tc>
          <w:tcPr>
            <w:tcW w:w="0" w:type="auto"/>
            <w:tcMar>
              <w:top w:w="15" w:type="dxa"/>
              <w:left w:w="15" w:type="dxa"/>
              <w:bottom w:w="15" w:type="dxa"/>
              <w:right w:w="15" w:type="dxa"/>
            </w:tcMar>
            <w:vAlign w:val="center"/>
            <w:hideMark/>
          </w:tcPr>
          <w:p w:rsidR="009328DE" w:rsidRPr="00154544" w:rsidRDefault="009328DE" w:rsidP="009328DE">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jc w:val="center"/>
              <w:rPr>
                <w:i/>
                <w:iCs/>
              </w:rPr>
            </w:pPr>
          </w:p>
        </w:tc>
        <w:tc>
          <w:tcPr>
            <w:tcW w:w="90" w:type="dxa"/>
            <w:tcMar>
              <w:top w:w="15" w:type="dxa"/>
              <w:left w:w="15" w:type="dxa"/>
              <w:bottom w:w="15" w:type="dxa"/>
              <w:right w:w="15" w:type="dxa"/>
            </w:tcMar>
            <w:vAlign w:val="center"/>
            <w:hideMark/>
          </w:tcPr>
          <w:p w:rsidR="009328DE" w:rsidRPr="00154544" w:rsidRDefault="009328DE" w:rsidP="00085A23">
            <w:pPr>
              <w:spacing w:line="140" w:lineRule="atLeast"/>
              <w:jc w:val="center"/>
            </w:pPr>
            <w:r w:rsidRPr="00154544">
              <w:t>,</w:t>
            </w:r>
          </w:p>
        </w:tc>
      </w:tr>
      <w:tr w:rsidR="009328DE" w:rsidRPr="00154544" w:rsidTr="00085A23">
        <w:tc>
          <w:tcPr>
            <w:tcW w:w="0" w:type="auto"/>
            <w:gridSpan w:val="4"/>
            <w:tcMar>
              <w:top w:w="15" w:type="dxa"/>
              <w:left w:w="15" w:type="dxa"/>
              <w:bottom w:w="15" w:type="dxa"/>
              <w:right w:w="15" w:type="dxa"/>
            </w:tcMar>
            <w:vAlign w:val="center"/>
            <w:hideMark/>
          </w:tcPr>
          <w:p w:rsidR="009328DE" w:rsidRPr="00154544" w:rsidRDefault="009328DE" w:rsidP="00085A23">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9328DE" w:rsidRPr="00154544" w:rsidRDefault="009328DE" w:rsidP="00085A23">
            <w:pPr>
              <w:spacing w:line="140" w:lineRule="atLeast"/>
              <w:jc w:val="center"/>
            </w:pPr>
            <w:r w:rsidRPr="00154544">
              <w:t> </w:t>
            </w:r>
          </w:p>
        </w:tc>
      </w:tr>
      <w:tr w:rsidR="009328DE" w:rsidRPr="00154544" w:rsidTr="00B010CF">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jc w:val="center"/>
              <w:rPr>
                <w:i/>
                <w:iCs/>
              </w:rPr>
            </w:pPr>
          </w:p>
        </w:tc>
        <w:tc>
          <w:tcPr>
            <w:tcW w:w="90" w:type="dxa"/>
            <w:tcMar>
              <w:top w:w="15" w:type="dxa"/>
              <w:left w:w="15" w:type="dxa"/>
              <w:bottom w:w="15" w:type="dxa"/>
              <w:right w:w="15" w:type="dxa"/>
            </w:tcMar>
            <w:vAlign w:val="center"/>
            <w:hideMark/>
          </w:tcPr>
          <w:p w:rsidR="009328DE" w:rsidRPr="00154544" w:rsidRDefault="009328DE" w:rsidP="00085A23">
            <w:pPr>
              <w:spacing w:line="140" w:lineRule="atLeast"/>
              <w:jc w:val="center"/>
            </w:pPr>
            <w:r w:rsidRPr="00154544">
              <w:t>,</w:t>
            </w:r>
          </w:p>
        </w:tc>
      </w:tr>
      <w:tr w:rsidR="009328DE" w:rsidRPr="00154544" w:rsidTr="00085A23">
        <w:tc>
          <w:tcPr>
            <w:tcW w:w="0" w:type="auto"/>
            <w:gridSpan w:val="4"/>
            <w:tcMar>
              <w:top w:w="15" w:type="dxa"/>
              <w:left w:w="15" w:type="dxa"/>
              <w:bottom w:w="15" w:type="dxa"/>
              <w:right w:w="15" w:type="dxa"/>
            </w:tcMar>
            <w:vAlign w:val="center"/>
            <w:hideMark/>
          </w:tcPr>
          <w:p w:rsidR="009328DE" w:rsidRPr="00154544" w:rsidRDefault="009328DE" w:rsidP="00085A23">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9328DE" w:rsidRPr="00154544" w:rsidRDefault="009328DE" w:rsidP="00085A23">
            <w:pPr>
              <w:spacing w:line="140" w:lineRule="atLeast"/>
              <w:jc w:val="center"/>
            </w:pPr>
            <w:r w:rsidRPr="00154544">
              <w:t> </w:t>
            </w:r>
          </w:p>
        </w:tc>
      </w:tr>
      <w:tr w:rsidR="009328DE" w:rsidRPr="00154544" w:rsidTr="00085A23">
        <w:tc>
          <w:tcPr>
            <w:tcW w:w="0" w:type="auto"/>
            <w:gridSpan w:val="2"/>
            <w:tcMar>
              <w:top w:w="15" w:type="dxa"/>
              <w:left w:w="15" w:type="dxa"/>
              <w:bottom w:w="15" w:type="dxa"/>
              <w:right w:w="15" w:type="dxa"/>
            </w:tcMar>
            <w:vAlign w:val="center"/>
            <w:hideMark/>
          </w:tcPr>
          <w:p w:rsidR="009328DE" w:rsidRPr="00154544" w:rsidRDefault="009328DE" w:rsidP="009328DE">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jc w:val="center"/>
              <w:rPr>
                <w:i/>
                <w:iCs/>
              </w:rPr>
            </w:pPr>
          </w:p>
        </w:tc>
        <w:tc>
          <w:tcPr>
            <w:tcW w:w="0" w:type="auto"/>
            <w:tcMar>
              <w:top w:w="15" w:type="dxa"/>
              <w:left w:w="15" w:type="dxa"/>
              <w:bottom w:w="15" w:type="dxa"/>
              <w:right w:w="15" w:type="dxa"/>
            </w:tcMar>
            <w:vAlign w:val="center"/>
            <w:hideMark/>
          </w:tcPr>
          <w:p w:rsidR="009328DE" w:rsidRPr="00154544" w:rsidRDefault="009328DE" w:rsidP="00085A23"/>
        </w:tc>
      </w:tr>
      <w:tr w:rsidR="009328DE" w:rsidRPr="00154544" w:rsidTr="00B010CF">
        <w:tc>
          <w:tcPr>
            <w:tcW w:w="958" w:type="dxa"/>
            <w:tcMar>
              <w:top w:w="15" w:type="dxa"/>
              <w:left w:w="15" w:type="dxa"/>
              <w:bottom w:w="15" w:type="dxa"/>
              <w:right w:w="15" w:type="dxa"/>
            </w:tcMar>
            <w:vAlign w:val="center"/>
            <w:hideMark/>
          </w:tcPr>
          <w:p w:rsidR="009328DE" w:rsidRPr="00154544" w:rsidRDefault="009328DE" w:rsidP="00085A23"/>
        </w:tc>
        <w:tc>
          <w:tcPr>
            <w:tcW w:w="2109" w:type="dxa"/>
            <w:tcMar>
              <w:top w:w="15" w:type="dxa"/>
              <w:left w:w="15" w:type="dxa"/>
              <w:bottom w:w="15" w:type="dxa"/>
              <w:right w:w="15" w:type="dxa"/>
            </w:tcMar>
            <w:vAlign w:val="center"/>
            <w:hideMark/>
          </w:tcPr>
          <w:p w:rsidR="009328DE" w:rsidRPr="00154544" w:rsidRDefault="009328DE" w:rsidP="00085A23"/>
        </w:tc>
        <w:tc>
          <w:tcPr>
            <w:tcW w:w="5100" w:type="dxa"/>
            <w:tcMar>
              <w:top w:w="15" w:type="dxa"/>
              <w:left w:w="15" w:type="dxa"/>
              <w:bottom w:w="15" w:type="dxa"/>
              <w:right w:w="15" w:type="dxa"/>
            </w:tcMar>
            <w:vAlign w:val="center"/>
            <w:hideMark/>
          </w:tcPr>
          <w:p w:rsidR="009328DE" w:rsidRPr="00154544" w:rsidRDefault="009328DE" w:rsidP="00085A23"/>
        </w:tc>
        <w:tc>
          <w:tcPr>
            <w:tcW w:w="0" w:type="auto"/>
            <w:tcMar>
              <w:top w:w="15" w:type="dxa"/>
              <w:left w:w="15" w:type="dxa"/>
              <w:bottom w:w="15" w:type="dxa"/>
              <w:right w:w="15" w:type="dxa"/>
            </w:tcMar>
            <w:vAlign w:val="center"/>
            <w:hideMark/>
          </w:tcPr>
          <w:p w:rsidR="009328DE" w:rsidRPr="00154544" w:rsidRDefault="009328DE" w:rsidP="00085A23"/>
        </w:tc>
        <w:tc>
          <w:tcPr>
            <w:tcW w:w="90" w:type="dxa"/>
            <w:tcMar>
              <w:top w:w="15" w:type="dxa"/>
              <w:left w:w="15" w:type="dxa"/>
              <w:bottom w:w="15" w:type="dxa"/>
              <w:right w:w="15" w:type="dxa"/>
            </w:tcMar>
            <w:vAlign w:val="center"/>
            <w:hideMark/>
          </w:tcPr>
          <w:p w:rsidR="009328DE" w:rsidRPr="00154544" w:rsidRDefault="009328DE" w:rsidP="00085A23"/>
        </w:tc>
      </w:tr>
    </w:tbl>
    <w:p w:rsidR="009328DE" w:rsidRPr="00154544" w:rsidRDefault="009328DE" w:rsidP="003C4B33">
      <w:pPr>
        <w:pStyle w:val="text"/>
        <w:spacing w:before="0" w:beforeAutospacing="0" w:after="0" w:afterAutospacing="0" w:line="140" w:lineRule="atLeast"/>
        <w:jc w:val="both"/>
        <w:rPr>
          <w:sz w:val="20"/>
          <w:szCs w:val="20"/>
        </w:rPr>
      </w:pPr>
      <w:r w:rsidRPr="00154544">
        <w:rPr>
          <w:sz w:val="20"/>
          <w:szCs w:val="20"/>
        </w:rPr>
        <w:t xml:space="preserve">просит зарегистрировать в Реестре УЦ ООО «МТЦ «ВК», создать ключи электронной подписи и изготовить сертификат ключа проверки электронной подписи уполномоченного представителя </w:t>
      </w:r>
    </w:p>
    <w:tbl>
      <w:tblPr>
        <w:tblW w:w="5000" w:type="pct"/>
        <w:tblLook w:val="04A0"/>
      </w:tblPr>
      <w:tblGrid>
        <w:gridCol w:w="10234"/>
      </w:tblGrid>
      <w:tr w:rsidR="009328DE" w:rsidRPr="00154544" w:rsidTr="00085A23">
        <w:tc>
          <w:tcPr>
            <w:tcW w:w="0" w:type="auto"/>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jc w:val="center"/>
              <w:rPr>
                <w:i/>
                <w:iCs/>
              </w:rPr>
            </w:pPr>
          </w:p>
        </w:tc>
      </w:tr>
      <w:tr w:rsidR="009328DE" w:rsidRPr="00154544" w:rsidTr="00085A23">
        <w:tc>
          <w:tcPr>
            <w:tcW w:w="0" w:type="auto"/>
            <w:tcMar>
              <w:top w:w="15" w:type="dxa"/>
              <w:left w:w="15" w:type="dxa"/>
              <w:bottom w:w="15" w:type="dxa"/>
              <w:right w:w="15" w:type="dxa"/>
            </w:tcMar>
            <w:vAlign w:val="center"/>
            <w:hideMark/>
          </w:tcPr>
          <w:p w:rsidR="009328DE" w:rsidRPr="00154544" w:rsidRDefault="009328DE" w:rsidP="00085A23">
            <w:pPr>
              <w:spacing w:line="140" w:lineRule="atLeast"/>
              <w:jc w:val="center"/>
              <w:rPr>
                <w:sz w:val="16"/>
                <w:szCs w:val="16"/>
              </w:rPr>
            </w:pPr>
            <w:r w:rsidRPr="00154544">
              <w:rPr>
                <w:sz w:val="16"/>
                <w:szCs w:val="16"/>
              </w:rPr>
              <w:t>(фамилия, имя, отчество)</w:t>
            </w:r>
          </w:p>
        </w:tc>
      </w:tr>
    </w:tbl>
    <w:p w:rsidR="009328DE" w:rsidRPr="00154544" w:rsidRDefault="009328DE" w:rsidP="00B010CF">
      <w:pPr>
        <w:pStyle w:val="text"/>
        <w:spacing w:before="0" w:beforeAutospacing="0" w:line="140" w:lineRule="atLeast"/>
        <w:rPr>
          <w:sz w:val="20"/>
          <w:szCs w:val="20"/>
        </w:rPr>
      </w:pPr>
      <w:r w:rsidRPr="00154544">
        <w:rPr>
          <w:b/>
          <w:bCs/>
          <w:i/>
          <w:iCs/>
          <w:sz w:val="20"/>
          <w:szCs w:val="20"/>
        </w:rPr>
        <w:t>в соответствии с указанными в настоящем заявлении идентификационными данными:</w:t>
      </w:r>
      <w:r w:rsidRPr="00154544">
        <w:rPr>
          <w:sz w:val="20"/>
          <w:szCs w:val="20"/>
        </w:rPr>
        <w:t xml:space="preserve"> </w:t>
      </w:r>
    </w:p>
    <w:tbl>
      <w:tblPr>
        <w:tblW w:w="3956" w:type="pct"/>
        <w:jc w:val="center"/>
        <w:tblLook w:val="04A0"/>
      </w:tblPr>
      <w:tblGrid>
        <w:gridCol w:w="3930"/>
        <w:gridCol w:w="4159"/>
      </w:tblGrid>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Фамилия, Имя, Отчество</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D200DA"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r w:rsidRPr="00154544">
              <w:rPr>
                <w:sz w:val="20"/>
                <w:szCs w:val="20"/>
              </w:rPr>
              <w:t>Должность</w:t>
            </w:r>
            <w:r w:rsidRPr="00154544">
              <w:rPr>
                <w:sz w:val="20"/>
                <w:szCs w:val="20"/>
                <w:lang w:val="en-US"/>
              </w:rPr>
              <w:t>/</w:t>
            </w:r>
            <w:r w:rsidRPr="00154544">
              <w:rPr>
                <w:sz w:val="20"/>
                <w:szCs w:val="20"/>
              </w:rPr>
              <w:t>Звание</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p>
        </w:tc>
      </w:tr>
      <w:tr w:rsidR="00D200DA"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085A23">
            <w:pPr>
              <w:spacing w:line="140" w:lineRule="atLeast"/>
              <w:ind w:firstLine="0"/>
              <w:rPr>
                <w:sz w:val="20"/>
                <w:szCs w:val="20"/>
              </w:rPr>
            </w:pPr>
            <w:r w:rsidRPr="00154544">
              <w:rPr>
                <w:sz w:val="20"/>
                <w:szCs w:val="20"/>
              </w:rPr>
              <w:t>Наименование подразделения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p>
        </w:tc>
      </w:tr>
      <w:tr w:rsidR="00D200DA"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r w:rsidRPr="00154544">
              <w:rPr>
                <w:sz w:val="20"/>
                <w:szCs w:val="20"/>
              </w:rPr>
              <w:t>Краткое наименование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p>
        </w:tc>
      </w:tr>
      <w:tr w:rsidR="00D200DA"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085A23">
            <w:pPr>
              <w:spacing w:line="140" w:lineRule="atLeast"/>
              <w:ind w:firstLine="0"/>
              <w:rPr>
                <w:sz w:val="20"/>
                <w:szCs w:val="20"/>
              </w:rPr>
            </w:pPr>
            <w:r w:rsidRPr="00154544">
              <w:rPr>
                <w:sz w:val="20"/>
                <w:szCs w:val="20"/>
              </w:rPr>
              <w:t>Адрес места нахождения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D200DA" w:rsidRPr="00154544" w:rsidRDefault="00D200DA"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D200DA" w:rsidP="009328DE">
            <w:pPr>
              <w:spacing w:line="140" w:lineRule="atLeast"/>
              <w:ind w:firstLine="0"/>
              <w:rPr>
                <w:sz w:val="20"/>
                <w:szCs w:val="20"/>
              </w:rPr>
            </w:pPr>
            <w:r w:rsidRPr="00154544">
              <w:rPr>
                <w:sz w:val="20"/>
                <w:szCs w:val="20"/>
              </w:rPr>
              <w:t>ОГРН (ОГРИП)</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СНИЛС пользователя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ИНН</w:t>
            </w:r>
            <w:r w:rsidR="00D200DA" w:rsidRPr="00154544">
              <w:rPr>
                <w:sz w:val="20"/>
                <w:szCs w:val="20"/>
              </w:rPr>
              <w:t xml:space="preserve">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Город</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Область</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9027FF">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9328DE">
            <w:pPr>
              <w:spacing w:line="140" w:lineRule="atLeast"/>
              <w:ind w:firstLine="0"/>
              <w:rPr>
                <w:sz w:val="20"/>
                <w:szCs w:val="20"/>
              </w:rPr>
            </w:pPr>
            <w:r w:rsidRPr="00154544">
              <w:rPr>
                <w:sz w:val="20"/>
                <w:szCs w:val="20"/>
              </w:rPr>
              <w:t>Страна</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D200DA" w:rsidP="00D200DA">
            <w:pPr>
              <w:spacing w:line="140" w:lineRule="atLeast"/>
              <w:ind w:firstLine="0"/>
              <w:rPr>
                <w:sz w:val="20"/>
                <w:szCs w:val="20"/>
                <w:lang w:val="en-US"/>
              </w:rPr>
            </w:pPr>
            <w:r w:rsidRPr="00154544">
              <w:rPr>
                <w:sz w:val="20"/>
                <w:szCs w:val="20"/>
                <w:lang w:val="en-US"/>
              </w:rPr>
              <w:t>RU</w:t>
            </w:r>
          </w:p>
        </w:tc>
      </w:tr>
    </w:tbl>
    <w:p w:rsidR="008165F7" w:rsidRPr="00154544" w:rsidRDefault="008165F7" w:rsidP="008165F7">
      <w:pPr>
        <w:pStyle w:val="margin0"/>
        <w:spacing w:line="140" w:lineRule="atLeast"/>
        <w:rPr>
          <w:sz w:val="16"/>
          <w:szCs w:val="16"/>
        </w:rPr>
      </w:pPr>
    </w:p>
    <w:tbl>
      <w:tblPr>
        <w:tblW w:w="5000" w:type="pct"/>
        <w:tblLook w:val="04A0"/>
      </w:tblPr>
      <w:tblGrid>
        <w:gridCol w:w="4391"/>
        <w:gridCol w:w="1789"/>
        <w:gridCol w:w="1966"/>
        <w:gridCol w:w="86"/>
        <w:gridCol w:w="1966"/>
        <w:gridCol w:w="36"/>
      </w:tblGrid>
      <w:tr w:rsidR="008165F7" w:rsidRPr="00154544" w:rsidTr="00085A23">
        <w:tc>
          <w:tcPr>
            <w:tcW w:w="6600" w:type="dxa"/>
            <w:tcMar>
              <w:top w:w="15" w:type="dxa"/>
              <w:left w:w="15" w:type="dxa"/>
              <w:bottom w:w="15" w:type="dxa"/>
              <w:right w:w="15" w:type="dxa"/>
            </w:tcMar>
            <w:vAlign w:val="center"/>
            <w:hideMark/>
          </w:tcPr>
          <w:p w:rsidR="008165F7" w:rsidRPr="00154544" w:rsidRDefault="008165F7" w:rsidP="00085A23">
            <w:pPr>
              <w:spacing w:line="140" w:lineRule="atLeast"/>
              <w:rPr>
                <w:sz w:val="20"/>
                <w:szCs w:val="20"/>
              </w:rPr>
            </w:pPr>
            <w:r w:rsidRPr="00154544">
              <w:rPr>
                <w:sz w:val="20"/>
                <w:szCs w:val="20"/>
              </w:rPr>
              <w:t>Пользователь УЦ ООО «МТЦ «ВК»:</w:t>
            </w:r>
          </w:p>
        </w:tc>
        <w:tc>
          <w:tcPr>
            <w:tcW w:w="3000" w:type="dxa"/>
            <w:tcMar>
              <w:top w:w="15" w:type="dxa"/>
              <w:left w:w="15" w:type="dxa"/>
              <w:bottom w:w="15" w:type="dxa"/>
              <w:right w:w="15" w:type="dxa"/>
            </w:tcMar>
            <w:vAlign w:val="center"/>
            <w:hideMark/>
          </w:tcPr>
          <w:p w:rsidR="008165F7" w:rsidRPr="00154544" w:rsidRDefault="008165F7" w:rsidP="00085A23">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rPr>
                <w:sz w:val="20"/>
                <w:szCs w:val="20"/>
              </w:rPr>
            </w:pP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rPr>
                <w:i/>
                <w:iCs/>
                <w:sz w:val="20"/>
                <w:szCs w:val="20"/>
              </w:rPr>
            </w:pPr>
          </w:p>
        </w:tc>
        <w:tc>
          <w:tcPr>
            <w:tcW w:w="0" w:type="auto"/>
            <w:tcMar>
              <w:top w:w="15" w:type="dxa"/>
              <w:left w:w="15" w:type="dxa"/>
              <w:bottom w:w="15" w:type="dxa"/>
              <w:right w:w="15" w:type="dxa"/>
            </w:tcMar>
            <w:vAlign w:val="center"/>
            <w:hideMark/>
          </w:tcPr>
          <w:p w:rsidR="008165F7" w:rsidRPr="00154544" w:rsidRDefault="008165F7" w:rsidP="00085A23">
            <w:pPr>
              <w:rPr>
                <w:sz w:val="20"/>
                <w:szCs w:val="20"/>
              </w:rPr>
            </w:pPr>
          </w:p>
        </w:tc>
      </w:tr>
    </w:tbl>
    <w:p w:rsidR="008165F7" w:rsidRPr="00154544" w:rsidRDefault="008165F7" w:rsidP="008165F7">
      <w:pPr>
        <w:pStyle w:val="margin0"/>
        <w:spacing w:line="140" w:lineRule="atLeast"/>
        <w:rPr>
          <w:sz w:val="20"/>
          <w:szCs w:val="20"/>
        </w:rPr>
      </w:pPr>
    </w:p>
    <w:tbl>
      <w:tblPr>
        <w:tblW w:w="5000" w:type="pct"/>
        <w:tblLook w:val="04A0"/>
      </w:tblPr>
      <w:tblGrid>
        <w:gridCol w:w="7337"/>
        <w:gridCol w:w="150"/>
        <w:gridCol w:w="374"/>
        <w:gridCol w:w="150"/>
        <w:gridCol w:w="1498"/>
        <w:gridCol w:w="230"/>
        <w:gridCol w:w="300"/>
        <w:gridCol w:w="159"/>
        <w:gridCol w:w="36"/>
      </w:tblGrid>
      <w:tr w:rsidR="008165F7" w:rsidRPr="00154544" w:rsidTr="00085A23">
        <w:tc>
          <w:tcPr>
            <w:tcW w:w="73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8165F7" w:rsidRPr="00154544" w:rsidRDefault="008165F7" w:rsidP="00085A23">
            <w:pPr>
              <w:rPr>
                <w:sz w:val="20"/>
                <w:szCs w:val="20"/>
              </w:rPr>
            </w:pPr>
          </w:p>
        </w:tc>
      </w:tr>
    </w:tbl>
    <w:p w:rsidR="008165F7" w:rsidRPr="00154544" w:rsidRDefault="008165F7" w:rsidP="008165F7">
      <w:pPr>
        <w:pStyle w:val="margin0"/>
        <w:spacing w:line="140" w:lineRule="atLeast"/>
        <w:rPr>
          <w:sz w:val="20"/>
          <w:szCs w:val="20"/>
        </w:rPr>
      </w:pPr>
    </w:p>
    <w:tbl>
      <w:tblPr>
        <w:tblW w:w="5000" w:type="pct"/>
        <w:tblLook w:val="04A0"/>
      </w:tblPr>
      <w:tblGrid>
        <w:gridCol w:w="4394"/>
        <w:gridCol w:w="1788"/>
        <w:gridCol w:w="1965"/>
        <w:gridCol w:w="86"/>
        <w:gridCol w:w="1965"/>
        <w:gridCol w:w="36"/>
      </w:tblGrid>
      <w:tr w:rsidR="008165F7" w:rsidRPr="00154544" w:rsidTr="00085A23">
        <w:tc>
          <w:tcPr>
            <w:tcW w:w="6600" w:type="dxa"/>
            <w:tcMar>
              <w:top w:w="15" w:type="dxa"/>
              <w:left w:w="15" w:type="dxa"/>
              <w:bottom w:w="15" w:type="dxa"/>
              <w:right w:w="15" w:type="dxa"/>
            </w:tcMar>
            <w:vAlign w:val="center"/>
            <w:hideMark/>
          </w:tcPr>
          <w:p w:rsidR="008165F7" w:rsidRPr="00154544" w:rsidRDefault="008165F7" w:rsidP="00085A23">
            <w:pPr>
              <w:spacing w:line="140" w:lineRule="atLeast"/>
              <w:rPr>
                <w:sz w:val="20"/>
                <w:szCs w:val="20"/>
              </w:rPr>
            </w:pPr>
            <w:r w:rsidRPr="00154544">
              <w:rPr>
                <w:sz w:val="20"/>
                <w:szCs w:val="20"/>
              </w:rPr>
              <w:t>Руководитель организации:</w:t>
            </w:r>
          </w:p>
        </w:tc>
        <w:tc>
          <w:tcPr>
            <w:tcW w:w="3000" w:type="dxa"/>
            <w:tcMar>
              <w:top w:w="15" w:type="dxa"/>
              <w:left w:w="15" w:type="dxa"/>
              <w:bottom w:w="15" w:type="dxa"/>
              <w:right w:w="15" w:type="dxa"/>
            </w:tcMar>
            <w:vAlign w:val="center"/>
            <w:hideMark/>
          </w:tcPr>
          <w:p w:rsidR="008165F7" w:rsidRPr="00154544" w:rsidRDefault="008165F7" w:rsidP="00085A23">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rPr>
                <w:sz w:val="20"/>
                <w:szCs w:val="20"/>
              </w:rPr>
            </w:pP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rPr>
                <w:i/>
                <w:iCs/>
                <w:sz w:val="20"/>
                <w:szCs w:val="20"/>
              </w:rPr>
            </w:pPr>
          </w:p>
        </w:tc>
        <w:tc>
          <w:tcPr>
            <w:tcW w:w="0" w:type="auto"/>
            <w:tcMar>
              <w:top w:w="15" w:type="dxa"/>
              <w:left w:w="15" w:type="dxa"/>
              <w:bottom w:w="15" w:type="dxa"/>
              <w:right w:w="15" w:type="dxa"/>
            </w:tcMar>
            <w:vAlign w:val="center"/>
            <w:hideMark/>
          </w:tcPr>
          <w:p w:rsidR="008165F7" w:rsidRPr="00154544" w:rsidRDefault="008165F7" w:rsidP="00085A23">
            <w:pPr>
              <w:rPr>
                <w:sz w:val="20"/>
                <w:szCs w:val="20"/>
              </w:rPr>
            </w:pPr>
          </w:p>
        </w:tc>
      </w:tr>
    </w:tbl>
    <w:p w:rsidR="008165F7" w:rsidRPr="00154544" w:rsidRDefault="008165F7" w:rsidP="008165F7">
      <w:pPr>
        <w:pStyle w:val="margin0"/>
        <w:spacing w:line="140" w:lineRule="atLeast"/>
        <w:rPr>
          <w:sz w:val="20"/>
          <w:szCs w:val="20"/>
        </w:rPr>
      </w:pPr>
    </w:p>
    <w:tbl>
      <w:tblPr>
        <w:tblW w:w="5000" w:type="pct"/>
        <w:tblLook w:val="04A0"/>
      </w:tblPr>
      <w:tblGrid>
        <w:gridCol w:w="7337"/>
        <w:gridCol w:w="150"/>
        <w:gridCol w:w="374"/>
        <w:gridCol w:w="150"/>
        <w:gridCol w:w="1498"/>
        <w:gridCol w:w="230"/>
        <w:gridCol w:w="300"/>
        <w:gridCol w:w="159"/>
        <w:gridCol w:w="36"/>
      </w:tblGrid>
      <w:tr w:rsidR="008165F7" w:rsidRPr="00154544" w:rsidTr="00085A23">
        <w:tc>
          <w:tcPr>
            <w:tcW w:w="73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8165F7" w:rsidRPr="00154544" w:rsidRDefault="008165F7" w:rsidP="00085A23">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8165F7" w:rsidRPr="00154544" w:rsidRDefault="008165F7" w:rsidP="00085A23">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8165F7" w:rsidRPr="00154544" w:rsidRDefault="008165F7" w:rsidP="00085A23">
            <w:pPr>
              <w:rPr>
                <w:sz w:val="20"/>
                <w:szCs w:val="20"/>
              </w:rPr>
            </w:pPr>
          </w:p>
        </w:tc>
      </w:tr>
    </w:tbl>
    <w:p w:rsidR="009328DE" w:rsidRPr="00154544" w:rsidRDefault="008165F7" w:rsidP="008165F7">
      <w:pPr>
        <w:pStyle w:val="margin20"/>
        <w:spacing w:line="140" w:lineRule="atLeast"/>
        <w:ind w:firstLine="7088"/>
        <w:rPr>
          <w:sz w:val="20"/>
          <w:szCs w:val="20"/>
        </w:rPr>
      </w:pPr>
      <w:r w:rsidRPr="00154544">
        <w:rPr>
          <w:sz w:val="20"/>
          <w:szCs w:val="20"/>
        </w:rPr>
        <w:t>МП</w:t>
      </w:r>
    </w:p>
    <w:p w:rsidR="009328DE" w:rsidRPr="00154544" w:rsidRDefault="008F068A" w:rsidP="00D200DA">
      <w:pPr>
        <w:pStyle w:val="margin20"/>
        <w:spacing w:line="140" w:lineRule="atLeast"/>
        <w:rPr>
          <w:rFonts w:eastAsia="Times New Roman"/>
          <w:sz w:val="20"/>
          <w:szCs w:val="20"/>
        </w:rPr>
      </w:pPr>
      <w:r w:rsidRPr="008F068A">
        <w:rPr>
          <w:rFonts w:eastAsia="Times New Roman"/>
          <w:sz w:val="20"/>
          <w:szCs w:val="20"/>
        </w:rPr>
        <w:pict>
          <v:rect id="_x0000_i1025" style="width:510.2pt;height:1.5pt" o:hralign="center" o:hrstd="t" o:hr="t" fillcolor="#a7a6aa" stroked="f"/>
        </w:pict>
      </w:r>
    </w:p>
    <w:p w:rsidR="009328DE" w:rsidRPr="00154544" w:rsidRDefault="009328DE" w:rsidP="00D200DA">
      <w:pPr>
        <w:pStyle w:val="margin0"/>
        <w:spacing w:line="140" w:lineRule="atLeast"/>
        <w:rPr>
          <w:sz w:val="16"/>
          <w:szCs w:val="16"/>
        </w:rPr>
      </w:pPr>
      <w:r w:rsidRPr="00154544">
        <w:rPr>
          <w:sz w:val="16"/>
          <w:szCs w:val="16"/>
        </w:rPr>
        <w:t xml:space="preserve">1 - Заявление заполняется на компьютере или вручную печатными буквами. Ф.И.О. указываются полностью на основании документа, удостоверяющего личность. Название должности указывается в соответствии со </w:t>
      </w:r>
      <w:r w:rsidR="00D200DA" w:rsidRPr="00154544">
        <w:rPr>
          <w:sz w:val="16"/>
          <w:szCs w:val="16"/>
        </w:rPr>
        <w:t>штатным расписанием организации</w:t>
      </w:r>
      <w:r w:rsidRPr="00154544">
        <w:rPr>
          <w:sz w:val="16"/>
          <w:szCs w:val="16"/>
        </w:rPr>
        <w:t>.</w:t>
      </w:r>
    </w:p>
    <w:p w:rsidR="009328DE" w:rsidRPr="00154544" w:rsidRDefault="009328DE" w:rsidP="00B865FB">
      <w:pPr>
        <w:ind w:firstLine="0"/>
        <w:jc w:val="left"/>
        <w:rPr>
          <w:sz w:val="20"/>
          <w:szCs w:val="20"/>
        </w:rPr>
      </w:pPr>
      <w:r w:rsidRPr="00154544">
        <w:br w:type="page"/>
      </w:r>
      <w:r w:rsidRPr="00154544">
        <w:rPr>
          <w:sz w:val="20"/>
          <w:szCs w:val="20"/>
        </w:rPr>
        <w:lastRenderedPageBreak/>
        <w:t>Для физических лиц</w:t>
      </w:r>
    </w:p>
    <w:p w:rsidR="009328DE" w:rsidRPr="00154544" w:rsidRDefault="009328DE" w:rsidP="009328DE">
      <w:pPr>
        <w:pStyle w:val="margin20"/>
        <w:spacing w:line="140" w:lineRule="atLeast"/>
        <w:rPr>
          <w:sz w:val="11"/>
          <w:szCs w:val="11"/>
        </w:rPr>
      </w:pPr>
      <w:r w:rsidRPr="00154544">
        <w:rPr>
          <w:sz w:val="11"/>
          <w:szCs w:val="11"/>
        </w:rPr>
        <w:t> </w:t>
      </w:r>
    </w:p>
    <w:tbl>
      <w:tblPr>
        <w:tblW w:w="5000" w:type="pct"/>
        <w:tblLook w:val="04A0"/>
      </w:tblPr>
      <w:tblGrid>
        <w:gridCol w:w="10234"/>
      </w:tblGrid>
      <w:tr w:rsidR="009328DE" w:rsidRPr="00154544" w:rsidTr="00085A23">
        <w:tc>
          <w:tcPr>
            <w:tcW w:w="0" w:type="auto"/>
            <w:tcMar>
              <w:top w:w="15" w:type="dxa"/>
              <w:left w:w="15" w:type="dxa"/>
              <w:bottom w:w="15" w:type="dxa"/>
              <w:right w:w="15" w:type="dxa"/>
            </w:tcMar>
            <w:vAlign w:val="center"/>
            <w:hideMark/>
          </w:tcPr>
          <w:p w:rsidR="009328DE" w:rsidRPr="00154544" w:rsidRDefault="009328DE" w:rsidP="00085A23">
            <w:pPr>
              <w:pStyle w:val="margin0withbigtext"/>
              <w:spacing w:line="140" w:lineRule="atLeast"/>
              <w:jc w:val="center"/>
            </w:pPr>
            <w:r w:rsidRPr="00154544">
              <w:t>Заявление на изготовление сертификата ключа подписи</w:t>
            </w:r>
          </w:p>
          <w:p w:rsidR="009328DE" w:rsidRPr="00154544" w:rsidRDefault="009328DE" w:rsidP="00085A23">
            <w:pPr>
              <w:pStyle w:val="margin0withbigtext"/>
              <w:spacing w:line="140" w:lineRule="atLeast"/>
              <w:jc w:val="center"/>
            </w:pPr>
            <w:r w:rsidRPr="00154544">
              <w:t>Пользователя УЦ ООО «МТЦ «ВК»</w:t>
            </w:r>
          </w:p>
        </w:tc>
      </w:tr>
    </w:tbl>
    <w:p w:rsidR="002B2051" w:rsidRPr="00154544" w:rsidRDefault="002B2051" w:rsidP="006A5CAD">
      <w:pPr>
        <w:spacing w:line="240" w:lineRule="auto"/>
        <w:ind w:firstLine="0"/>
        <w:rPr>
          <w:sz w:val="20"/>
          <w:szCs w:val="20"/>
        </w:rPr>
      </w:pPr>
      <w:r w:rsidRPr="00154544">
        <w:rPr>
          <w:sz w:val="20"/>
          <w:szCs w:val="20"/>
        </w:rPr>
        <w:t>Я, ____________________________________________________________________________________________</w:t>
      </w:r>
    </w:p>
    <w:p w:rsidR="002B2051" w:rsidRPr="00154544" w:rsidRDefault="002B2051" w:rsidP="002B2051">
      <w:pPr>
        <w:ind w:firstLine="0"/>
        <w:jc w:val="center"/>
        <w:rPr>
          <w:sz w:val="16"/>
          <w:szCs w:val="16"/>
        </w:rPr>
      </w:pPr>
      <w:r w:rsidRPr="00154544">
        <w:rPr>
          <w:sz w:val="16"/>
          <w:szCs w:val="16"/>
        </w:rPr>
        <w:t>(фамилия, имя, отчество)</w:t>
      </w:r>
    </w:p>
    <w:p w:rsidR="002B2051" w:rsidRPr="00154544" w:rsidRDefault="002B2051" w:rsidP="006A5CAD">
      <w:pPr>
        <w:spacing w:line="240" w:lineRule="auto"/>
        <w:ind w:firstLine="0"/>
        <w:rPr>
          <w:sz w:val="20"/>
          <w:szCs w:val="20"/>
        </w:rPr>
      </w:pPr>
      <w:r w:rsidRPr="00154544">
        <w:rPr>
          <w:sz w:val="20"/>
          <w:szCs w:val="20"/>
        </w:rPr>
        <w:t>серия___________номер____________________________________________________________________________</w:t>
      </w:r>
    </w:p>
    <w:p w:rsidR="002B2051" w:rsidRPr="00154544" w:rsidRDefault="002B2051" w:rsidP="002B2051">
      <w:pPr>
        <w:ind w:firstLine="0"/>
        <w:jc w:val="center"/>
        <w:rPr>
          <w:sz w:val="16"/>
          <w:szCs w:val="16"/>
        </w:rPr>
      </w:pPr>
      <w:r w:rsidRPr="00154544">
        <w:rPr>
          <w:sz w:val="16"/>
          <w:szCs w:val="16"/>
        </w:rPr>
        <w:t>(серия и номер паспорта)</w:t>
      </w:r>
    </w:p>
    <w:p w:rsidR="002B2051" w:rsidRPr="00154544" w:rsidRDefault="002B2051" w:rsidP="006A5CAD">
      <w:pPr>
        <w:spacing w:line="240" w:lineRule="auto"/>
        <w:ind w:firstLine="0"/>
        <w:rPr>
          <w:sz w:val="20"/>
          <w:szCs w:val="20"/>
        </w:rPr>
      </w:pPr>
      <w:r w:rsidRPr="00154544">
        <w:rPr>
          <w:sz w:val="20"/>
          <w:szCs w:val="20"/>
        </w:rPr>
        <w:t>выдан_________________________________________________________________________________________</w:t>
      </w:r>
    </w:p>
    <w:p w:rsidR="002B2051" w:rsidRPr="00154544" w:rsidRDefault="002B2051" w:rsidP="002B2051">
      <w:pPr>
        <w:ind w:firstLine="0"/>
        <w:jc w:val="center"/>
        <w:rPr>
          <w:sz w:val="16"/>
          <w:szCs w:val="16"/>
        </w:rPr>
      </w:pPr>
      <w:r w:rsidRPr="00154544">
        <w:rPr>
          <w:sz w:val="20"/>
          <w:szCs w:val="20"/>
        </w:rPr>
        <w:t>(</w:t>
      </w:r>
      <w:r w:rsidRPr="00154544">
        <w:rPr>
          <w:sz w:val="16"/>
          <w:szCs w:val="16"/>
        </w:rPr>
        <w:t>кем и когда выдан)</w:t>
      </w:r>
    </w:p>
    <w:p w:rsidR="009328DE" w:rsidRPr="00154544" w:rsidRDefault="009328DE" w:rsidP="002B2051">
      <w:pPr>
        <w:pStyle w:val="text"/>
        <w:spacing w:before="0" w:beforeAutospacing="0" w:after="0" w:afterAutospacing="0" w:line="140" w:lineRule="atLeast"/>
        <w:rPr>
          <w:sz w:val="20"/>
          <w:szCs w:val="20"/>
        </w:rPr>
      </w:pPr>
      <w:r w:rsidRPr="00154544">
        <w:rPr>
          <w:sz w:val="20"/>
          <w:szCs w:val="20"/>
        </w:rPr>
        <w:t>про</w:t>
      </w:r>
      <w:r w:rsidR="00743E1C" w:rsidRPr="00154544">
        <w:rPr>
          <w:sz w:val="20"/>
          <w:szCs w:val="20"/>
        </w:rPr>
        <w:t>шу</w:t>
      </w:r>
      <w:r w:rsidRPr="00154544">
        <w:rPr>
          <w:sz w:val="20"/>
          <w:szCs w:val="20"/>
        </w:rPr>
        <w:t xml:space="preserve"> зарегистрировать в Реестре УЦ ООО «МТЦ «ВК», создать ключи электронной подписи и изготовить сертификат ключа проверки электронной подписи </w:t>
      </w:r>
      <w:r w:rsidRPr="00154544">
        <w:rPr>
          <w:b/>
          <w:bCs/>
          <w:i/>
          <w:iCs/>
          <w:sz w:val="20"/>
          <w:szCs w:val="20"/>
        </w:rPr>
        <w:t>в соответствии с указанными в настоящем заявлении идентификационными данными:</w:t>
      </w:r>
      <w:r w:rsidRPr="00154544">
        <w:rPr>
          <w:sz w:val="20"/>
          <w:szCs w:val="20"/>
        </w:rPr>
        <w:t xml:space="preserve"> </w:t>
      </w:r>
    </w:p>
    <w:p w:rsidR="002B2051" w:rsidRPr="00154544" w:rsidRDefault="002B2051" w:rsidP="002B2051">
      <w:pPr>
        <w:pStyle w:val="text"/>
        <w:spacing w:before="0" w:beforeAutospacing="0" w:after="0" w:afterAutospacing="0" w:line="140" w:lineRule="atLeast"/>
        <w:rPr>
          <w:sz w:val="20"/>
          <w:szCs w:val="20"/>
        </w:rPr>
      </w:pPr>
    </w:p>
    <w:tbl>
      <w:tblPr>
        <w:tblW w:w="3887" w:type="pct"/>
        <w:jc w:val="center"/>
        <w:tblLook w:val="04A0"/>
      </w:tblPr>
      <w:tblGrid>
        <w:gridCol w:w="3271"/>
        <w:gridCol w:w="4677"/>
      </w:tblGrid>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Фамилия, Имя, Отчество</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Адрес электронной почты</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Адрес места регистрации</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СНИЛС пользователя</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ИНН</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Город</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Область</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D200DA">
            <w:pPr>
              <w:spacing w:line="140" w:lineRule="atLeast"/>
              <w:ind w:firstLine="0"/>
              <w:rPr>
                <w:sz w:val="20"/>
                <w:szCs w:val="20"/>
              </w:rPr>
            </w:pPr>
          </w:p>
        </w:tc>
      </w:tr>
      <w:tr w:rsidR="009328DE" w:rsidRPr="00154544" w:rsidTr="00864819">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9328DE" w:rsidP="00085A23">
            <w:pPr>
              <w:spacing w:line="140" w:lineRule="atLeast"/>
              <w:ind w:firstLine="0"/>
              <w:rPr>
                <w:sz w:val="20"/>
                <w:szCs w:val="20"/>
              </w:rPr>
            </w:pPr>
            <w:r w:rsidRPr="00154544">
              <w:rPr>
                <w:sz w:val="20"/>
                <w:szCs w:val="20"/>
              </w:rPr>
              <w:t>Страна</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328DE" w:rsidRPr="00154544" w:rsidRDefault="00D200DA" w:rsidP="00D200DA">
            <w:pPr>
              <w:spacing w:line="140" w:lineRule="atLeast"/>
              <w:ind w:firstLine="0"/>
              <w:rPr>
                <w:sz w:val="20"/>
                <w:szCs w:val="20"/>
              </w:rPr>
            </w:pPr>
            <w:r w:rsidRPr="00154544">
              <w:rPr>
                <w:sz w:val="20"/>
                <w:szCs w:val="20"/>
                <w:lang w:val="en-US"/>
              </w:rPr>
              <w:t>RU</w:t>
            </w:r>
          </w:p>
        </w:tc>
      </w:tr>
    </w:tbl>
    <w:p w:rsidR="009328DE" w:rsidRPr="00154544" w:rsidRDefault="009328DE" w:rsidP="009328DE">
      <w:pPr>
        <w:pStyle w:val="margin0"/>
        <w:spacing w:line="140" w:lineRule="atLeast"/>
        <w:rPr>
          <w:sz w:val="20"/>
          <w:szCs w:val="20"/>
        </w:rPr>
      </w:pPr>
      <w:r w:rsidRPr="00154544">
        <w:rPr>
          <w:sz w:val="20"/>
          <w:szCs w:val="20"/>
        </w:rPr>
        <w:t> </w:t>
      </w:r>
    </w:p>
    <w:p w:rsidR="009328DE" w:rsidRPr="00154544" w:rsidRDefault="009328DE" w:rsidP="009328DE">
      <w:pPr>
        <w:pStyle w:val="margin0"/>
        <w:spacing w:line="140" w:lineRule="atLeast"/>
        <w:rPr>
          <w:sz w:val="20"/>
          <w:szCs w:val="20"/>
        </w:rPr>
      </w:pPr>
    </w:p>
    <w:tbl>
      <w:tblPr>
        <w:tblW w:w="5000" w:type="pct"/>
        <w:tblLook w:val="04A0"/>
      </w:tblPr>
      <w:tblGrid>
        <w:gridCol w:w="4391"/>
        <w:gridCol w:w="1789"/>
        <w:gridCol w:w="1966"/>
        <w:gridCol w:w="86"/>
        <w:gridCol w:w="1966"/>
        <w:gridCol w:w="36"/>
      </w:tblGrid>
      <w:tr w:rsidR="009328DE" w:rsidRPr="00154544" w:rsidTr="00085A23">
        <w:tc>
          <w:tcPr>
            <w:tcW w:w="6600" w:type="dxa"/>
            <w:tcMar>
              <w:top w:w="15" w:type="dxa"/>
              <w:left w:w="15" w:type="dxa"/>
              <w:bottom w:w="15" w:type="dxa"/>
              <w:right w:w="15" w:type="dxa"/>
            </w:tcMar>
            <w:vAlign w:val="center"/>
            <w:hideMark/>
          </w:tcPr>
          <w:p w:rsidR="009328DE" w:rsidRPr="00154544" w:rsidRDefault="009328DE" w:rsidP="00085A23">
            <w:pPr>
              <w:spacing w:line="140" w:lineRule="atLeast"/>
              <w:rPr>
                <w:sz w:val="20"/>
                <w:szCs w:val="20"/>
              </w:rPr>
            </w:pPr>
            <w:r w:rsidRPr="00154544">
              <w:rPr>
                <w:sz w:val="20"/>
                <w:szCs w:val="20"/>
              </w:rPr>
              <w:t xml:space="preserve">Пользователь </w:t>
            </w:r>
            <w:r w:rsidR="00743E1C" w:rsidRPr="00154544">
              <w:rPr>
                <w:sz w:val="20"/>
                <w:szCs w:val="20"/>
              </w:rPr>
              <w:t xml:space="preserve">УЦ </w:t>
            </w:r>
            <w:r w:rsidRPr="00154544">
              <w:rPr>
                <w:sz w:val="20"/>
                <w:szCs w:val="20"/>
              </w:rPr>
              <w:t>ООО «МТЦ «ВК»:</w:t>
            </w:r>
          </w:p>
        </w:tc>
        <w:tc>
          <w:tcPr>
            <w:tcW w:w="3000" w:type="dxa"/>
            <w:tcMar>
              <w:top w:w="15" w:type="dxa"/>
              <w:left w:w="15" w:type="dxa"/>
              <w:bottom w:w="15" w:type="dxa"/>
              <w:right w:w="15" w:type="dxa"/>
            </w:tcMar>
            <w:vAlign w:val="center"/>
            <w:hideMark/>
          </w:tcPr>
          <w:p w:rsidR="009328DE" w:rsidRPr="00154544" w:rsidRDefault="009328DE" w:rsidP="00085A23">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rPr>
                <w:sz w:val="20"/>
                <w:szCs w:val="20"/>
              </w:rPr>
            </w:pPr>
          </w:p>
        </w:tc>
        <w:tc>
          <w:tcPr>
            <w:tcW w:w="0" w:type="auto"/>
            <w:tcMar>
              <w:top w:w="15" w:type="dxa"/>
              <w:left w:w="15" w:type="dxa"/>
              <w:bottom w:w="15" w:type="dxa"/>
              <w:right w:w="15" w:type="dxa"/>
            </w:tcMar>
            <w:vAlign w:val="center"/>
            <w:hideMark/>
          </w:tcPr>
          <w:p w:rsidR="009328DE" w:rsidRPr="00154544" w:rsidRDefault="009328DE" w:rsidP="00085A23">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085A23">
            <w:pPr>
              <w:spacing w:line="140" w:lineRule="atLeast"/>
              <w:rPr>
                <w:i/>
                <w:iCs/>
                <w:sz w:val="20"/>
                <w:szCs w:val="20"/>
              </w:rPr>
            </w:pPr>
          </w:p>
        </w:tc>
        <w:tc>
          <w:tcPr>
            <w:tcW w:w="0" w:type="auto"/>
            <w:tcMar>
              <w:top w:w="15" w:type="dxa"/>
              <w:left w:w="15" w:type="dxa"/>
              <w:bottom w:w="15" w:type="dxa"/>
              <w:right w:w="15" w:type="dxa"/>
            </w:tcMar>
            <w:vAlign w:val="center"/>
            <w:hideMark/>
          </w:tcPr>
          <w:p w:rsidR="009328DE" w:rsidRPr="00154544" w:rsidRDefault="009328DE" w:rsidP="00085A23">
            <w:pPr>
              <w:rPr>
                <w:sz w:val="20"/>
                <w:szCs w:val="20"/>
              </w:rPr>
            </w:pPr>
          </w:p>
        </w:tc>
      </w:tr>
    </w:tbl>
    <w:p w:rsidR="009328DE" w:rsidRPr="00154544" w:rsidRDefault="009328DE" w:rsidP="009328DE">
      <w:pPr>
        <w:pStyle w:val="margin0"/>
        <w:spacing w:line="140" w:lineRule="atLeast"/>
        <w:rPr>
          <w:sz w:val="20"/>
          <w:szCs w:val="20"/>
        </w:rPr>
      </w:pPr>
      <w:r w:rsidRPr="00154544">
        <w:rPr>
          <w:sz w:val="20"/>
          <w:szCs w:val="20"/>
        </w:rPr>
        <w:t> </w:t>
      </w:r>
    </w:p>
    <w:tbl>
      <w:tblPr>
        <w:tblW w:w="5000" w:type="pct"/>
        <w:tblLook w:val="04A0"/>
      </w:tblPr>
      <w:tblGrid>
        <w:gridCol w:w="7337"/>
        <w:gridCol w:w="150"/>
        <w:gridCol w:w="374"/>
        <w:gridCol w:w="150"/>
        <w:gridCol w:w="1498"/>
        <w:gridCol w:w="230"/>
        <w:gridCol w:w="300"/>
        <w:gridCol w:w="159"/>
        <w:gridCol w:w="36"/>
      </w:tblGrid>
      <w:tr w:rsidR="009328DE" w:rsidRPr="00154544" w:rsidTr="00085A23">
        <w:tc>
          <w:tcPr>
            <w:tcW w:w="7350" w:type="dxa"/>
            <w:tcMar>
              <w:top w:w="15" w:type="dxa"/>
              <w:left w:w="15" w:type="dxa"/>
              <w:bottom w:w="15" w:type="dxa"/>
              <w:right w:w="15" w:type="dxa"/>
            </w:tcMar>
            <w:vAlign w:val="center"/>
            <w:hideMark/>
          </w:tcPr>
          <w:p w:rsidR="009328DE" w:rsidRPr="00154544" w:rsidRDefault="009328DE" w:rsidP="00085A23">
            <w:pPr>
              <w:spacing w:line="140" w:lineRule="atLeast"/>
              <w:rPr>
                <w:sz w:val="20"/>
                <w:szCs w:val="20"/>
              </w:rPr>
            </w:pPr>
            <w:r w:rsidRPr="00154544">
              <w:rPr>
                <w:sz w:val="20"/>
                <w:szCs w:val="20"/>
              </w:rPr>
              <w:t> </w:t>
            </w:r>
          </w:p>
        </w:tc>
        <w:tc>
          <w:tcPr>
            <w:tcW w:w="150" w:type="dxa"/>
            <w:tcMar>
              <w:top w:w="15" w:type="dxa"/>
              <w:left w:w="15" w:type="dxa"/>
              <w:bottom w:w="15" w:type="dxa"/>
              <w:right w:w="15" w:type="dxa"/>
            </w:tcMar>
            <w:vAlign w:val="center"/>
            <w:hideMark/>
          </w:tcPr>
          <w:p w:rsidR="009328DE" w:rsidRPr="00154544" w:rsidRDefault="009328DE" w:rsidP="00D200DA">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D200DA">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9328DE" w:rsidRPr="00154544" w:rsidRDefault="009328DE" w:rsidP="00D200DA">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D200DA">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9328DE" w:rsidRPr="00154544" w:rsidRDefault="00D200DA" w:rsidP="00D200DA">
            <w:pPr>
              <w:spacing w:line="140" w:lineRule="atLeast"/>
              <w:ind w:firstLine="0"/>
              <w:rPr>
                <w:i/>
                <w:iCs/>
                <w:sz w:val="20"/>
                <w:szCs w:val="20"/>
              </w:rPr>
            </w:pPr>
            <w:r w:rsidRPr="00154544">
              <w:rPr>
                <w:i/>
                <w:iCs/>
                <w:sz w:val="20"/>
                <w:szCs w:val="20"/>
              </w:rPr>
              <w:t>2</w:t>
            </w:r>
            <w:r w:rsidR="009328DE" w:rsidRPr="00154544">
              <w:rPr>
                <w:i/>
                <w:iCs/>
                <w:sz w:val="20"/>
                <w:szCs w:val="20"/>
              </w:rPr>
              <w:t>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9328DE" w:rsidRPr="00154544" w:rsidRDefault="009328DE" w:rsidP="00D200DA">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9328DE" w:rsidRPr="00154544" w:rsidRDefault="009328DE" w:rsidP="00D200DA">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9328DE" w:rsidRPr="00154544" w:rsidRDefault="009328DE" w:rsidP="00085A23">
            <w:pPr>
              <w:rPr>
                <w:sz w:val="20"/>
                <w:szCs w:val="20"/>
              </w:rPr>
            </w:pPr>
          </w:p>
        </w:tc>
      </w:tr>
    </w:tbl>
    <w:p w:rsidR="009328DE" w:rsidRPr="00154544" w:rsidRDefault="009328DE" w:rsidP="009328DE">
      <w:pPr>
        <w:pStyle w:val="margin20"/>
        <w:spacing w:line="140" w:lineRule="atLeast"/>
        <w:rPr>
          <w:sz w:val="20"/>
          <w:szCs w:val="20"/>
        </w:rPr>
      </w:pPr>
      <w:r w:rsidRPr="00154544">
        <w:rPr>
          <w:sz w:val="20"/>
          <w:szCs w:val="20"/>
        </w:rPr>
        <w:t> </w:t>
      </w:r>
    </w:p>
    <w:p w:rsidR="009328DE" w:rsidRPr="00154544" w:rsidRDefault="009328DE" w:rsidP="009328DE">
      <w:pPr>
        <w:pStyle w:val="margin20"/>
        <w:spacing w:line="140" w:lineRule="atLeast"/>
        <w:rPr>
          <w:sz w:val="20"/>
          <w:szCs w:val="20"/>
        </w:rPr>
      </w:pPr>
      <w:r w:rsidRPr="00154544">
        <w:rPr>
          <w:sz w:val="20"/>
          <w:szCs w:val="20"/>
        </w:rPr>
        <w:t> </w:t>
      </w:r>
    </w:p>
    <w:p w:rsidR="009328DE" w:rsidRPr="00154544" w:rsidRDefault="009328DE" w:rsidP="009328DE">
      <w:pPr>
        <w:pStyle w:val="margin20"/>
        <w:spacing w:line="140" w:lineRule="atLeast"/>
        <w:rPr>
          <w:sz w:val="20"/>
          <w:szCs w:val="20"/>
        </w:rPr>
      </w:pPr>
      <w:r w:rsidRPr="00154544">
        <w:rPr>
          <w:sz w:val="20"/>
          <w:szCs w:val="20"/>
        </w:rPr>
        <w:t> </w:t>
      </w:r>
    </w:p>
    <w:p w:rsidR="009328DE" w:rsidRPr="00154544" w:rsidRDefault="009328DE" w:rsidP="009328DE">
      <w:pPr>
        <w:pStyle w:val="margin20"/>
        <w:spacing w:line="140" w:lineRule="atLeast"/>
        <w:rPr>
          <w:sz w:val="11"/>
          <w:szCs w:val="11"/>
        </w:rPr>
      </w:pPr>
      <w:r w:rsidRPr="00154544">
        <w:rPr>
          <w:sz w:val="11"/>
          <w:szCs w:val="11"/>
        </w:rPr>
        <w:t> </w:t>
      </w:r>
    </w:p>
    <w:p w:rsidR="009328DE" w:rsidRPr="00154544" w:rsidRDefault="009328DE" w:rsidP="009328DE">
      <w:pPr>
        <w:pStyle w:val="margin20"/>
        <w:spacing w:line="140" w:lineRule="atLeast"/>
        <w:rPr>
          <w:sz w:val="11"/>
          <w:szCs w:val="11"/>
        </w:rPr>
      </w:pPr>
      <w:r w:rsidRPr="00154544">
        <w:rPr>
          <w:sz w:val="11"/>
          <w:szCs w:val="11"/>
        </w:rPr>
        <w:t> </w:t>
      </w:r>
    </w:p>
    <w:p w:rsidR="009328DE" w:rsidRPr="00154544" w:rsidRDefault="008F068A" w:rsidP="00D200DA">
      <w:pPr>
        <w:spacing w:line="140" w:lineRule="atLeast"/>
        <w:ind w:firstLine="0"/>
        <w:jc w:val="center"/>
        <w:rPr>
          <w:sz w:val="11"/>
          <w:szCs w:val="11"/>
        </w:rPr>
      </w:pPr>
      <w:r w:rsidRPr="008F068A">
        <w:rPr>
          <w:sz w:val="11"/>
          <w:szCs w:val="11"/>
        </w:rPr>
        <w:pict>
          <v:rect id="_x0000_i1026" style="width:510.2pt;height:1.5pt" o:hralign="center" o:hrstd="t" o:hr="t" fillcolor="#a7a6aa" stroked="f"/>
        </w:pict>
      </w:r>
    </w:p>
    <w:p w:rsidR="00743E1C" w:rsidRPr="00154544" w:rsidRDefault="009328DE" w:rsidP="00743E1C">
      <w:pPr>
        <w:pStyle w:val="margin0"/>
        <w:spacing w:line="140" w:lineRule="atLeast"/>
        <w:rPr>
          <w:sz w:val="16"/>
          <w:szCs w:val="16"/>
        </w:rPr>
      </w:pPr>
      <w:r w:rsidRPr="00154544">
        <w:rPr>
          <w:sz w:val="16"/>
          <w:szCs w:val="16"/>
        </w:rPr>
        <w:t>1 - Заявление заполняется на компьютере или вручную печатными буквами. Ф.И.О. указываются полностью на основании документа, удостоверяющего личность. Название должности указывается в соответствии со штатным расписанием организации.</w:t>
      </w:r>
    </w:p>
    <w:p w:rsidR="009328DE" w:rsidRPr="00154544" w:rsidRDefault="009328DE" w:rsidP="009328DE">
      <w:pPr>
        <w:pStyle w:val="margin0"/>
        <w:spacing w:line="140" w:lineRule="atLeast"/>
      </w:pPr>
      <w:r w:rsidRPr="00154544">
        <w:br w:type="page"/>
      </w:r>
    </w:p>
    <w:p w:rsidR="00035A10" w:rsidRPr="00154544" w:rsidRDefault="00035A10" w:rsidP="00035A10">
      <w:pPr>
        <w:pStyle w:val="1"/>
        <w:spacing w:after="0"/>
        <w:jc w:val="right"/>
        <w:rPr>
          <w:rFonts w:ascii="Times New Roman" w:hAnsi="Times New Roman"/>
        </w:rPr>
      </w:pPr>
      <w:bookmarkStart w:id="62" w:name="_Toc410826115"/>
      <w:r w:rsidRPr="00154544">
        <w:rPr>
          <w:rFonts w:ascii="Times New Roman" w:hAnsi="Times New Roman"/>
        </w:rPr>
        <w:lastRenderedPageBreak/>
        <w:t>Приложение №3</w:t>
      </w:r>
      <w:bookmarkEnd w:id="62"/>
    </w:p>
    <w:p w:rsidR="00035A10" w:rsidRPr="00154544" w:rsidRDefault="00035A10" w:rsidP="00035A10">
      <w:pPr>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t xml:space="preserve"> </w:t>
      </w:r>
      <w:r w:rsidR="00B77D13" w:rsidRPr="00154544">
        <w:rPr>
          <w:b/>
          <w:bCs/>
          <w:sz w:val="22"/>
          <w:szCs w:val="22"/>
        </w:rPr>
        <w:t>ООО «МТЦ «ВК»</w:t>
      </w:r>
    </w:p>
    <w:p w:rsidR="00F53F7D" w:rsidRPr="00154544" w:rsidRDefault="00035A10" w:rsidP="00035A10">
      <w:pPr>
        <w:jc w:val="right"/>
      </w:pPr>
      <w:r w:rsidRPr="00154544">
        <w:rPr>
          <w:sz w:val="20"/>
          <w:szCs w:val="20"/>
        </w:rPr>
        <w:t xml:space="preserve"> (Форма доверенности Пользователя Удостоверяющего центр</w:t>
      </w:r>
      <w:r w:rsidR="00207843" w:rsidRPr="00154544">
        <w:rPr>
          <w:sz w:val="20"/>
          <w:szCs w:val="20"/>
        </w:rPr>
        <w:t>а)</w:t>
      </w:r>
    </w:p>
    <w:p w:rsidR="00035A10" w:rsidRPr="00154544" w:rsidRDefault="00035A10" w:rsidP="009B0871">
      <w:pPr>
        <w:ind w:firstLine="0"/>
        <w:jc w:val="center"/>
        <w:rPr>
          <w:b/>
          <w:bCs/>
          <w:caps/>
          <w:sz w:val="28"/>
          <w:szCs w:val="28"/>
        </w:rPr>
      </w:pPr>
    </w:p>
    <w:p w:rsidR="00F53F7D" w:rsidRPr="00154544" w:rsidRDefault="00207843" w:rsidP="009B0871">
      <w:pPr>
        <w:ind w:firstLine="0"/>
        <w:jc w:val="center"/>
        <w:rPr>
          <w:b/>
        </w:rPr>
      </w:pPr>
      <w:r w:rsidRPr="00154544">
        <w:rPr>
          <w:b/>
        </w:rPr>
        <w:t>ДОВЕРЕННОСТЬ</w:t>
      </w:r>
    </w:p>
    <w:p w:rsidR="005974AB" w:rsidRPr="00154544" w:rsidRDefault="005974AB" w:rsidP="009B0871">
      <w:pPr>
        <w:ind w:firstLine="0"/>
        <w:jc w:val="center"/>
        <w:rPr>
          <w:sz w:val="20"/>
          <w:szCs w:val="20"/>
        </w:rPr>
      </w:pPr>
      <w:r w:rsidRPr="00154544">
        <w:rPr>
          <w:sz w:val="20"/>
          <w:szCs w:val="20"/>
        </w:rPr>
        <w:t>Пользователя УЦ на осуществление действий в рамках</w:t>
      </w:r>
      <w:r w:rsidR="00F50F5F" w:rsidRPr="00154544">
        <w:rPr>
          <w:sz w:val="20"/>
          <w:szCs w:val="20"/>
        </w:rPr>
        <w:t xml:space="preserve"> Регламента УЦ ООО «МТЦ «ВК»</w:t>
      </w:r>
    </w:p>
    <w:tbl>
      <w:tblPr>
        <w:tblW w:w="0" w:type="auto"/>
        <w:jc w:val="center"/>
        <w:tblLook w:val="00A0"/>
      </w:tblPr>
      <w:tblGrid>
        <w:gridCol w:w="4785"/>
        <w:gridCol w:w="5104"/>
      </w:tblGrid>
      <w:tr w:rsidR="006A5CAD" w:rsidRPr="00154544" w:rsidTr="00426D28">
        <w:trPr>
          <w:jc w:val="center"/>
        </w:trPr>
        <w:tc>
          <w:tcPr>
            <w:tcW w:w="4785" w:type="dxa"/>
          </w:tcPr>
          <w:p w:rsidR="006A5CAD" w:rsidRPr="00154544" w:rsidRDefault="006A5CAD" w:rsidP="00426D28">
            <w:pPr>
              <w:spacing w:before="60" w:after="60"/>
              <w:ind w:firstLine="0"/>
              <w:rPr>
                <w:sz w:val="18"/>
                <w:szCs w:val="18"/>
              </w:rPr>
            </w:pPr>
            <w:r w:rsidRPr="00154544">
              <w:rPr>
                <w:sz w:val="20"/>
                <w:szCs w:val="20"/>
              </w:rPr>
              <w:t>г. _______________</w:t>
            </w:r>
          </w:p>
        </w:tc>
        <w:tc>
          <w:tcPr>
            <w:tcW w:w="5104" w:type="dxa"/>
          </w:tcPr>
          <w:p w:rsidR="006A5CAD" w:rsidRPr="00154544" w:rsidRDefault="006A5CAD" w:rsidP="00426D28">
            <w:pPr>
              <w:spacing w:before="60" w:after="60"/>
              <w:ind w:firstLine="0"/>
              <w:jc w:val="right"/>
              <w:rPr>
                <w:sz w:val="18"/>
                <w:szCs w:val="18"/>
              </w:rPr>
            </w:pPr>
            <w:r w:rsidRPr="00154544">
              <w:rPr>
                <w:sz w:val="20"/>
                <w:szCs w:val="20"/>
              </w:rPr>
              <w:t>«_____» _______________20___ г.</w:t>
            </w:r>
          </w:p>
        </w:tc>
      </w:tr>
    </w:tbl>
    <w:p w:rsidR="006A5CAD" w:rsidRPr="00154544" w:rsidRDefault="006A5CAD" w:rsidP="009B0871">
      <w:pPr>
        <w:ind w:firstLine="0"/>
        <w:jc w:val="center"/>
        <w:rPr>
          <w:sz w:val="20"/>
          <w:szCs w:val="20"/>
        </w:rPr>
      </w:pPr>
    </w:p>
    <w:tbl>
      <w:tblPr>
        <w:tblW w:w="5000" w:type="pct"/>
        <w:tblLook w:val="04A0"/>
      </w:tblPr>
      <w:tblGrid>
        <w:gridCol w:w="800"/>
        <w:gridCol w:w="1761"/>
        <w:gridCol w:w="5100"/>
        <w:gridCol w:w="2483"/>
        <w:gridCol w:w="90"/>
      </w:tblGrid>
      <w:tr w:rsidR="002E4888" w:rsidRPr="00154544" w:rsidTr="00085A23">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jc w:val="center"/>
              <w:rPr>
                <w:i/>
                <w:iCs/>
              </w:rPr>
            </w:pPr>
          </w:p>
        </w:tc>
      </w:tr>
      <w:tr w:rsidR="002E4888" w:rsidRPr="00154544" w:rsidTr="00085A23">
        <w:tc>
          <w:tcPr>
            <w:tcW w:w="0" w:type="auto"/>
            <w:gridSpan w:val="4"/>
            <w:tcMar>
              <w:top w:w="15" w:type="dxa"/>
              <w:left w:w="15" w:type="dxa"/>
              <w:bottom w:w="15" w:type="dxa"/>
              <w:right w:w="15" w:type="dxa"/>
            </w:tcMar>
            <w:vAlign w:val="center"/>
            <w:hideMark/>
          </w:tcPr>
          <w:p w:rsidR="002E4888" w:rsidRPr="00154544" w:rsidRDefault="002E4888" w:rsidP="00085A23">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2E4888" w:rsidRPr="00154544" w:rsidRDefault="002E4888" w:rsidP="00085A23">
            <w:pPr>
              <w:spacing w:line="140" w:lineRule="atLeast"/>
              <w:jc w:val="center"/>
            </w:pPr>
            <w:r w:rsidRPr="00154544">
              <w:t> </w:t>
            </w:r>
          </w:p>
        </w:tc>
      </w:tr>
      <w:tr w:rsidR="002E4888" w:rsidRPr="00154544" w:rsidTr="006A5CAD">
        <w:tc>
          <w:tcPr>
            <w:tcW w:w="0" w:type="auto"/>
            <w:tcMar>
              <w:top w:w="15" w:type="dxa"/>
              <w:left w:w="15" w:type="dxa"/>
              <w:bottom w:w="15" w:type="dxa"/>
              <w:right w:w="15" w:type="dxa"/>
            </w:tcMar>
            <w:vAlign w:val="center"/>
            <w:hideMark/>
          </w:tcPr>
          <w:p w:rsidR="002E4888" w:rsidRPr="00154544" w:rsidRDefault="002E4888" w:rsidP="00085A23">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jc w:val="center"/>
              <w:rPr>
                <w:i/>
                <w:iCs/>
              </w:rPr>
            </w:pPr>
          </w:p>
        </w:tc>
        <w:tc>
          <w:tcPr>
            <w:tcW w:w="90" w:type="dxa"/>
            <w:tcMar>
              <w:top w:w="15" w:type="dxa"/>
              <w:left w:w="15" w:type="dxa"/>
              <w:bottom w:w="15" w:type="dxa"/>
              <w:right w:w="15" w:type="dxa"/>
            </w:tcMar>
            <w:vAlign w:val="center"/>
            <w:hideMark/>
          </w:tcPr>
          <w:p w:rsidR="002E4888" w:rsidRPr="00154544" w:rsidRDefault="002E4888" w:rsidP="00085A23">
            <w:pPr>
              <w:spacing w:line="140" w:lineRule="atLeast"/>
              <w:jc w:val="center"/>
            </w:pPr>
            <w:r w:rsidRPr="00154544">
              <w:t>,</w:t>
            </w:r>
          </w:p>
        </w:tc>
      </w:tr>
      <w:tr w:rsidR="002E4888" w:rsidRPr="00154544" w:rsidTr="00085A23">
        <w:tc>
          <w:tcPr>
            <w:tcW w:w="0" w:type="auto"/>
            <w:gridSpan w:val="4"/>
            <w:tcMar>
              <w:top w:w="15" w:type="dxa"/>
              <w:left w:w="15" w:type="dxa"/>
              <w:bottom w:w="15" w:type="dxa"/>
              <w:right w:w="15" w:type="dxa"/>
            </w:tcMar>
            <w:vAlign w:val="center"/>
            <w:hideMark/>
          </w:tcPr>
          <w:p w:rsidR="002E4888" w:rsidRPr="00154544" w:rsidRDefault="002E4888" w:rsidP="00085A23">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2E4888" w:rsidRPr="00154544" w:rsidRDefault="002E4888" w:rsidP="00085A23">
            <w:pPr>
              <w:spacing w:line="140" w:lineRule="atLeast"/>
              <w:jc w:val="center"/>
            </w:pPr>
            <w:r w:rsidRPr="00154544">
              <w:t> </w:t>
            </w:r>
          </w:p>
        </w:tc>
      </w:tr>
      <w:tr w:rsidR="002E4888" w:rsidRPr="00154544" w:rsidTr="006A5CAD">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jc w:val="center"/>
              <w:rPr>
                <w:i/>
                <w:iCs/>
              </w:rPr>
            </w:pPr>
          </w:p>
        </w:tc>
        <w:tc>
          <w:tcPr>
            <w:tcW w:w="90" w:type="dxa"/>
            <w:tcMar>
              <w:top w:w="15" w:type="dxa"/>
              <w:left w:w="15" w:type="dxa"/>
              <w:bottom w:w="15" w:type="dxa"/>
              <w:right w:w="15" w:type="dxa"/>
            </w:tcMar>
            <w:vAlign w:val="center"/>
            <w:hideMark/>
          </w:tcPr>
          <w:p w:rsidR="002E4888" w:rsidRPr="00154544" w:rsidRDefault="002E4888" w:rsidP="00085A23">
            <w:pPr>
              <w:spacing w:line="140" w:lineRule="atLeast"/>
              <w:jc w:val="center"/>
            </w:pPr>
            <w:r w:rsidRPr="00154544">
              <w:t>,</w:t>
            </w:r>
          </w:p>
        </w:tc>
      </w:tr>
      <w:tr w:rsidR="002E4888" w:rsidRPr="00154544" w:rsidTr="00085A23">
        <w:tc>
          <w:tcPr>
            <w:tcW w:w="0" w:type="auto"/>
            <w:gridSpan w:val="4"/>
            <w:tcMar>
              <w:top w:w="15" w:type="dxa"/>
              <w:left w:w="15" w:type="dxa"/>
              <w:bottom w:w="15" w:type="dxa"/>
              <w:right w:w="15" w:type="dxa"/>
            </w:tcMar>
            <w:vAlign w:val="center"/>
            <w:hideMark/>
          </w:tcPr>
          <w:p w:rsidR="002E4888" w:rsidRPr="00154544" w:rsidRDefault="002E4888" w:rsidP="00085A23">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2E4888" w:rsidRPr="00154544" w:rsidRDefault="002E4888" w:rsidP="00085A23">
            <w:pPr>
              <w:spacing w:line="140" w:lineRule="atLeast"/>
              <w:jc w:val="center"/>
            </w:pPr>
            <w:r w:rsidRPr="00154544">
              <w:t> </w:t>
            </w:r>
          </w:p>
        </w:tc>
      </w:tr>
      <w:tr w:rsidR="002E4888" w:rsidRPr="00154544" w:rsidTr="00085A23">
        <w:tc>
          <w:tcPr>
            <w:tcW w:w="0" w:type="auto"/>
            <w:gridSpan w:val="2"/>
            <w:tcMar>
              <w:top w:w="15" w:type="dxa"/>
              <w:left w:w="15" w:type="dxa"/>
              <w:bottom w:w="15" w:type="dxa"/>
              <w:right w:w="15" w:type="dxa"/>
            </w:tcMar>
            <w:vAlign w:val="center"/>
            <w:hideMark/>
          </w:tcPr>
          <w:p w:rsidR="002E4888" w:rsidRPr="00154544" w:rsidRDefault="002E4888" w:rsidP="00085A23">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jc w:val="center"/>
              <w:rPr>
                <w:i/>
                <w:iCs/>
              </w:rPr>
            </w:pPr>
          </w:p>
        </w:tc>
        <w:tc>
          <w:tcPr>
            <w:tcW w:w="0" w:type="auto"/>
            <w:tcMar>
              <w:top w:w="15" w:type="dxa"/>
              <w:left w:w="15" w:type="dxa"/>
              <w:bottom w:w="15" w:type="dxa"/>
              <w:right w:w="15" w:type="dxa"/>
            </w:tcMar>
            <w:vAlign w:val="center"/>
            <w:hideMark/>
          </w:tcPr>
          <w:p w:rsidR="002E4888" w:rsidRPr="00154544" w:rsidRDefault="002E4888" w:rsidP="00085A23"/>
        </w:tc>
      </w:tr>
      <w:tr w:rsidR="002E4888" w:rsidRPr="00154544" w:rsidTr="006A5CAD">
        <w:tc>
          <w:tcPr>
            <w:tcW w:w="800" w:type="dxa"/>
            <w:tcMar>
              <w:top w:w="15" w:type="dxa"/>
              <w:left w:w="15" w:type="dxa"/>
              <w:bottom w:w="15" w:type="dxa"/>
              <w:right w:w="15" w:type="dxa"/>
            </w:tcMar>
            <w:vAlign w:val="center"/>
            <w:hideMark/>
          </w:tcPr>
          <w:p w:rsidR="002E4888" w:rsidRPr="00154544" w:rsidRDefault="002E4888" w:rsidP="00085A23"/>
        </w:tc>
        <w:tc>
          <w:tcPr>
            <w:tcW w:w="1761" w:type="dxa"/>
            <w:tcMar>
              <w:top w:w="15" w:type="dxa"/>
              <w:left w:w="15" w:type="dxa"/>
              <w:bottom w:w="15" w:type="dxa"/>
              <w:right w:w="15" w:type="dxa"/>
            </w:tcMar>
            <w:vAlign w:val="center"/>
            <w:hideMark/>
          </w:tcPr>
          <w:p w:rsidR="002E4888" w:rsidRPr="00154544" w:rsidRDefault="002E4888" w:rsidP="00085A23"/>
        </w:tc>
        <w:tc>
          <w:tcPr>
            <w:tcW w:w="5100" w:type="dxa"/>
            <w:tcMar>
              <w:top w:w="15" w:type="dxa"/>
              <w:left w:w="15" w:type="dxa"/>
              <w:bottom w:w="15" w:type="dxa"/>
              <w:right w:w="15" w:type="dxa"/>
            </w:tcMar>
            <w:vAlign w:val="center"/>
            <w:hideMark/>
          </w:tcPr>
          <w:p w:rsidR="002E4888" w:rsidRPr="00154544" w:rsidRDefault="002E4888" w:rsidP="00085A23"/>
        </w:tc>
        <w:tc>
          <w:tcPr>
            <w:tcW w:w="0" w:type="auto"/>
            <w:tcMar>
              <w:top w:w="15" w:type="dxa"/>
              <w:left w:w="15" w:type="dxa"/>
              <w:bottom w:w="15" w:type="dxa"/>
              <w:right w:w="15" w:type="dxa"/>
            </w:tcMar>
            <w:vAlign w:val="center"/>
            <w:hideMark/>
          </w:tcPr>
          <w:p w:rsidR="002E4888" w:rsidRPr="00154544" w:rsidRDefault="002E4888" w:rsidP="00085A23"/>
        </w:tc>
        <w:tc>
          <w:tcPr>
            <w:tcW w:w="90" w:type="dxa"/>
            <w:tcMar>
              <w:top w:w="15" w:type="dxa"/>
              <w:left w:w="15" w:type="dxa"/>
              <w:bottom w:w="15" w:type="dxa"/>
              <w:right w:w="15" w:type="dxa"/>
            </w:tcMar>
            <w:vAlign w:val="center"/>
            <w:hideMark/>
          </w:tcPr>
          <w:p w:rsidR="002E4888" w:rsidRPr="00154544" w:rsidRDefault="002E4888" w:rsidP="00085A23"/>
        </w:tc>
      </w:tr>
    </w:tbl>
    <w:p w:rsidR="00F53F7D" w:rsidRPr="00154544" w:rsidRDefault="00F53F7D" w:rsidP="00F53F7D">
      <w:pPr>
        <w:ind w:firstLine="0"/>
        <w:rPr>
          <w:sz w:val="16"/>
          <w:szCs w:val="16"/>
        </w:rPr>
      </w:pPr>
    </w:p>
    <w:p w:rsidR="005974AB" w:rsidRPr="00154544" w:rsidRDefault="005974AB" w:rsidP="005974AB">
      <w:pPr>
        <w:autoSpaceDE w:val="0"/>
        <w:autoSpaceDN w:val="0"/>
        <w:adjustRightInd w:val="0"/>
        <w:spacing w:line="240" w:lineRule="auto"/>
        <w:ind w:firstLine="0"/>
        <w:rPr>
          <w:sz w:val="16"/>
          <w:szCs w:val="16"/>
        </w:rPr>
      </w:pPr>
      <w:r w:rsidRPr="00154544">
        <w:rPr>
          <w:sz w:val="20"/>
          <w:szCs w:val="20"/>
        </w:rPr>
        <w:t xml:space="preserve">в соответствии со ст. 185 Гражданского кодекса Российской Федерации </w:t>
      </w:r>
      <w:r w:rsidR="00F53F7D" w:rsidRPr="00154544">
        <w:rPr>
          <w:sz w:val="20"/>
          <w:szCs w:val="20"/>
        </w:rPr>
        <w:t>уполномочивает</w:t>
      </w:r>
      <w:r w:rsidR="00F53F7D" w:rsidRPr="00154544">
        <w:rPr>
          <w:sz w:val="16"/>
          <w:szCs w:val="16"/>
        </w:rPr>
        <w:t xml:space="preserve"> </w:t>
      </w:r>
      <w:r w:rsidRPr="00154544">
        <w:rPr>
          <w:sz w:val="20"/>
          <w:szCs w:val="20"/>
        </w:rPr>
        <w:t>представителя своей организации</w:t>
      </w:r>
      <w:r w:rsidRPr="00154544">
        <w:rPr>
          <w:sz w:val="16"/>
          <w:szCs w:val="16"/>
        </w:rPr>
        <w:t xml:space="preserve"> </w:t>
      </w:r>
    </w:p>
    <w:p w:rsidR="00F53F7D" w:rsidRPr="00154544" w:rsidRDefault="005974AB" w:rsidP="005974AB">
      <w:pPr>
        <w:autoSpaceDE w:val="0"/>
        <w:autoSpaceDN w:val="0"/>
        <w:adjustRightInd w:val="0"/>
        <w:spacing w:line="240" w:lineRule="auto"/>
        <w:ind w:firstLine="0"/>
        <w:jc w:val="left"/>
        <w:rPr>
          <w:sz w:val="16"/>
          <w:szCs w:val="16"/>
        </w:rPr>
      </w:pPr>
      <w:r w:rsidRPr="00154544">
        <w:rPr>
          <w:sz w:val="16"/>
          <w:szCs w:val="16"/>
        </w:rPr>
        <w:t>____________________</w:t>
      </w:r>
      <w:r w:rsidR="00F53F7D" w:rsidRPr="00154544">
        <w:rPr>
          <w:sz w:val="16"/>
          <w:szCs w:val="16"/>
        </w:rPr>
        <w:t>________________________________</w:t>
      </w:r>
      <w:r w:rsidR="002E4888" w:rsidRPr="00154544">
        <w:rPr>
          <w:sz w:val="16"/>
          <w:szCs w:val="16"/>
        </w:rPr>
        <w:t>_______</w:t>
      </w:r>
      <w:r w:rsidR="00F53F7D" w:rsidRPr="00154544">
        <w:rPr>
          <w:sz w:val="16"/>
          <w:szCs w:val="16"/>
        </w:rPr>
        <w:t>_</w:t>
      </w:r>
      <w:r w:rsidR="009B0871" w:rsidRPr="00154544">
        <w:rPr>
          <w:sz w:val="16"/>
          <w:szCs w:val="16"/>
        </w:rPr>
        <w:t>___________________</w:t>
      </w:r>
      <w:r w:rsidR="00F53F7D" w:rsidRPr="00154544">
        <w:rPr>
          <w:sz w:val="16"/>
          <w:szCs w:val="16"/>
        </w:rPr>
        <w:t>_____________________________________</w:t>
      </w:r>
    </w:p>
    <w:p w:rsidR="00F53F7D" w:rsidRPr="00154544" w:rsidRDefault="00F53F7D" w:rsidP="002E4888">
      <w:pPr>
        <w:ind w:firstLine="0"/>
        <w:jc w:val="center"/>
        <w:rPr>
          <w:sz w:val="16"/>
          <w:szCs w:val="16"/>
        </w:rPr>
      </w:pPr>
      <w:r w:rsidRPr="00154544">
        <w:rPr>
          <w:sz w:val="16"/>
          <w:szCs w:val="16"/>
        </w:rPr>
        <w:t>(фамилия, имя, отчество)</w:t>
      </w:r>
    </w:p>
    <w:p w:rsidR="009B0871" w:rsidRPr="00154544" w:rsidRDefault="009B0871" w:rsidP="009B0871">
      <w:pPr>
        <w:pBdr>
          <w:bottom w:val="single" w:sz="4" w:space="1" w:color="auto"/>
        </w:pBdr>
        <w:ind w:firstLine="0"/>
        <w:rPr>
          <w:sz w:val="16"/>
          <w:szCs w:val="16"/>
        </w:rPr>
      </w:pPr>
    </w:p>
    <w:p w:rsidR="00F53F7D" w:rsidRPr="00154544" w:rsidRDefault="00F53F7D" w:rsidP="002E4888">
      <w:pPr>
        <w:ind w:firstLine="0"/>
        <w:jc w:val="center"/>
        <w:rPr>
          <w:sz w:val="16"/>
          <w:szCs w:val="16"/>
        </w:rPr>
      </w:pPr>
      <w:r w:rsidRPr="00154544">
        <w:rPr>
          <w:sz w:val="16"/>
          <w:szCs w:val="16"/>
        </w:rPr>
        <w:t>(серия и номер паспорта, кем и когда выдан)</w:t>
      </w:r>
    </w:p>
    <w:p w:rsidR="00F53F7D" w:rsidRPr="00154544" w:rsidRDefault="00F53F7D" w:rsidP="00F53F7D">
      <w:pPr>
        <w:ind w:firstLine="0"/>
        <w:rPr>
          <w:sz w:val="16"/>
          <w:szCs w:val="16"/>
        </w:rPr>
      </w:pPr>
    </w:p>
    <w:p w:rsidR="00F53F7D" w:rsidRPr="00154544" w:rsidRDefault="00F53F7D" w:rsidP="00F53F7D">
      <w:pPr>
        <w:ind w:firstLine="0"/>
        <w:rPr>
          <w:sz w:val="20"/>
          <w:szCs w:val="20"/>
        </w:rPr>
      </w:pPr>
      <w:r w:rsidRPr="00154544">
        <w:rPr>
          <w:sz w:val="20"/>
          <w:szCs w:val="20"/>
        </w:rPr>
        <w:t xml:space="preserve">выступать в роли Пользователя Удостоверяющего центра </w:t>
      </w:r>
      <w:r w:rsidR="00B77D13" w:rsidRPr="00154544">
        <w:rPr>
          <w:sz w:val="20"/>
          <w:szCs w:val="20"/>
        </w:rPr>
        <w:t>ООО «МТЦ «ВК»</w:t>
      </w:r>
      <w:r w:rsidR="001F3ECB" w:rsidRPr="00154544">
        <w:rPr>
          <w:sz w:val="22"/>
          <w:szCs w:val="22"/>
        </w:rPr>
        <w:t>,</w:t>
      </w:r>
      <w:r w:rsidR="00955AA0" w:rsidRPr="00154544">
        <w:rPr>
          <w:sz w:val="22"/>
          <w:szCs w:val="22"/>
        </w:rPr>
        <w:t xml:space="preserve"> </w:t>
      </w:r>
      <w:r w:rsidRPr="00154544">
        <w:rPr>
          <w:sz w:val="20"/>
          <w:szCs w:val="20"/>
        </w:rPr>
        <w:t>и осуществлять действия в рамках Регламента Удостоверяющего центра</w:t>
      </w:r>
      <w:r w:rsidR="004E2F5E" w:rsidRPr="00154544">
        <w:rPr>
          <w:sz w:val="20"/>
          <w:szCs w:val="20"/>
        </w:rPr>
        <w:t xml:space="preserve"> </w:t>
      </w:r>
      <w:r w:rsidR="00B77D13" w:rsidRPr="00154544">
        <w:rPr>
          <w:sz w:val="20"/>
          <w:szCs w:val="20"/>
        </w:rPr>
        <w:t>ООО «МТЦ «ВК»</w:t>
      </w:r>
      <w:r w:rsidRPr="00154544">
        <w:rPr>
          <w:sz w:val="20"/>
          <w:szCs w:val="20"/>
        </w:rPr>
        <w:t xml:space="preserve">, установленные для Пользователя Удостоверяющего центра </w:t>
      </w:r>
      <w:r w:rsidR="00B77D13" w:rsidRPr="00154544">
        <w:rPr>
          <w:sz w:val="20"/>
          <w:szCs w:val="20"/>
        </w:rPr>
        <w:t>ООО «МТЦ «ВК»</w:t>
      </w:r>
      <w:r w:rsidRPr="00154544">
        <w:rPr>
          <w:sz w:val="20"/>
          <w:szCs w:val="20"/>
        </w:rPr>
        <w:t>.</w:t>
      </w:r>
    </w:p>
    <w:p w:rsidR="00F53F7D" w:rsidRPr="00154544" w:rsidRDefault="00F53F7D" w:rsidP="00F53F7D">
      <w:pPr>
        <w:pStyle w:val="21"/>
        <w:spacing w:before="0"/>
        <w:rPr>
          <w:sz w:val="20"/>
          <w:szCs w:val="20"/>
        </w:rPr>
      </w:pPr>
      <w:r w:rsidRPr="00154544">
        <w:rPr>
          <w:sz w:val="20"/>
          <w:szCs w:val="20"/>
        </w:rP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F53F7D" w:rsidRPr="00154544" w:rsidRDefault="00F53F7D" w:rsidP="00F53F7D">
      <w:pPr>
        <w:ind w:firstLine="0"/>
        <w:rPr>
          <w:sz w:val="20"/>
          <w:szCs w:val="20"/>
        </w:rPr>
      </w:pPr>
    </w:p>
    <w:p w:rsidR="00F53F7D" w:rsidRPr="00154544" w:rsidRDefault="00F53F7D" w:rsidP="00F53F7D">
      <w:pPr>
        <w:ind w:firstLine="0"/>
        <w:rPr>
          <w:sz w:val="20"/>
          <w:szCs w:val="20"/>
        </w:rPr>
      </w:pPr>
      <w:r w:rsidRPr="00154544">
        <w:rPr>
          <w:sz w:val="20"/>
          <w:szCs w:val="20"/>
        </w:rPr>
        <w:t>Настоящая доверенность действительна по «____» _______________ 20____ г.</w:t>
      </w:r>
    </w:p>
    <w:p w:rsidR="009B0871" w:rsidRPr="00154544" w:rsidRDefault="002E4888" w:rsidP="002E4888">
      <w:pPr>
        <w:ind w:firstLine="4678"/>
        <w:rPr>
          <w:sz w:val="16"/>
          <w:szCs w:val="16"/>
        </w:rPr>
      </w:pPr>
      <w:r w:rsidRPr="00154544">
        <w:rPr>
          <w:sz w:val="16"/>
          <w:szCs w:val="16"/>
        </w:rPr>
        <w:t>(не более 1 года)</w:t>
      </w:r>
    </w:p>
    <w:p w:rsidR="00F53F7D" w:rsidRPr="00154544" w:rsidRDefault="00F53F7D" w:rsidP="00F53F7D">
      <w:pPr>
        <w:ind w:firstLine="0"/>
        <w:rPr>
          <w:sz w:val="20"/>
          <w:szCs w:val="20"/>
        </w:rPr>
      </w:pPr>
      <w:r w:rsidRPr="00154544">
        <w:rPr>
          <w:sz w:val="20"/>
          <w:szCs w:val="20"/>
        </w:rPr>
        <w:t xml:space="preserve">Подпись уполномоченного представителя </w:t>
      </w:r>
      <w:r w:rsidR="002E4888" w:rsidRPr="00154544">
        <w:rPr>
          <w:sz w:val="20"/>
          <w:szCs w:val="20"/>
        </w:rPr>
        <w:t>___________________/</w:t>
      </w:r>
      <w:r w:rsidRPr="00154544">
        <w:rPr>
          <w:sz w:val="20"/>
          <w:szCs w:val="20"/>
        </w:rPr>
        <w:t>____</w:t>
      </w:r>
      <w:r w:rsidR="002E4888" w:rsidRPr="00154544">
        <w:rPr>
          <w:sz w:val="20"/>
          <w:szCs w:val="20"/>
        </w:rPr>
        <w:t>____</w:t>
      </w:r>
      <w:r w:rsidRPr="00154544">
        <w:rPr>
          <w:sz w:val="20"/>
          <w:szCs w:val="20"/>
        </w:rPr>
        <w:t>__________ подтверждаю.</w:t>
      </w:r>
    </w:p>
    <w:p w:rsidR="009B0871" w:rsidRPr="00154544" w:rsidRDefault="002E4888" w:rsidP="002E4888">
      <w:pPr>
        <w:ind w:firstLine="3686"/>
        <w:rPr>
          <w:sz w:val="16"/>
          <w:szCs w:val="16"/>
        </w:rPr>
      </w:pPr>
      <w:r w:rsidRPr="00154544">
        <w:rPr>
          <w:sz w:val="16"/>
          <w:szCs w:val="16"/>
        </w:rPr>
        <w:t>(подпись владельца сертификата) (фамилия и инициалы)</w:t>
      </w:r>
    </w:p>
    <w:p w:rsidR="002E4888" w:rsidRPr="00154544" w:rsidRDefault="002E4888" w:rsidP="002E4888">
      <w:pPr>
        <w:pStyle w:val="margin0"/>
        <w:spacing w:line="140" w:lineRule="atLeast"/>
        <w:rPr>
          <w:sz w:val="20"/>
          <w:szCs w:val="20"/>
        </w:rPr>
      </w:pPr>
    </w:p>
    <w:tbl>
      <w:tblPr>
        <w:tblW w:w="5000" w:type="pct"/>
        <w:tblLook w:val="04A0"/>
      </w:tblPr>
      <w:tblGrid>
        <w:gridCol w:w="4394"/>
        <w:gridCol w:w="1788"/>
        <w:gridCol w:w="1965"/>
        <w:gridCol w:w="86"/>
        <w:gridCol w:w="1965"/>
        <w:gridCol w:w="36"/>
      </w:tblGrid>
      <w:tr w:rsidR="002E4888" w:rsidRPr="00154544" w:rsidTr="00085A23">
        <w:tc>
          <w:tcPr>
            <w:tcW w:w="6600" w:type="dxa"/>
            <w:tcMar>
              <w:top w:w="15" w:type="dxa"/>
              <w:left w:w="15" w:type="dxa"/>
              <w:bottom w:w="15" w:type="dxa"/>
              <w:right w:w="15" w:type="dxa"/>
            </w:tcMar>
            <w:vAlign w:val="center"/>
            <w:hideMark/>
          </w:tcPr>
          <w:p w:rsidR="002E4888" w:rsidRPr="00154544" w:rsidRDefault="002E4888" w:rsidP="00085A23">
            <w:pPr>
              <w:spacing w:line="140" w:lineRule="atLeast"/>
              <w:rPr>
                <w:sz w:val="20"/>
                <w:szCs w:val="20"/>
              </w:rPr>
            </w:pPr>
            <w:r w:rsidRPr="00154544">
              <w:rPr>
                <w:sz w:val="20"/>
                <w:szCs w:val="20"/>
              </w:rPr>
              <w:t>Руководитель организации:</w:t>
            </w:r>
          </w:p>
        </w:tc>
        <w:tc>
          <w:tcPr>
            <w:tcW w:w="3000" w:type="dxa"/>
            <w:tcMar>
              <w:top w:w="15" w:type="dxa"/>
              <w:left w:w="15" w:type="dxa"/>
              <w:bottom w:w="15" w:type="dxa"/>
              <w:right w:w="15" w:type="dxa"/>
            </w:tcMar>
            <w:vAlign w:val="center"/>
            <w:hideMark/>
          </w:tcPr>
          <w:p w:rsidR="002E4888" w:rsidRPr="00154544" w:rsidRDefault="002E4888" w:rsidP="00085A23">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rPr>
                <w:sz w:val="20"/>
                <w:szCs w:val="20"/>
              </w:rPr>
            </w:pPr>
          </w:p>
        </w:tc>
        <w:tc>
          <w:tcPr>
            <w:tcW w:w="0" w:type="auto"/>
            <w:tcMar>
              <w:top w:w="15" w:type="dxa"/>
              <w:left w:w="15" w:type="dxa"/>
              <w:bottom w:w="15" w:type="dxa"/>
              <w:right w:w="15" w:type="dxa"/>
            </w:tcMar>
            <w:vAlign w:val="center"/>
            <w:hideMark/>
          </w:tcPr>
          <w:p w:rsidR="002E4888" w:rsidRPr="00154544" w:rsidRDefault="002E4888" w:rsidP="00085A23">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rPr>
                <w:i/>
                <w:iCs/>
                <w:sz w:val="20"/>
                <w:szCs w:val="20"/>
              </w:rPr>
            </w:pPr>
          </w:p>
        </w:tc>
        <w:tc>
          <w:tcPr>
            <w:tcW w:w="0" w:type="auto"/>
            <w:tcMar>
              <w:top w:w="15" w:type="dxa"/>
              <w:left w:w="15" w:type="dxa"/>
              <w:bottom w:w="15" w:type="dxa"/>
              <w:right w:w="15" w:type="dxa"/>
            </w:tcMar>
            <w:vAlign w:val="center"/>
            <w:hideMark/>
          </w:tcPr>
          <w:p w:rsidR="002E4888" w:rsidRPr="00154544" w:rsidRDefault="002E4888" w:rsidP="00085A23">
            <w:pPr>
              <w:rPr>
                <w:sz w:val="20"/>
                <w:szCs w:val="20"/>
              </w:rPr>
            </w:pPr>
          </w:p>
        </w:tc>
      </w:tr>
    </w:tbl>
    <w:p w:rsidR="002E4888" w:rsidRPr="00154544" w:rsidRDefault="002E4888" w:rsidP="002E4888">
      <w:pPr>
        <w:pStyle w:val="margin0"/>
        <w:spacing w:line="140" w:lineRule="atLeast"/>
        <w:rPr>
          <w:sz w:val="20"/>
          <w:szCs w:val="20"/>
        </w:rPr>
      </w:pPr>
    </w:p>
    <w:tbl>
      <w:tblPr>
        <w:tblW w:w="5000" w:type="pct"/>
        <w:tblLook w:val="04A0"/>
      </w:tblPr>
      <w:tblGrid>
        <w:gridCol w:w="7337"/>
        <w:gridCol w:w="150"/>
        <w:gridCol w:w="374"/>
        <w:gridCol w:w="150"/>
        <w:gridCol w:w="1498"/>
        <w:gridCol w:w="230"/>
        <w:gridCol w:w="300"/>
        <w:gridCol w:w="159"/>
        <w:gridCol w:w="36"/>
      </w:tblGrid>
      <w:tr w:rsidR="002E4888" w:rsidRPr="00154544" w:rsidTr="00085A23">
        <w:tc>
          <w:tcPr>
            <w:tcW w:w="7350" w:type="dxa"/>
            <w:tcMar>
              <w:top w:w="15" w:type="dxa"/>
              <w:left w:w="15" w:type="dxa"/>
              <w:bottom w:w="15" w:type="dxa"/>
              <w:right w:w="15" w:type="dxa"/>
            </w:tcMar>
            <w:vAlign w:val="center"/>
            <w:hideMark/>
          </w:tcPr>
          <w:p w:rsidR="002E4888" w:rsidRPr="00154544" w:rsidRDefault="002E4888"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2E4888" w:rsidRPr="00154544" w:rsidRDefault="002E4888" w:rsidP="00085A23">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2E4888" w:rsidRPr="00154544" w:rsidRDefault="002E4888" w:rsidP="00085A23">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2E4888" w:rsidRPr="00154544" w:rsidRDefault="002E4888" w:rsidP="00085A23">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2E4888" w:rsidRPr="00154544" w:rsidRDefault="002E4888" w:rsidP="00085A23">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2E4888" w:rsidRPr="00154544" w:rsidRDefault="002E4888" w:rsidP="00085A23">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2E4888" w:rsidRPr="00154544" w:rsidRDefault="002E4888" w:rsidP="00085A23">
            <w:pPr>
              <w:rPr>
                <w:sz w:val="20"/>
                <w:szCs w:val="20"/>
              </w:rPr>
            </w:pPr>
          </w:p>
        </w:tc>
      </w:tr>
    </w:tbl>
    <w:p w:rsidR="00F53F7D" w:rsidRPr="00154544" w:rsidRDefault="002E4888" w:rsidP="002E4888">
      <w:pPr>
        <w:ind w:firstLine="6237"/>
        <w:rPr>
          <w:sz w:val="20"/>
          <w:szCs w:val="20"/>
        </w:rPr>
      </w:pPr>
      <w:r w:rsidRPr="00154544">
        <w:rPr>
          <w:sz w:val="20"/>
          <w:szCs w:val="20"/>
        </w:rPr>
        <w:t>МП</w:t>
      </w:r>
    </w:p>
    <w:p w:rsidR="00F55DAD" w:rsidRPr="00154544" w:rsidRDefault="00F55DAD" w:rsidP="00C85222">
      <w:pPr>
        <w:pStyle w:val="1"/>
        <w:spacing w:after="0"/>
        <w:jc w:val="right"/>
        <w:rPr>
          <w:rFonts w:ascii="Times New Roman" w:hAnsi="Times New Roman"/>
        </w:rPr>
      </w:pPr>
      <w:r w:rsidRPr="00154544">
        <w:rPr>
          <w:rFonts w:ascii="Times New Roman" w:hAnsi="Times New Roman"/>
        </w:rPr>
        <w:br w:type="page"/>
      </w:r>
      <w:bookmarkStart w:id="63" w:name="_Toc410826116"/>
      <w:r w:rsidRPr="00154544">
        <w:rPr>
          <w:rFonts w:ascii="Times New Roman" w:hAnsi="Times New Roman"/>
        </w:rPr>
        <w:lastRenderedPageBreak/>
        <w:t>Приложение №4</w:t>
      </w:r>
      <w:bookmarkEnd w:id="63"/>
    </w:p>
    <w:p w:rsidR="00F55DAD" w:rsidRPr="00154544" w:rsidRDefault="009B0871" w:rsidP="00F55DAD">
      <w:pPr>
        <w:ind w:firstLine="1980"/>
        <w:jc w:val="right"/>
        <w:rPr>
          <w:sz w:val="20"/>
          <w:szCs w:val="20"/>
        </w:rPr>
      </w:pPr>
      <w:r w:rsidRPr="00154544">
        <w:rPr>
          <w:b/>
          <w:bCs/>
          <w:sz w:val="22"/>
          <w:szCs w:val="22"/>
        </w:rPr>
        <w:t xml:space="preserve">к Регламенту Удостоверяющего центра </w:t>
      </w:r>
      <w:r w:rsidR="004E2F5E" w:rsidRPr="00154544">
        <w:rPr>
          <w:b/>
          <w:bCs/>
          <w:sz w:val="22"/>
          <w:szCs w:val="22"/>
        </w:rPr>
        <w:br/>
      </w:r>
      <w:r w:rsidR="00B77D13" w:rsidRPr="00154544">
        <w:rPr>
          <w:b/>
          <w:bCs/>
          <w:sz w:val="22"/>
          <w:szCs w:val="22"/>
        </w:rPr>
        <w:t>ООО «МТЦ «ВК»</w:t>
      </w:r>
      <w:r w:rsidRPr="00154544">
        <w:rPr>
          <w:b/>
          <w:bCs/>
          <w:sz w:val="22"/>
          <w:szCs w:val="22"/>
        </w:rPr>
        <w:br/>
      </w:r>
      <w:r w:rsidR="00F55DAD" w:rsidRPr="00154544">
        <w:rPr>
          <w:sz w:val="20"/>
          <w:szCs w:val="20"/>
        </w:rPr>
        <w:t xml:space="preserve"> (Форма доверенности на осуществление регистрации</w:t>
      </w:r>
      <w:r w:rsidR="00955AA0" w:rsidRPr="00154544">
        <w:rPr>
          <w:sz w:val="20"/>
          <w:szCs w:val="20"/>
        </w:rPr>
        <w:t xml:space="preserve"> </w:t>
      </w:r>
      <w:r w:rsidR="0012353F" w:rsidRPr="00154544">
        <w:rPr>
          <w:sz w:val="20"/>
          <w:szCs w:val="20"/>
        </w:rPr>
        <w:t xml:space="preserve">и получение сертификата ключа </w:t>
      </w:r>
      <w:r w:rsidR="00CA7246" w:rsidRPr="00154544">
        <w:rPr>
          <w:sz w:val="20"/>
          <w:szCs w:val="20"/>
        </w:rPr>
        <w:t xml:space="preserve">проверки </w:t>
      </w:r>
      <w:r w:rsidR="0012353F" w:rsidRPr="00154544">
        <w:rPr>
          <w:sz w:val="20"/>
          <w:szCs w:val="20"/>
        </w:rPr>
        <w:t xml:space="preserve">подписи </w:t>
      </w:r>
      <w:r w:rsidR="00F55DAD" w:rsidRPr="00154544">
        <w:rPr>
          <w:sz w:val="20"/>
          <w:szCs w:val="20"/>
        </w:rPr>
        <w:t>Пользователя в Удостоверяющем центре)</w:t>
      </w:r>
    </w:p>
    <w:p w:rsidR="00F55DAD" w:rsidRPr="00154544" w:rsidRDefault="00F55DAD" w:rsidP="00207843">
      <w:pPr>
        <w:ind w:firstLine="0"/>
        <w:jc w:val="left"/>
        <w:rPr>
          <w:sz w:val="20"/>
          <w:szCs w:val="20"/>
        </w:rPr>
      </w:pPr>
      <w:r w:rsidRPr="00154544">
        <w:rPr>
          <w:sz w:val="20"/>
          <w:szCs w:val="20"/>
        </w:rPr>
        <w:t>Для юридических лиц</w:t>
      </w:r>
    </w:p>
    <w:p w:rsidR="004D3D46" w:rsidRPr="00154544" w:rsidRDefault="004D3D46" w:rsidP="006A5CAD">
      <w:pPr>
        <w:ind w:firstLine="0"/>
        <w:jc w:val="center"/>
        <w:rPr>
          <w:b/>
        </w:rPr>
      </w:pPr>
      <w:r w:rsidRPr="00154544">
        <w:rPr>
          <w:b/>
        </w:rPr>
        <w:t>ДОВЕРЕННОСТЬ</w:t>
      </w:r>
    </w:p>
    <w:p w:rsidR="004D3D46" w:rsidRPr="00154544" w:rsidRDefault="00267288" w:rsidP="006A5CAD">
      <w:pPr>
        <w:ind w:firstLine="0"/>
        <w:jc w:val="center"/>
        <w:rPr>
          <w:sz w:val="20"/>
          <w:szCs w:val="20"/>
        </w:rPr>
      </w:pPr>
      <w:r w:rsidRPr="00154544">
        <w:rPr>
          <w:sz w:val="20"/>
          <w:szCs w:val="20"/>
        </w:rPr>
        <w:t>на получение ключей подписи Пользователя в УЦ</w:t>
      </w:r>
      <w:r w:rsidR="00955AA0" w:rsidRPr="00154544">
        <w:rPr>
          <w:sz w:val="20"/>
          <w:szCs w:val="20"/>
        </w:rPr>
        <w:t xml:space="preserve"> </w:t>
      </w:r>
      <w:r w:rsidR="00B77D13" w:rsidRPr="00154544">
        <w:rPr>
          <w:sz w:val="20"/>
          <w:szCs w:val="20"/>
        </w:rPr>
        <w:t>ООО «МТЦ «ВК»</w:t>
      </w:r>
    </w:p>
    <w:tbl>
      <w:tblPr>
        <w:tblW w:w="0" w:type="auto"/>
        <w:jc w:val="center"/>
        <w:tblLook w:val="00A0"/>
      </w:tblPr>
      <w:tblGrid>
        <w:gridCol w:w="93"/>
        <w:gridCol w:w="800"/>
        <w:gridCol w:w="1761"/>
        <w:gridCol w:w="2131"/>
        <w:gridCol w:w="2969"/>
        <w:gridCol w:w="2135"/>
        <w:gridCol w:w="438"/>
      </w:tblGrid>
      <w:tr w:rsidR="006A5CAD" w:rsidRPr="00154544" w:rsidTr="006A5CAD">
        <w:trPr>
          <w:gridAfter w:val="1"/>
          <w:wAfter w:w="438" w:type="dxa"/>
          <w:jc w:val="center"/>
        </w:trPr>
        <w:tc>
          <w:tcPr>
            <w:tcW w:w="4785" w:type="dxa"/>
            <w:gridSpan w:val="4"/>
          </w:tcPr>
          <w:p w:rsidR="006A5CAD" w:rsidRPr="00154544" w:rsidRDefault="006A5CAD" w:rsidP="00426D28">
            <w:pPr>
              <w:spacing w:before="60" w:after="60"/>
              <w:ind w:firstLine="0"/>
              <w:rPr>
                <w:sz w:val="18"/>
                <w:szCs w:val="18"/>
              </w:rPr>
            </w:pPr>
            <w:r w:rsidRPr="00154544">
              <w:rPr>
                <w:sz w:val="20"/>
                <w:szCs w:val="20"/>
              </w:rPr>
              <w:t>г. _______________</w:t>
            </w:r>
          </w:p>
        </w:tc>
        <w:tc>
          <w:tcPr>
            <w:tcW w:w="5104" w:type="dxa"/>
            <w:gridSpan w:val="2"/>
          </w:tcPr>
          <w:p w:rsidR="006A5CAD" w:rsidRPr="00154544" w:rsidRDefault="006A5CAD" w:rsidP="00426D28">
            <w:pPr>
              <w:spacing w:before="60" w:after="60"/>
              <w:ind w:firstLine="0"/>
              <w:jc w:val="right"/>
              <w:rPr>
                <w:sz w:val="18"/>
                <w:szCs w:val="18"/>
              </w:rPr>
            </w:pPr>
            <w:r w:rsidRPr="00154544">
              <w:rPr>
                <w:sz w:val="20"/>
                <w:szCs w:val="20"/>
              </w:rPr>
              <w:t>«_____» _______________20___ г.</w:t>
            </w:r>
          </w:p>
        </w:tc>
      </w:tr>
      <w:tr w:rsidR="00207843" w:rsidRPr="00154544" w:rsidTr="006A5CAD">
        <w:tblPrEx>
          <w:jc w:val="left"/>
          <w:tblLook w:val="04A0"/>
        </w:tblPrEx>
        <w:trPr>
          <w:gridBefore w:val="1"/>
          <w:wBefore w:w="93" w:type="dxa"/>
        </w:trPr>
        <w:tc>
          <w:tcPr>
            <w:tcW w:w="0" w:type="auto"/>
            <w:gridSpan w:val="6"/>
            <w:tcBorders>
              <w:top w:val="nil"/>
              <w:left w:val="nil"/>
              <w:bottom w:val="single" w:sz="4" w:space="0" w:color="000000"/>
              <w:right w:val="nil"/>
            </w:tcBorders>
            <w:tcMar>
              <w:top w:w="15" w:type="dxa"/>
              <w:left w:w="15" w:type="dxa"/>
              <w:bottom w:w="15" w:type="dxa"/>
              <w:right w:w="15" w:type="dxa"/>
            </w:tcMar>
            <w:vAlign w:val="bottom"/>
            <w:hideMark/>
          </w:tcPr>
          <w:p w:rsidR="00207843" w:rsidRPr="00154544" w:rsidRDefault="00207843" w:rsidP="00085A23">
            <w:pPr>
              <w:spacing w:line="140" w:lineRule="atLeast"/>
              <w:jc w:val="center"/>
              <w:rPr>
                <w:i/>
                <w:iCs/>
                <w:sz w:val="16"/>
                <w:szCs w:val="16"/>
              </w:rPr>
            </w:pPr>
          </w:p>
        </w:tc>
      </w:tr>
      <w:tr w:rsidR="00207843" w:rsidRPr="00154544" w:rsidTr="006A5CAD">
        <w:tblPrEx>
          <w:jc w:val="left"/>
          <w:tblLook w:val="04A0"/>
        </w:tblPrEx>
        <w:trPr>
          <w:gridBefore w:val="1"/>
          <w:wBefore w:w="93" w:type="dxa"/>
        </w:trPr>
        <w:tc>
          <w:tcPr>
            <w:tcW w:w="0" w:type="auto"/>
            <w:gridSpan w:val="5"/>
            <w:tcMar>
              <w:top w:w="15" w:type="dxa"/>
              <w:left w:w="15" w:type="dxa"/>
              <w:bottom w:w="15" w:type="dxa"/>
              <w:right w:w="15" w:type="dxa"/>
            </w:tcMar>
            <w:vAlign w:val="center"/>
            <w:hideMark/>
          </w:tcPr>
          <w:p w:rsidR="00207843" w:rsidRPr="00154544" w:rsidRDefault="00207843" w:rsidP="00085A23">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207843" w:rsidRPr="00154544" w:rsidRDefault="00207843" w:rsidP="00085A23">
            <w:pPr>
              <w:spacing w:line="140" w:lineRule="atLeast"/>
              <w:jc w:val="center"/>
            </w:pPr>
            <w:r w:rsidRPr="00154544">
              <w:t> </w:t>
            </w:r>
          </w:p>
        </w:tc>
      </w:tr>
      <w:tr w:rsidR="00207843" w:rsidRPr="00154544" w:rsidTr="006A5CAD">
        <w:tblPrEx>
          <w:jc w:val="left"/>
          <w:tblLook w:val="04A0"/>
        </w:tblPrEx>
        <w:trPr>
          <w:gridBefore w:val="1"/>
          <w:wBefore w:w="93" w:type="dxa"/>
        </w:trPr>
        <w:tc>
          <w:tcPr>
            <w:tcW w:w="0" w:type="auto"/>
            <w:tcMar>
              <w:top w:w="15" w:type="dxa"/>
              <w:left w:w="15" w:type="dxa"/>
              <w:bottom w:w="15" w:type="dxa"/>
              <w:right w:w="15" w:type="dxa"/>
            </w:tcMar>
            <w:vAlign w:val="center"/>
            <w:hideMark/>
          </w:tcPr>
          <w:p w:rsidR="00207843" w:rsidRPr="00154544" w:rsidRDefault="00207843" w:rsidP="00085A23">
            <w:pPr>
              <w:spacing w:line="140" w:lineRule="atLeast"/>
              <w:ind w:firstLine="0"/>
              <w:jc w:val="center"/>
              <w:rPr>
                <w:sz w:val="20"/>
                <w:szCs w:val="20"/>
              </w:rPr>
            </w:pPr>
            <w:r w:rsidRPr="00154544">
              <w:rPr>
                <w:b/>
                <w:bCs/>
                <w:i/>
                <w:iCs/>
                <w:sz w:val="20"/>
                <w:szCs w:val="20"/>
              </w:rPr>
              <w:t>в лице</w:t>
            </w:r>
          </w:p>
        </w:tc>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207843" w:rsidRPr="00154544" w:rsidRDefault="00207843" w:rsidP="00085A23">
            <w:pPr>
              <w:spacing w:line="140" w:lineRule="atLeast"/>
              <w:jc w:val="center"/>
              <w:rPr>
                <w:i/>
                <w:iCs/>
                <w:sz w:val="16"/>
                <w:szCs w:val="16"/>
              </w:rPr>
            </w:pPr>
          </w:p>
        </w:tc>
        <w:tc>
          <w:tcPr>
            <w:tcW w:w="90" w:type="dxa"/>
            <w:tcMar>
              <w:top w:w="15" w:type="dxa"/>
              <w:left w:w="15" w:type="dxa"/>
              <w:bottom w:w="15" w:type="dxa"/>
              <w:right w:w="15" w:type="dxa"/>
            </w:tcMar>
            <w:vAlign w:val="center"/>
            <w:hideMark/>
          </w:tcPr>
          <w:p w:rsidR="00207843" w:rsidRPr="00154544" w:rsidRDefault="00207843" w:rsidP="00085A23">
            <w:pPr>
              <w:spacing w:line="140" w:lineRule="atLeast"/>
              <w:jc w:val="center"/>
            </w:pPr>
            <w:r w:rsidRPr="00154544">
              <w:t>,</w:t>
            </w:r>
          </w:p>
        </w:tc>
      </w:tr>
      <w:tr w:rsidR="00207843" w:rsidRPr="00154544" w:rsidTr="006A5CAD">
        <w:tblPrEx>
          <w:jc w:val="left"/>
          <w:tblLook w:val="04A0"/>
        </w:tblPrEx>
        <w:trPr>
          <w:gridBefore w:val="1"/>
          <w:wBefore w:w="93" w:type="dxa"/>
        </w:trPr>
        <w:tc>
          <w:tcPr>
            <w:tcW w:w="0" w:type="auto"/>
            <w:gridSpan w:val="5"/>
            <w:tcMar>
              <w:top w:w="15" w:type="dxa"/>
              <w:left w:w="15" w:type="dxa"/>
              <w:bottom w:w="15" w:type="dxa"/>
              <w:right w:w="15" w:type="dxa"/>
            </w:tcMar>
            <w:vAlign w:val="center"/>
            <w:hideMark/>
          </w:tcPr>
          <w:p w:rsidR="00207843" w:rsidRPr="00154544" w:rsidRDefault="00207843" w:rsidP="00085A23">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207843" w:rsidRPr="00154544" w:rsidRDefault="00207843" w:rsidP="00085A23">
            <w:pPr>
              <w:spacing w:line="140" w:lineRule="atLeast"/>
              <w:jc w:val="center"/>
            </w:pPr>
            <w:r w:rsidRPr="00154544">
              <w:t> </w:t>
            </w:r>
          </w:p>
        </w:tc>
      </w:tr>
      <w:tr w:rsidR="00207843" w:rsidRPr="00154544" w:rsidTr="006A5CAD">
        <w:tblPrEx>
          <w:jc w:val="left"/>
          <w:tblLook w:val="04A0"/>
        </w:tblPrEx>
        <w:trPr>
          <w:gridBefore w:val="1"/>
          <w:wBefore w:w="93" w:type="dxa"/>
          <w:trHeight w:val="59"/>
        </w:trPr>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207843" w:rsidRPr="00154544" w:rsidRDefault="00207843" w:rsidP="00085A23">
            <w:pPr>
              <w:spacing w:line="140" w:lineRule="atLeast"/>
              <w:jc w:val="center"/>
              <w:rPr>
                <w:i/>
                <w:iCs/>
                <w:sz w:val="16"/>
                <w:szCs w:val="16"/>
              </w:rPr>
            </w:pPr>
          </w:p>
        </w:tc>
        <w:tc>
          <w:tcPr>
            <w:tcW w:w="90" w:type="dxa"/>
            <w:tcMar>
              <w:top w:w="15" w:type="dxa"/>
              <w:left w:w="15" w:type="dxa"/>
              <w:bottom w:w="15" w:type="dxa"/>
              <w:right w:w="15" w:type="dxa"/>
            </w:tcMar>
            <w:vAlign w:val="center"/>
            <w:hideMark/>
          </w:tcPr>
          <w:p w:rsidR="00207843" w:rsidRPr="00154544" w:rsidRDefault="00207843" w:rsidP="00085A23">
            <w:pPr>
              <w:spacing w:line="140" w:lineRule="atLeast"/>
              <w:jc w:val="center"/>
            </w:pPr>
            <w:r w:rsidRPr="00154544">
              <w:t>,</w:t>
            </w:r>
          </w:p>
        </w:tc>
      </w:tr>
      <w:tr w:rsidR="00207843" w:rsidRPr="00154544" w:rsidTr="006A5CAD">
        <w:tblPrEx>
          <w:jc w:val="left"/>
          <w:tblLook w:val="04A0"/>
        </w:tblPrEx>
        <w:trPr>
          <w:gridBefore w:val="1"/>
          <w:wBefore w:w="93" w:type="dxa"/>
          <w:trHeight w:val="97"/>
        </w:trPr>
        <w:tc>
          <w:tcPr>
            <w:tcW w:w="0" w:type="auto"/>
            <w:gridSpan w:val="5"/>
            <w:tcMar>
              <w:top w:w="15" w:type="dxa"/>
              <w:left w:w="15" w:type="dxa"/>
              <w:bottom w:w="15" w:type="dxa"/>
              <w:right w:w="15" w:type="dxa"/>
            </w:tcMar>
            <w:vAlign w:val="center"/>
            <w:hideMark/>
          </w:tcPr>
          <w:p w:rsidR="00207843" w:rsidRPr="00154544" w:rsidRDefault="00207843" w:rsidP="00085A23">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207843" w:rsidRPr="00154544" w:rsidRDefault="00207843" w:rsidP="00085A23">
            <w:pPr>
              <w:spacing w:line="140" w:lineRule="atLeast"/>
              <w:jc w:val="center"/>
            </w:pPr>
            <w:r w:rsidRPr="00154544">
              <w:t> </w:t>
            </w:r>
          </w:p>
        </w:tc>
      </w:tr>
      <w:tr w:rsidR="00207843" w:rsidRPr="00154544" w:rsidTr="006A5CAD">
        <w:tblPrEx>
          <w:jc w:val="left"/>
          <w:tblLook w:val="04A0"/>
        </w:tblPrEx>
        <w:trPr>
          <w:gridBefore w:val="1"/>
          <w:wBefore w:w="93" w:type="dxa"/>
          <w:trHeight w:val="215"/>
        </w:trPr>
        <w:tc>
          <w:tcPr>
            <w:tcW w:w="0" w:type="auto"/>
            <w:gridSpan w:val="2"/>
            <w:tcMar>
              <w:top w:w="15" w:type="dxa"/>
              <w:left w:w="15" w:type="dxa"/>
              <w:bottom w:w="15" w:type="dxa"/>
              <w:right w:w="15" w:type="dxa"/>
            </w:tcMar>
            <w:vAlign w:val="center"/>
            <w:hideMark/>
          </w:tcPr>
          <w:p w:rsidR="00207843" w:rsidRPr="00154544" w:rsidRDefault="00207843" w:rsidP="00085A23">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207843" w:rsidRPr="00154544" w:rsidRDefault="00207843" w:rsidP="00085A23">
            <w:pPr>
              <w:spacing w:line="140" w:lineRule="atLeast"/>
              <w:jc w:val="center"/>
              <w:rPr>
                <w:i/>
                <w:iCs/>
                <w:sz w:val="16"/>
                <w:szCs w:val="16"/>
              </w:rPr>
            </w:pPr>
          </w:p>
        </w:tc>
        <w:tc>
          <w:tcPr>
            <w:tcW w:w="0" w:type="auto"/>
            <w:tcMar>
              <w:top w:w="15" w:type="dxa"/>
              <w:left w:w="15" w:type="dxa"/>
              <w:bottom w:w="15" w:type="dxa"/>
              <w:right w:w="15" w:type="dxa"/>
            </w:tcMar>
            <w:vAlign w:val="center"/>
            <w:hideMark/>
          </w:tcPr>
          <w:p w:rsidR="00207843" w:rsidRPr="00154544" w:rsidRDefault="00207843" w:rsidP="00085A23">
            <w:pPr>
              <w:rPr>
                <w:sz w:val="16"/>
                <w:szCs w:val="16"/>
              </w:rPr>
            </w:pPr>
          </w:p>
        </w:tc>
      </w:tr>
      <w:tr w:rsidR="00207843" w:rsidRPr="00154544" w:rsidTr="006A5CAD">
        <w:tblPrEx>
          <w:jc w:val="left"/>
          <w:tblLook w:val="04A0"/>
        </w:tblPrEx>
        <w:trPr>
          <w:gridBefore w:val="1"/>
          <w:wBefore w:w="93" w:type="dxa"/>
          <w:trHeight w:val="109"/>
        </w:trPr>
        <w:tc>
          <w:tcPr>
            <w:tcW w:w="800" w:type="dxa"/>
            <w:tcMar>
              <w:top w:w="15" w:type="dxa"/>
              <w:left w:w="15" w:type="dxa"/>
              <w:bottom w:w="15" w:type="dxa"/>
              <w:right w:w="15" w:type="dxa"/>
            </w:tcMar>
            <w:vAlign w:val="center"/>
            <w:hideMark/>
          </w:tcPr>
          <w:p w:rsidR="00207843" w:rsidRPr="00154544" w:rsidRDefault="00207843" w:rsidP="00085A23">
            <w:pPr>
              <w:rPr>
                <w:sz w:val="16"/>
                <w:szCs w:val="16"/>
              </w:rPr>
            </w:pPr>
          </w:p>
        </w:tc>
        <w:tc>
          <w:tcPr>
            <w:tcW w:w="1761" w:type="dxa"/>
            <w:tcMar>
              <w:top w:w="15" w:type="dxa"/>
              <w:left w:w="15" w:type="dxa"/>
              <w:bottom w:w="15" w:type="dxa"/>
              <w:right w:w="15" w:type="dxa"/>
            </w:tcMar>
            <w:vAlign w:val="center"/>
            <w:hideMark/>
          </w:tcPr>
          <w:p w:rsidR="00207843" w:rsidRPr="00154544" w:rsidRDefault="00207843" w:rsidP="00085A23">
            <w:pPr>
              <w:rPr>
                <w:sz w:val="16"/>
                <w:szCs w:val="16"/>
              </w:rPr>
            </w:pPr>
          </w:p>
        </w:tc>
        <w:tc>
          <w:tcPr>
            <w:tcW w:w="5100" w:type="dxa"/>
            <w:gridSpan w:val="2"/>
            <w:tcMar>
              <w:top w:w="15" w:type="dxa"/>
              <w:left w:w="15" w:type="dxa"/>
              <w:bottom w:w="15" w:type="dxa"/>
              <w:right w:w="15" w:type="dxa"/>
            </w:tcMar>
            <w:vAlign w:val="center"/>
            <w:hideMark/>
          </w:tcPr>
          <w:p w:rsidR="00207843" w:rsidRPr="00154544" w:rsidRDefault="00207843" w:rsidP="00085A23">
            <w:pPr>
              <w:rPr>
                <w:sz w:val="16"/>
                <w:szCs w:val="16"/>
              </w:rPr>
            </w:pPr>
          </w:p>
        </w:tc>
        <w:tc>
          <w:tcPr>
            <w:tcW w:w="0" w:type="auto"/>
            <w:tcMar>
              <w:top w:w="15" w:type="dxa"/>
              <w:left w:w="15" w:type="dxa"/>
              <w:bottom w:w="15" w:type="dxa"/>
              <w:right w:w="15" w:type="dxa"/>
            </w:tcMar>
            <w:vAlign w:val="center"/>
            <w:hideMark/>
          </w:tcPr>
          <w:p w:rsidR="00207843" w:rsidRPr="00154544" w:rsidRDefault="00207843" w:rsidP="00085A23">
            <w:pPr>
              <w:rPr>
                <w:sz w:val="16"/>
                <w:szCs w:val="16"/>
              </w:rPr>
            </w:pPr>
          </w:p>
        </w:tc>
        <w:tc>
          <w:tcPr>
            <w:tcW w:w="90" w:type="dxa"/>
            <w:tcMar>
              <w:top w:w="15" w:type="dxa"/>
              <w:left w:w="15" w:type="dxa"/>
              <w:bottom w:w="15" w:type="dxa"/>
              <w:right w:w="15" w:type="dxa"/>
            </w:tcMar>
            <w:vAlign w:val="center"/>
            <w:hideMark/>
          </w:tcPr>
          <w:p w:rsidR="00207843" w:rsidRPr="00154544" w:rsidRDefault="00207843" w:rsidP="00085A23">
            <w:pPr>
              <w:rPr>
                <w:sz w:val="16"/>
                <w:szCs w:val="16"/>
              </w:rPr>
            </w:pPr>
          </w:p>
        </w:tc>
      </w:tr>
    </w:tbl>
    <w:p w:rsidR="00085A23" w:rsidRPr="00154544" w:rsidRDefault="00085A23" w:rsidP="006A5CAD">
      <w:pPr>
        <w:autoSpaceDE w:val="0"/>
        <w:autoSpaceDN w:val="0"/>
        <w:adjustRightInd w:val="0"/>
        <w:spacing w:line="240" w:lineRule="auto"/>
        <w:ind w:firstLine="0"/>
        <w:rPr>
          <w:sz w:val="20"/>
          <w:szCs w:val="20"/>
        </w:rPr>
      </w:pPr>
      <w:r w:rsidRPr="00154544">
        <w:rPr>
          <w:sz w:val="20"/>
          <w:szCs w:val="20"/>
        </w:rPr>
        <w:t>в соответствии со ст.18 Федерального закона № 63-ФЗ «Об электронной подписи» от 06.04.2011г. и ст. 185</w:t>
      </w:r>
      <w:r w:rsidR="006A5CAD" w:rsidRPr="00154544">
        <w:rPr>
          <w:sz w:val="20"/>
          <w:szCs w:val="20"/>
        </w:rPr>
        <w:t xml:space="preserve"> </w:t>
      </w:r>
      <w:r w:rsidRPr="00154544">
        <w:rPr>
          <w:sz w:val="20"/>
          <w:szCs w:val="20"/>
        </w:rPr>
        <w:t xml:space="preserve">Гражданского кодекса Российской Федерации уполномочивает представителя своей организации </w:t>
      </w:r>
    </w:p>
    <w:p w:rsidR="00085A23" w:rsidRPr="00154544" w:rsidRDefault="00085A23" w:rsidP="00085A23">
      <w:pPr>
        <w:autoSpaceDE w:val="0"/>
        <w:autoSpaceDN w:val="0"/>
        <w:adjustRightInd w:val="0"/>
        <w:spacing w:line="240" w:lineRule="auto"/>
        <w:ind w:firstLine="0"/>
        <w:jc w:val="left"/>
        <w:rPr>
          <w:sz w:val="16"/>
          <w:szCs w:val="16"/>
        </w:rPr>
      </w:pPr>
    </w:p>
    <w:p w:rsidR="00085A23" w:rsidRPr="00154544" w:rsidRDefault="00085A23" w:rsidP="00085A23">
      <w:pPr>
        <w:autoSpaceDE w:val="0"/>
        <w:autoSpaceDN w:val="0"/>
        <w:adjustRightInd w:val="0"/>
        <w:spacing w:line="240" w:lineRule="auto"/>
        <w:ind w:firstLine="0"/>
        <w:jc w:val="left"/>
        <w:rPr>
          <w:sz w:val="16"/>
          <w:szCs w:val="16"/>
        </w:rPr>
      </w:pPr>
      <w:r w:rsidRPr="00154544">
        <w:rPr>
          <w:sz w:val="16"/>
          <w:szCs w:val="16"/>
        </w:rPr>
        <w:t>______________________________________</w:t>
      </w:r>
      <w:r w:rsidR="006A5CAD" w:rsidRPr="00154544">
        <w:rPr>
          <w:sz w:val="16"/>
          <w:szCs w:val="16"/>
        </w:rPr>
        <w:t>___________</w:t>
      </w:r>
      <w:r w:rsidRPr="00154544">
        <w:rPr>
          <w:sz w:val="16"/>
          <w:szCs w:val="16"/>
        </w:rPr>
        <w:t>______________________________________________________________________________</w:t>
      </w:r>
    </w:p>
    <w:p w:rsidR="00085A23" w:rsidRPr="00154544" w:rsidRDefault="00085A23" w:rsidP="00085A23">
      <w:pPr>
        <w:ind w:firstLine="0"/>
        <w:jc w:val="center"/>
        <w:rPr>
          <w:sz w:val="16"/>
          <w:szCs w:val="16"/>
        </w:rPr>
      </w:pPr>
      <w:r w:rsidRPr="00154544">
        <w:rPr>
          <w:sz w:val="16"/>
          <w:szCs w:val="16"/>
        </w:rPr>
        <w:t>(фамилия, имя, отчество)</w:t>
      </w:r>
    </w:p>
    <w:p w:rsidR="00085A23" w:rsidRPr="00154544" w:rsidRDefault="00085A23" w:rsidP="00085A23">
      <w:pPr>
        <w:pBdr>
          <w:bottom w:val="single" w:sz="4" w:space="1" w:color="auto"/>
        </w:pBdr>
        <w:ind w:firstLine="0"/>
        <w:rPr>
          <w:sz w:val="16"/>
          <w:szCs w:val="16"/>
        </w:rPr>
      </w:pPr>
    </w:p>
    <w:p w:rsidR="00085A23" w:rsidRPr="00154544" w:rsidRDefault="00085A23" w:rsidP="00085A23">
      <w:pPr>
        <w:ind w:firstLine="0"/>
        <w:jc w:val="center"/>
        <w:rPr>
          <w:sz w:val="16"/>
          <w:szCs w:val="16"/>
        </w:rPr>
      </w:pPr>
      <w:r w:rsidRPr="00154544">
        <w:rPr>
          <w:sz w:val="16"/>
          <w:szCs w:val="16"/>
        </w:rPr>
        <w:t>(серия и номер паспорта, кем и когда выдан)</w:t>
      </w:r>
    </w:p>
    <w:p w:rsidR="004D3D46" w:rsidRPr="00154544" w:rsidRDefault="00085A23" w:rsidP="00085A23">
      <w:pPr>
        <w:autoSpaceDE w:val="0"/>
        <w:autoSpaceDN w:val="0"/>
        <w:adjustRightInd w:val="0"/>
        <w:spacing w:line="240" w:lineRule="auto"/>
        <w:ind w:firstLine="0"/>
        <w:rPr>
          <w:sz w:val="20"/>
          <w:szCs w:val="20"/>
        </w:rPr>
      </w:pPr>
      <w:r w:rsidRPr="00154544">
        <w:rPr>
          <w:sz w:val="20"/>
          <w:szCs w:val="20"/>
        </w:rPr>
        <w:t>1. Предоставить в Удостоверяющий центр ООО «МТЦ «ВК» необходимые документы, определенные Регламентом Удостоверяющего центра ООО «МТЦ «ВК» для формирования ключей подписи и сертификата ключа проверки электронной подписи Пользователя Удостоверяющего центра</w:t>
      </w:r>
    </w:p>
    <w:p w:rsidR="00085A23" w:rsidRPr="00154544" w:rsidRDefault="00085A23" w:rsidP="00085A23">
      <w:pPr>
        <w:autoSpaceDE w:val="0"/>
        <w:autoSpaceDN w:val="0"/>
        <w:adjustRightInd w:val="0"/>
        <w:spacing w:line="240" w:lineRule="auto"/>
        <w:ind w:firstLine="0"/>
        <w:jc w:val="left"/>
        <w:rPr>
          <w:sz w:val="16"/>
          <w:szCs w:val="16"/>
        </w:rPr>
      </w:pPr>
    </w:p>
    <w:p w:rsidR="00085A23" w:rsidRPr="00154544" w:rsidRDefault="00085A23" w:rsidP="00085A23">
      <w:pPr>
        <w:autoSpaceDE w:val="0"/>
        <w:autoSpaceDN w:val="0"/>
        <w:adjustRightInd w:val="0"/>
        <w:spacing w:line="240" w:lineRule="auto"/>
        <w:ind w:firstLine="0"/>
        <w:jc w:val="left"/>
        <w:rPr>
          <w:sz w:val="16"/>
          <w:szCs w:val="16"/>
        </w:rPr>
      </w:pPr>
      <w:r w:rsidRPr="00154544">
        <w:rPr>
          <w:sz w:val="16"/>
          <w:szCs w:val="16"/>
        </w:rPr>
        <w:t>____________________________________________________________________________________________________________________</w:t>
      </w:r>
      <w:r w:rsidR="006A5CAD" w:rsidRPr="00154544">
        <w:rPr>
          <w:sz w:val="16"/>
          <w:szCs w:val="16"/>
        </w:rPr>
        <w:t>___________</w:t>
      </w:r>
    </w:p>
    <w:p w:rsidR="00085A23" w:rsidRPr="00154544" w:rsidRDefault="00085A23" w:rsidP="00085A23">
      <w:pPr>
        <w:ind w:firstLine="0"/>
        <w:jc w:val="center"/>
        <w:rPr>
          <w:sz w:val="16"/>
          <w:szCs w:val="16"/>
        </w:rPr>
      </w:pPr>
      <w:r w:rsidRPr="00154544">
        <w:rPr>
          <w:sz w:val="16"/>
          <w:szCs w:val="16"/>
        </w:rPr>
        <w:t>(фамилия, имя, отчество владельца сертификата)</w:t>
      </w:r>
    </w:p>
    <w:p w:rsidR="00085A23" w:rsidRPr="00154544" w:rsidRDefault="00085A23" w:rsidP="00671805">
      <w:pPr>
        <w:autoSpaceDE w:val="0"/>
        <w:autoSpaceDN w:val="0"/>
        <w:adjustRightInd w:val="0"/>
        <w:spacing w:after="120" w:line="240" w:lineRule="auto"/>
        <w:ind w:firstLine="0"/>
      </w:pPr>
      <w:r w:rsidRPr="00154544">
        <w:rPr>
          <w:sz w:val="20"/>
          <w:szCs w:val="20"/>
        </w:rPr>
        <w:t>2. Получить сформированные ключи подписи и сертификат ключа проверки электронной подписи Пользователя Удостоверяющего центра и иные документы, определенные Регламентом Удостоверяющего центра ООО «МТЦ «ВК».</w:t>
      </w:r>
    </w:p>
    <w:p w:rsidR="00267288" w:rsidRPr="00154544" w:rsidRDefault="00267288" w:rsidP="00267288">
      <w:pPr>
        <w:autoSpaceDE w:val="0"/>
        <w:autoSpaceDN w:val="0"/>
        <w:adjustRightInd w:val="0"/>
        <w:spacing w:after="120" w:line="240" w:lineRule="auto"/>
        <w:ind w:firstLine="0"/>
        <w:rPr>
          <w:sz w:val="16"/>
          <w:szCs w:val="16"/>
        </w:rPr>
      </w:pPr>
      <w:r w:rsidRPr="00154544">
        <w:rPr>
          <w:sz w:val="20"/>
          <w:szCs w:val="20"/>
        </w:rPr>
        <w:t>В соответствии с Федеральным законом от 27.07.06 г. № 152-ФЗ «О персональных данных», выражаю свое согласие на обработку ООО «МТЦ «ВК» моих персональных данных (фамилию, имя, отчество и иные сведения, необходимые для исполнения целей, определенных настоящей доверенностью), включая сбор, систематизацию, накопление, хранение, обновление, изменение, использование, обезличивание, блокирование, уничтожение.</w:t>
      </w:r>
    </w:p>
    <w:p w:rsidR="004D3D46" w:rsidRPr="00154544" w:rsidRDefault="004D3D46" w:rsidP="004D3D46">
      <w:pPr>
        <w:rPr>
          <w:sz w:val="20"/>
          <w:szCs w:val="20"/>
        </w:rPr>
      </w:pPr>
      <w:r w:rsidRPr="00154544">
        <w:rPr>
          <w:sz w:val="20"/>
          <w:szCs w:val="20"/>
        </w:rPr>
        <w:t>Подпись</w:t>
      </w:r>
      <w:r w:rsidR="00267288" w:rsidRPr="00154544">
        <w:rPr>
          <w:sz w:val="20"/>
          <w:szCs w:val="20"/>
        </w:rPr>
        <w:t xml:space="preserve"> лица получившего доверенность </w:t>
      </w:r>
      <w:r w:rsidRPr="00154544">
        <w:rPr>
          <w:sz w:val="20"/>
          <w:szCs w:val="20"/>
        </w:rPr>
        <w:t>__________________</w:t>
      </w:r>
      <w:r w:rsidR="00267288" w:rsidRPr="00154544">
        <w:rPr>
          <w:sz w:val="20"/>
          <w:szCs w:val="20"/>
        </w:rPr>
        <w:t>,</w:t>
      </w:r>
      <w:r w:rsidRPr="00154544">
        <w:rPr>
          <w:sz w:val="20"/>
          <w:szCs w:val="20"/>
        </w:rPr>
        <w:t xml:space="preserve"> </w:t>
      </w:r>
      <w:r w:rsidR="00267288" w:rsidRPr="00154544">
        <w:rPr>
          <w:sz w:val="20"/>
          <w:szCs w:val="20"/>
        </w:rPr>
        <w:t>подтверждаю</w:t>
      </w:r>
      <w:r w:rsidRPr="00154544">
        <w:rPr>
          <w:sz w:val="20"/>
          <w:szCs w:val="20"/>
        </w:rPr>
        <w:t>.</w:t>
      </w:r>
    </w:p>
    <w:p w:rsidR="004D3D46" w:rsidRPr="00154544" w:rsidRDefault="00267288" w:rsidP="004D3D46">
      <w:pPr>
        <w:rPr>
          <w:sz w:val="20"/>
          <w:szCs w:val="20"/>
        </w:rPr>
      </w:pPr>
      <w:r w:rsidRPr="00154544">
        <w:rPr>
          <w:sz w:val="20"/>
          <w:szCs w:val="20"/>
        </w:rPr>
        <w:t>Настоящая доверенность действительна по «___»_____________ 201___ г.</w:t>
      </w:r>
    </w:p>
    <w:p w:rsidR="00267288" w:rsidRPr="00154544" w:rsidRDefault="00267288" w:rsidP="00267288">
      <w:pPr>
        <w:pStyle w:val="margin0"/>
        <w:spacing w:line="140" w:lineRule="atLeast"/>
        <w:rPr>
          <w:sz w:val="16"/>
          <w:szCs w:val="16"/>
        </w:rPr>
      </w:pPr>
    </w:p>
    <w:tbl>
      <w:tblPr>
        <w:tblW w:w="5000" w:type="pct"/>
        <w:tblLook w:val="04A0"/>
      </w:tblPr>
      <w:tblGrid>
        <w:gridCol w:w="3991"/>
        <w:gridCol w:w="1570"/>
        <w:gridCol w:w="938"/>
        <w:gridCol w:w="147"/>
        <w:gridCol w:w="339"/>
        <w:gridCol w:w="147"/>
        <w:gridCol w:w="164"/>
        <w:gridCol w:w="1163"/>
        <w:gridCol w:w="230"/>
        <w:gridCol w:w="273"/>
        <w:gridCol w:w="1236"/>
        <w:gridCol w:w="36"/>
      </w:tblGrid>
      <w:tr w:rsidR="00267288" w:rsidRPr="00154544" w:rsidTr="00267288">
        <w:tc>
          <w:tcPr>
            <w:tcW w:w="4083" w:type="dxa"/>
            <w:tcMar>
              <w:top w:w="15" w:type="dxa"/>
              <w:left w:w="15" w:type="dxa"/>
              <w:bottom w:w="15" w:type="dxa"/>
              <w:right w:w="15" w:type="dxa"/>
            </w:tcMar>
            <w:vAlign w:val="center"/>
            <w:hideMark/>
          </w:tcPr>
          <w:p w:rsidR="00267288" w:rsidRPr="00154544" w:rsidRDefault="00267288" w:rsidP="00267288">
            <w:pPr>
              <w:spacing w:line="140" w:lineRule="atLeast"/>
              <w:ind w:firstLine="0"/>
              <w:rPr>
                <w:sz w:val="20"/>
                <w:szCs w:val="20"/>
              </w:rPr>
            </w:pPr>
            <w:r w:rsidRPr="00154544">
              <w:rPr>
                <w:sz w:val="20"/>
                <w:szCs w:val="20"/>
              </w:rPr>
              <w:t>Пользователь УЦ ООО «МТЦ «ВК»:</w:t>
            </w:r>
          </w:p>
        </w:tc>
        <w:tc>
          <w:tcPr>
            <w:tcW w:w="1620" w:type="dxa"/>
            <w:tcMar>
              <w:top w:w="15" w:type="dxa"/>
              <w:left w:w="15" w:type="dxa"/>
              <w:bottom w:w="15" w:type="dxa"/>
              <w:right w:w="15" w:type="dxa"/>
            </w:tcMar>
            <w:vAlign w:val="center"/>
            <w:hideMark/>
          </w:tcPr>
          <w:p w:rsidR="00267288" w:rsidRPr="00154544" w:rsidRDefault="00267288" w:rsidP="00426D28">
            <w:pPr>
              <w:rPr>
                <w:sz w:val="20"/>
                <w:szCs w:val="20"/>
              </w:rPr>
            </w:pPr>
          </w:p>
        </w:tc>
        <w:tc>
          <w:tcPr>
            <w:tcW w:w="1780" w:type="dxa"/>
            <w:gridSpan w:val="5"/>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rPr>
                <w:sz w:val="20"/>
                <w:szCs w:val="20"/>
              </w:rPr>
            </w:pPr>
          </w:p>
        </w:tc>
        <w:tc>
          <w:tcPr>
            <w:tcW w:w="0" w:type="auto"/>
            <w:tcMar>
              <w:top w:w="15" w:type="dxa"/>
              <w:left w:w="15" w:type="dxa"/>
              <w:bottom w:w="15" w:type="dxa"/>
              <w:right w:w="15" w:type="dxa"/>
            </w:tcMar>
            <w:vAlign w:val="center"/>
            <w:hideMark/>
          </w:tcPr>
          <w:p w:rsidR="00267288" w:rsidRPr="00154544" w:rsidRDefault="00267288" w:rsidP="00426D28">
            <w:pPr>
              <w:spacing w:line="140" w:lineRule="atLeast"/>
              <w:rPr>
                <w:sz w:val="20"/>
                <w:szCs w:val="20"/>
              </w:rPr>
            </w:pPr>
            <w:r w:rsidRPr="00154544">
              <w:rPr>
                <w:sz w:val="20"/>
                <w:szCs w:val="20"/>
              </w:rPr>
              <w:t>/</w:t>
            </w:r>
          </w:p>
        </w:tc>
        <w:tc>
          <w:tcPr>
            <w:tcW w:w="1780" w:type="dxa"/>
            <w:gridSpan w:val="3"/>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267288" w:rsidRPr="00154544" w:rsidRDefault="00267288" w:rsidP="00426D28">
            <w:pPr>
              <w:rPr>
                <w:sz w:val="20"/>
                <w:szCs w:val="20"/>
              </w:rPr>
            </w:pPr>
          </w:p>
        </w:tc>
      </w:tr>
      <w:tr w:rsidR="00267288" w:rsidRPr="00154544" w:rsidTr="00267288">
        <w:tc>
          <w:tcPr>
            <w:tcW w:w="6671" w:type="dxa"/>
            <w:gridSpan w:val="3"/>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267288" w:rsidRPr="00154544" w:rsidRDefault="00267288" w:rsidP="00426D28">
            <w:pPr>
              <w:rPr>
                <w:sz w:val="20"/>
                <w:szCs w:val="20"/>
              </w:rPr>
            </w:pPr>
          </w:p>
        </w:tc>
      </w:tr>
    </w:tbl>
    <w:p w:rsidR="00267288" w:rsidRPr="00154544" w:rsidRDefault="00267288" w:rsidP="00267288">
      <w:pPr>
        <w:pStyle w:val="margin0"/>
        <w:spacing w:line="140" w:lineRule="atLeast"/>
        <w:rPr>
          <w:sz w:val="16"/>
          <w:szCs w:val="16"/>
        </w:rPr>
      </w:pPr>
    </w:p>
    <w:tbl>
      <w:tblPr>
        <w:tblW w:w="5000" w:type="pct"/>
        <w:tblLook w:val="04A0"/>
      </w:tblPr>
      <w:tblGrid>
        <w:gridCol w:w="3996"/>
        <w:gridCol w:w="1568"/>
        <w:gridCol w:w="936"/>
        <w:gridCol w:w="147"/>
        <w:gridCol w:w="339"/>
        <w:gridCol w:w="147"/>
        <w:gridCol w:w="165"/>
        <w:gridCol w:w="1162"/>
        <w:gridCol w:w="230"/>
        <w:gridCol w:w="273"/>
        <w:gridCol w:w="1235"/>
        <w:gridCol w:w="36"/>
      </w:tblGrid>
      <w:tr w:rsidR="00267288" w:rsidRPr="00154544" w:rsidTr="00267288">
        <w:tc>
          <w:tcPr>
            <w:tcW w:w="4087" w:type="dxa"/>
            <w:tcMar>
              <w:top w:w="15" w:type="dxa"/>
              <w:left w:w="15" w:type="dxa"/>
              <w:bottom w:w="15" w:type="dxa"/>
              <w:right w:w="15" w:type="dxa"/>
            </w:tcMar>
            <w:vAlign w:val="center"/>
            <w:hideMark/>
          </w:tcPr>
          <w:p w:rsidR="00267288" w:rsidRPr="00154544" w:rsidRDefault="00267288" w:rsidP="00267288">
            <w:pPr>
              <w:spacing w:line="140" w:lineRule="atLeast"/>
              <w:ind w:firstLine="0"/>
              <w:rPr>
                <w:sz w:val="20"/>
                <w:szCs w:val="20"/>
              </w:rPr>
            </w:pPr>
            <w:r w:rsidRPr="00154544">
              <w:rPr>
                <w:sz w:val="20"/>
                <w:szCs w:val="20"/>
              </w:rPr>
              <w:t>Руководитель организации:</w:t>
            </w:r>
          </w:p>
        </w:tc>
        <w:tc>
          <w:tcPr>
            <w:tcW w:w="1618" w:type="dxa"/>
            <w:tcMar>
              <w:top w:w="15" w:type="dxa"/>
              <w:left w:w="15" w:type="dxa"/>
              <w:bottom w:w="15" w:type="dxa"/>
              <w:right w:w="15" w:type="dxa"/>
            </w:tcMar>
            <w:vAlign w:val="center"/>
            <w:hideMark/>
          </w:tcPr>
          <w:p w:rsidR="00267288" w:rsidRPr="00154544" w:rsidRDefault="00267288" w:rsidP="00426D28">
            <w:pPr>
              <w:rPr>
                <w:sz w:val="20"/>
                <w:szCs w:val="20"/>
              </w:rPr>
            </w:pPr>
          </w:p>
        </w:tc>
        <w:tc>
          <w:tcPr>
            <w:tcW w:w="1779" w:type="dxa"/>
            <w:gridSpan w:val="5"/>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rPr>
                <w:sz w:val="20"/>
                <w:szCs w:val="20"/>
              </w:rPr>
            </w:pPr>
          </w:p>
        </w:tc>
        <w:tc>
          <w:tcPr>
            <w:tcW w:w="0" w:type="auto"/>
            <w:tcMar>
              <w:top w:w="15" w:type="dxa"/>
              <w:left w:w="15" w:type="dxa"/>
              <w:bottom w:w="15" w:type="dxa"/>
              <w:right w:w="15" w:type="dxa"/>
            </w:tcMar>
            <w:vAlign w:val="center"/>
            <w:hideMark/>
          </w:tcPr>
          <w:p w:rsidR="00267288" w:rsidRPr="00154544" w:rsidRDefault="00267288" w:rsidP="00426D28">
            <w:pPr>
              <w:spacing w:line="140" w:lineRule="atLeast"/>
              <w:rPr>
                <w:sz w:val="20"/>
                <w:szCs w:val="20"/>
              </w:rPr>
            </w:pPr>
            <w:r w:rsidRPr="00154544">
              <w:rPr>
                <w:sz w:val="20"/>
                <w:szCs w:val="20"/>
              </w:rPr>
              <w:t>/</w:t>
            </w:r>
          </w:p>
        </w:tc>
        <w:tc>
          <w:tcPr>
            <w:tcW w:w="1779" w:type="dxa"/>
            <w:gridSpan w:val="3"/>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267288" w:rsidRPr="00154544" w:rsidRDefault="00267288" w:rsidP="00426D28">
            <w:pPr>
              <w:rPr>
                <w:sz w:val="20"/>
                <w:szCs w:val="20"/>
              </w:rPr>
            </w:pPr>
          </w:p>
        </w:tc>
      </w:tr>
      <w:tr w:rsidR="00267288" w:rsidRPr="00154544" w:rsidTr="00267288">
        <w:tc>
          <w:tcPr>
            <w:tcW w:w="6671" w:type="dxa"/>
            <w:gridSpan w:val="3"/>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267288" w:rsidRPr="00154544" w:rsidRDefault="00267288"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267288" w:rsidRPr="00154544" w:rsidRDefault="00267288"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267288" w:rsidRPr="00154544" w:rsidRDefault="00267288" w:rsidP="00426D28">
            <w:pPr>
              <w:rPr>
                <w:sz w:val="20"/>
                <w:szCs w:val="20"/>
              </w:rPr>
            </w:pPr>
          </w:p>
        </w:tc>
      </w:tr>
    </w:tbl>
    <w:p w:rsidR="004D3D46" w:rsidRPr="00154544" w:rsidRDefault="00267288" w:rsidP="00267288">
      <w:pPr>
        <w:ind w:firstLine="6804"/>
        <w:rPr>
          <w:sz w:val="20"/>
          <w:szCs w:val="20"/>
        </w:rPr>
      </w:pPr>
      <w:r w:rsidRPr="00154544">
        <w:rPr>
          <w:sz w:val="20"/>
          <w:szCs w:val="20"/>
        </w:rPr>
        <w:t>МП</w:t>
      </w:r>
    </w:p>
    <w:p w:rsidR="00864819" w:rsidRPr="00154544" w:rsidRDefault="00864819">
      <w:pPr>
        <w:spacing w:line="240" w:lineRule="auto"/>
        <w:ind w:firstLine="0"/>
        <w:jc w:val="left"/>
        <w:rPr>
          <w:sz w:val="20"/>
          <w:szCs w:val="20"/>
        </w:rPr>
      </w:pPr>
      <w:r w:rsidRPr="00154544">
        <w:rPr>
          <w:sz w:val="20"/>
          <w:szCs w:val="20"/>
        </w:rPr>
        <w:br w:type="page"/>
      </w:r>
    </w:p>
    <w:p w:rsidR="0096406B" w:rsidRPr="00154544" w:rsidRDefault="0096406B" w:rsidP="00267288">
      <w:pPr>
        <w:ind w:firstLine="0"/>
        <w:jc w:val="left"/>
        <w:rPr>
          <w:sz w:val="20"/>
          <w:szCs w:val="20"/>
        </w:rPr>
      </w:pPr>
      <w:r w:rsidRPr="00154544">
        <w:rPr>
          <w:sz w:val="20"/>
          <w:szCs w:val="20"/>
        </w:rPr>
        <w:lastRenderedPageBreak/>
        <w:t>Для физических лиц</w:t>
      </w:r>
    </w:p>
    <w:p w:rsidR="0096406B" w:rsidRPr="00154544" w:rsidRDefault="0096406B" w:rsidP="0096406B">
      <w:pPr>
        <w:ind w:firstLine="0"/>
        <w:jc w:val="left"/>
      </w:pPr>
    </w:p>
    <w:p w:rsidR="00CF6F9A" w:rsidRPr="00154544" w:rsidRDefault="00CF6F9A" w:rsidP="00CF6F9A">
      <w:pPr>
        <w:ind w:firstLine="0"/>
        <w:jc w:val="center"/>
        <w:rPr>
          <w:b/>
          <w:bCs/>
          <w:caps/>
        </w:rPr>
      </w:pPr>
      <w:r w:rsidRPr="00154544">
        <w:rPr>
          <w:b/>
          <w:bCs/>
          <w:caps/>
        </w:rPr>
        <w:t>Доверенность</w:t>
      </w:r>
      <w:r w:rsidR="00D7514D" w:rsidRPr="00154544">
        <w:rPr>
          <w:rStyle w:val="a6"/>
          <w:b/>
          <w:bCs/>
          <w:caps/>
          <w:sz w:val="28"/>
          <w:szCs w:val="28"/>
        </w:rPr>
        <w:footnoteReference w:id="3"/>
      </w:r>
    </w:p>
    <w:p w:rsidR="00267288" w:rsidRPr="00154544" w:rsidRDefault="00267288" w:rsidP="00CF6F9A">
      <w:pPr>
        <w:ind w:firstLine="0"/>
        <w:jc w:val="center"/>
        <w:rPr>
          <w:b/>
          <w:bCs/>
          <w:caps/>
          <w:sz w:val="28"/>
          <w:szCs w:val="28"/>
        </w:rPr>
      </w:pPr>
      <w:r w:rsidRPr="00154544">
        <w:rPr>
          <w:sz w:val="20"/>
          <w:szCs w:val="20"/>
        </w:rPr>
        <w:t>на получение ключей подписи Пользователя в УЦ ООО «МТЦ «ВК»</w:t>
      </w:r>
    </w:p>
    <w:tbl>
      <w:tblPr>
        <w:tblW w:w="0" w:type="auto"/>
        <w:jc w:val="center"/>
        <w:tblLook w:val="00A0"/>
      </w:tblPr>
      <w:tblGrid>
        <w:gridCol w:w="4785"/>
        <w:gridCol w:w="5104"/>
      </w:tblGrid>
      <w:tr w:rsidR="00D7514D" w:rsidRPr="00154544" w:rsidTr="006A5CAD">
        <w:trPr>
          <w:jc w:val="center"/>
        </w:trPr>
        <w:tc>
          <w:tcPr>
            <w:tcW w:w="4785" w:type="dxa"/>
          </w:tcPr>
          <w:p w:rsidR="00D7514D" w:rsidRPr="00154544" w:rsidRDefault="00D7514D" w:rsidP="003971BB">
            <w:pPr>
              <w:spacing w:before="60" w:after="60"/>
              <w:ind w:firstLine="0"/>
              <w:rPr>
                <w:sz w:val="18"/>
                <w:szCs w:val="18"/>
              </w:rPr>
            </w:pPr>
            <w:r w:rsidRPr="00154544">
              <w:rPr>
                <w:sz w:val="20"/>
                <w:szCs w:val="20"/>
              </w:rPr>
              <w:t>г. _______________</w:t>
            </w:r>
          </w:p>
        </w:tc>
        <w:tc>
          <w:tcPr>
            <w:tcW w:w="5104" w:type="dxa"/>
          </w:tcPr>
          <w:p w:rsidR="00D7514D" w:rsidRPr="00154544" w:rsidRDefault="00D7514D" w:rsidP="003971BB">
            <w:pPr>
              <w:spacing w:before="60" w:after="60"/>
              <w:ind w:firstLine="0"/>
              <w:jc w:val="right"/>
              <w:rPr>
                <w:sz w:val="18"/>
                <w:szCs w:val="18"/>
              </w:rPr>
            </w:pPr>
            <w:r w:rsidRPr="00154544">
              <w:rPr>
                <w:sz w:val="20"/>
                <w:szCs w:val="20"/>
              </w:rPr>
              <w:t>«_____» _______________20___ г.</w:t>
            </w:r>
          </w:p>
        </w:tc>
      </w:tr>
    </w:tbl>
    <w:p w:rsidR="006A5CAD" w:rsidRPr="00154544" w:rsidRDefault="006A5CAD" w:rsidP="006A5CAD">
      <w:pPr>
        <w:spacing w:line="240" w:lineRule="auto"/>
        <w:ind w:firstLine="0"/>
        <w:rPr>
          <w:sz w:val="20"/>
          <w:szCs w:val="20"/>
        </w:rPr>
      </w:pPr>
      <w:r w:rsidRPr="00154544">
        <w:rPr>
          <w:sz w:val="20"/>
          <w:szCs w:val="20"/>
        </w:rPr>
        <w:t>Я, ____________________________________________________________________________________________</w:t>
      </w:r>
    </w:p>
    <w:p w:rsidR="006A5CAD" w:rsidRPr="00154544" w:rsidRDefault="006A5CAD" w:rsidP="006A5CAD">
      <w:pPr>
        <w:ind w:firstLine="0"/>
        <w:jc w:val="center"/>
        <w:rPr>
          <w:sz w:val="16"/>
          <w:szCs w:val="16"/>
        </w:rPr>
      </w:pPr>
      <w:r w:rsidRPr="00154544">
        <w:rPr>
          <w:sz w:val="16"/>
          <w:szCs w:val="16"/>
        </w:rPr>
        <w:t>(фамилия, имя, отчество)</w:t>
      </w:r>
    </w:p>
    <w:p w:rsidR="006A5CAD" w:rsidRPr="00154544" w:rsidRDefault="006A5CAD" w:rsidP="006A5CAD">
      <w:pPr>
        <w:spacing w:line="240" w:lineRule="auto"/>
        <w:ind w:firstLine="0"/>
        <w:rPr>
          <w:sz w:val="20"/>
          <w:szCs w:val="20"/>
        </w:rPr>
      </w:pPr>
      <w:r w:rsidRPr="00154544">
        <w:rPr>
          <w:sz w:val="20"/>
          <w:szCs w:val="20"/>
        </w:rPr>
        <w:t>серия___________номер____________________________________________________________________________</w:t>
      </w:r>
    </w:p>
    <w:p w:rsidR="006A5CAD" w:rsidRPr="00154544" w:rsidRDefault="006A5CAD" w:rsidP="006A5CAD">
      <w:pPr>
        <w:ind w:firstLine="0"/>
        <w:jc w:val="center"/>
        <w:rPr>
          <w:sz w:val="16"/>
          <w:szCs w:val="16"/>
        </w:rPr>
      </w:pPr>
      <w:r w:rsidRPr="00154544">
        <w:rPr>
          <w:sz w:val="16"/>
          <w:szCs w:val="16"/>
        </w:rPr>
        <w:t>(серия и номер паспорта)</w:t>
      </w:r>
    </w:p>
    <w:p w:rsidR="006A5CAD" w:rsidRPr="00154544" w:rsidRDefault="006A5CAD" w:rsidP="006A5CAD">
      <w:pPr>
        <w:spacing w:line="240" w:lineRule="auto"/>
        <w:ind w:firstLine="0"/>
        <w:rPr>
          <w:sz w:val="20"/>
          <w:szCs w:val="20"/>
        </w:rPr>
      </w:pPr>
      <w:r w:rsidRPr="00154544">
        <w:rPr>
          <w:sz w:val="20"/>
          <w:szCs w:val="20"/>
        </w:rPr>
        <w:t>выдан_________________________________________________________________________________________</w:t>
      </w:r>
    </w:p>
    <w:p w:rsidR="006A5CAD" w:rsidRPr="00154544" w:rsidRDefault="006A5CAD" w:rsidP="006A5CAD">
      <w:pPr>
        <w:ind w:firstLine="0"/>
        <w:jc w:val="center"/>
        <w:rPr>
          <w:sz w:val="16"/>
          <w:szCs w:val="16"/>
        </w:rPr>
      </w:pPr>
      <w:r w:rsidRPr="00154544">
        <w:rPr>
          <w:sz w:val="20"/>
          <w:szCs w:val="20"/>
        </w:rPr>
        <w:t>(</w:t>
      </w:r>
      <w:r w:rsidRPr="00154544">
        <w:rPr>
          <w:sz w:val="16"/>
          <w:szCs w:val="16"/>
        </w:rPr>
        <w:t>кем и когда выдан)</w:t>
      </w:r>
    </w:p>
    <w:p w:rsidR="006A5CAD" w:rsidRPr="00154544" w:rsidRDefault="006A5CAD" w:rsidP="006A5CAD">
      <w:pPr>
        <w:autoSpaceDE w:val="0"/>
        <w:autoSpaceDN w:val="0"/>
        <w:adjustRightInd w:val="0"/>
        <w:spacing w:line="240" w:lineRule="auto"/>
        <w:ind w:firstLine="0"/>
        <w:rPr>
          <w:sz w:val="20"/>
          <w:szCs w:val="20"/>
        </w:rPr>
      </w:pPr>
      <w:r w:rsidRPr="00154544">
        <w:rPr>
          <w:sz w:val="20"/>
          <w:szCs w:val="20"/>
        </w:rPr>
        <w:t xml:space="preserve">в соответствии со ст.18 Федерального закона № 63-ФЗ «Об электронной подписи» от 06.04.2011г. и ст. 185 Гражданского кодекса Российской Федерации уполномочивает представителя своей организации </w:t>
      </w:r>
    </w:p>
    <w:p w:rsidR="006A5CAD" w:rsidRPr="00154544" w:rsidRDefault="006A5CAD" w:rsidP="006A5CAD">
      <w:pPr>
        <w:autoSpaceDE w:val="0"/>
        <w:autoSpaceDN w:val="0"/>
        <w:adjustRightInd w:val="0"/>
        <w:spacing w:line="240" w:lineRule="auto"/>
        <w:ind w:firstLine="0"/>
        <w:jc w:val="left"/>
        <w:rPr>
          <w:sz w:val="16"/>
          <w:szCs w:val="16"/>
        </w:rPr>
      </w:pPr>
    </w:p>
    <w:p w:rsidR="006A5CAD" w:rsidRPr="00154544" w:rsidRDefault="006A5CAD" w:rsidP="006A5CAD">
      <w:pPr>
        <w:autoSpaceDE w:val="0"/>
        <w:autoSpaceDN w:val="0"/>
        <w:adjustRightInd w:val="0"/>
        <w:spacing w:line="240" w:lineRule="auto"/>
        <w:ind w:firstLine="0"/>
        <w:jc w:val="left"/>
        <w:rPr>
          <w:sz w:val="16"/>
          <w:szCs w:val="16"/>
        </w:rPr>
      </w:pPr>
      <w:r w:rsidRPr="00154544">
        <w:rPr>
          <w:sz w:val="16"/>
          <w:szCs w:val="16"/>
        </w:rPr>
        <w:t>_______________________________________________________________________________________________________________________________</w:t>
      </w:r>
    </w:p>
    <w:p w:rsidR="006A5CAD" w:rsidRPr="00154544" w:rsidRDefault="006A5CAD" w:rsidP="006A5CAD">
      <w:pPr>
        <w:ind w:firstLine="0"/>
        <w:jc w:val="center"/>
        <w:rPr>
          <w:sz w:val="16"/>
          <w:szCs w:val="16"/>
        </w:rPr>
      </w:pPr>
      <w:r w:rsidRPr="00154544">
        <w:rPr>
          <w:sz w:val="16"/>
          <w:szCs w:val="16"/>
        </w:rPr>
        <w:t>(фамилия, имя, отчество)</w:t>
      </w:r>
    </w:p>
    <w:p w:rsidR="006A5CAD" w:rsidRPr="00154544" w:rsidRDefault="006A5CAD" w:rsidP="006A5CAD">
      <w:pPr>
        <w:pBdr>
          <w:bottom w:val="single" w:sz="4" w:space="1" w:color="auto"/>
        </w:pBdr>
        <w:ind w:firstLine="0"/>
        <w:rPr>
          <w:sz w:val="16"/>
          <w:szCs w:val="16"/>
        </w:rPr>
      </w:pPr>
    </w:p>
    <w:p w:rsidR="006A5CAD" w:rsidRPr="00154544" w:rsidRDefault="006A5CAD" w:rsidP="006A5CAD">
      <w:pPr>
        <w:ind w:firstLine="0"/>
        <w:jc w:val="center"/>
        <w:rPr>
          <w:sz w:val="16"/>
          <w:szCs w:val="16"/>
        </w:rPr>
      </w:pPr>
      <w:r w:rsidRPr="00154544">
        <w:rPr>
          <w:sz w:val="16"/>
          <w:szCs w:val="16"/>
        </w:rPr>
        <w:t>(серия и номер паспорта, кем и когда выдан)</w:t>
      </w:r>
    </w:p>
    <w:p w:rsidR="0096406B" w:rsidRPr="00154544" w:rsidRDefault="0096406B" w:rsidP="0096406B">
      <w:pPr>
        <w:ind w:firstLine="0"/>
        <w:rPr>
          <w:sz w:val="20"/>
          <w:szCs w:val="20"/>
        </w:rPr>
      </w:pPr>
    </w:p>
    <w:p w:rsidR="0096406B" w:rsidRPr="00154544" w:rsidRDefault="00671805" w:rsidP="00671805">
      <w:pPr>
        <w:autoSpaceDE w:val="0"/>
        <w:autoSpaceDN w:val="0"/>
        <w:adjustRightInd w:val="0"/>
        <w:spacing w:line="240" w:lineRule="auto"/>
        <w:ind w:firstLine="0"/>
        <w:rPr>
          <w:sz w:val="20"/>
          <w:szCs w:val="20"/>
        </w:rPr>
      </w:pPr>
      <w:r w:rsidRPr="00154544">
        <w:rPr>
          <w:sz w:val="20"/>
          <w:szCs w:val="20"/>
        </w:rPr>
        <w:t xml:space="preserve">1. </w:t>
      </w:r>
      <w:r w:rsidR="0096406B" w:rsidRPr="00154544">
        <w:rPr>
          <w:sz w:val="20"/>
          <w:szCs w:val="20"/>
        </w:rPr>
        <w:t>Предоставить в Удостоверяющий центр</w:t>
      </w:r>
      <w:r w:rsidR="00955AA0" w:rsidRPr="00154544">
        <w:rPr>
          <w:sz w:val="20"/>
          <w:szCs w:val="20"/>
        </w:rPr>
        <w:t xml:space="preserve"> </w:t>
      </w:r>
      <w:r w:rsidR="00B77D13" w:rsidRPr="00154544">
        <w:rPr>
          <w:sz w:val="20"/>
          <w:szCs w:val="20"/>
        </w:rPr>
        <w:t>ООО «МТЦ «ВК»</w:t>
      </w:r>
      <w:r w:rsidR="00A321BE" w:rsidRPr="00154544">
        <w:rPr>
          <w:sz w:val="20"/>
          <w:szCs w:val="20"/>
        </w:rPr>
        <w:t xml:space="preserve">, </w:t>
      </w:r>
      <w:r w:rsidR="0096406B" w:rsidRPr="00154544">
        <w:rPr>
          <w:sz w:val="20"/>
          <w:szCs w:val="20"/>
        </w:rPr>
        <w:t>необходимые документы, определенные Регламентом Удостоверяющего центра</w:t>
      </w:r>
      <w:r w:rsidR="00955AA0" w:rsidRPr="00154544">
        <w:rPr>
          <w:sz w:val="20"/>
          <w:szCs w:val="20"/>
        </w:rPr>
        <w:t xml:space="preserve"> </w:t>
      </w:r>
      <w:r w:rsidR="00B77D13" w:rsidRPr="00154544">
        <w:rPr>
          <w:sz w:val="20"/>
          <w:szCs w:val="20"/>
        </w:rPr>
        <w:t>ООО «МТЦ «ВК»</w:t>
      </w:r>
      <w:r w:rsidR="00A321BE" w:rsidRPr="00154544">
        <w:rPr>
          <w:sz w:val="20"/>
          <w:szCs w:val="20"/>
        </w:rPr>
        <w:t xml:space="preserve">, </w:t>
      </w:r>
      <w:r w:rsidR="00AC3775" w:rsidRPr="00154544">
        <w:rPr>
          <w:sz w:val="20"/>
          <w:szCs w:val="20"/>
        </w:rPr>
        <w:t xml:space="preserve">для </w:t>
      </w:r>
      <w:r w:rsidR="0096406B" w:rsidRPr="00154544">
        <w:rPr>
          <w:sz w:val="20"/>
          <w:szCs w:val="20"/>
        </w:rPr>
        <w:t>моей регистрации в Удостоверяющем центре</w:t>
      </w:r>
      <w:r w:rsidR="00955AA0" w:rsidRPr="00154544">
        <w:rPr>
          <w:sz w:val="20"/>
          <w:szCs w:val="20"/>
        </w:rPr>
        <w:t xml:space="preserve"> </w:t>
      </w:r>
      <w:r w:rsidR="00B77D13" w:rsidRPr="00154544">
        <w:rPr>
          <w:sz w:val="20"/>
          <w:szCs w:val="20"/>
        </w:rPr>
        <w:t>ООО «МТЦ «ВК»</w:t>
      </w:r>
      <w:r w:rsidR="00AC3775" w:rsidRPr="00154544">
        <w:rPr>
          <w:sz w:val="20"/>
          <w:szCs w:val="20"/>
        </w:rPr>
        <w:t>.</w:t>
      </w:r>
    </w:p>
    <w:p w:rsidR="00671805" w:rsidRPr="00154544" w:rsidRDefault="00671805" w:rsidP="00671805">
      <w:pPr>
        <w:autoSpaceDE w:val="0"/>
        <w:autoSpaceDN w:val="0"/>
        <w:adjustRightInd w:val="0"/>
        <w:spacing w:line="240" w:lineRule="auto"/>
        <w:ind w:firstLine="0"/>
        <w:rPr>
          <w:sz w:val="20"/>
          <w:szCs w:val="20"/>
        </w:rPr>
      </w:pPr>
    </w:p>
    <w:p w:rsidR="0096406B" w:rsidRPr="00154544" w:rsidRDefault="00671805" w:rsidP="00671805">
      <w:pPr>
        <w:autoSpaceDE w:val="0"/>
        <w:autoSpaceDN w:val="0"/>
        <w:adjustRightInd w:val="0"/>
        <w:spacing w:line="240" w:lineRule="auto"/>
        <w:ind w:firstLine="0"/>
        <w:rPr>
          <w:sz w:val="20"/>
          <w:szCs w:val="20"/>
        </w:rPr>
      </w:pPr>
      <w:r w:rsidRPr="00154544">
        <w:rPr>
          <w:sz w:val="20"/>
          <w:szCs w:val="20"/>
        </w:rPr>
        <w:t>2. Получить сформированные ключи подписи и сертификат ключа проверки электронной подписи Пользователя Удостоверяющего центра и иные документы, определенные Регламентом Удостоверяющего центра ООО «МТЦ «ВК»</w:t>
      </w:r>
      <w:r w:rsidR="00C949DB" w:rsidRPr="00154544">
        <w:rPr>
          <w:sz w:val="20"/>
          <w:szCs w:val="20"/>
        </w:rPr>
        <w:t>.</w:t>
      </w:r>
    </w:p>
    <w:p w:rsidR="007F0E7B" w:rsidRPr="00154544" w:rsidRDefault="007F0E7B" w:rsidP="007F0E7B">
      <w:pPr>
        <w:autoSpaceDE w:val="0"/>
        <w:autoSpaceDN w:val="0"/>
        <w:adjustRightInd w:val="0"/>
        <w:spacing w:after="120" w:line="240" w:lineRule="auto"/>
        <w:ind w:firstLine="0"/>
        <w:rPr>
          <w:sz w:val="20"/>
          <w:szCs w:val="20"/>
        </w:rPr>
      </w:pPr>
    </w:p>
    <w:p w:rsidR="007F0E7B" w:rsidRPr="00154544" w:rsidRDefault="007F0E7B" w:rsidP="007F0E7B">
      <w:pPr>
        <w:autoSpaceDE w:val="0"/>
        <w:autoSpaceDN w:val="0"/>
        <w:adjustRightInd w:val="0"/>
        <w:spacing w:after="120" w:line="240" w:lineRule="auto"/>
        <w:ind w:firstLine="0"/>
        <w:rPr>
          <w:sz w:val="16"/>
          <w:szCs w:val="16"/>
        </w:rPr>
      </w:pPr>
      <w:r w:rsidRPr="00154544">
        <w:rPr>
          <w:sz w:val="20"/>
          <w:szCs w:val="20"/>
        </w:rPr>
        <w:t>В соответствии с Федеральным законом от 27.07.06 г. № 152-ФЗ «О персональных данных», выражаю свое согласие на обработку ООО «МТЦ «ВК» моих персональных данных (фамилию, имя, отчество и иные сведения, необходимые для исполнения целей, определенных настоящей доверенностью), включая сбор, систематизацию, накопление, хранение, обновление, изменение, использование, обезличивание, блокирование, уничтожение.</w:t>
      </w:r>
    </w:p>
    <w:p w:rsidR="007F0E7B" w:rsidRPr="00154544" w:rsidRDefault="007F0E7B" w:rsidP="007F0E7B">
      <w:pPr>
        <w:rPr>
          <w:sz w:val="20"/>
          <w:szCs w:val="20"/>
        </w:rPr>
      </w:pPr>
      <w:r w:rsidRPr="00154544">
        <w:rPr>
          <w:sz w:val="20"/>
          <w:szCs w:val="20"/>
        </w:rPr>
        <w:t>Подпись лица получившего доверенность __________________, подтверждаю.</w:t>
      </w:r>
    </w:p>
    <w:p w:rsidR="007F0E7B" w:rsidRPr="00154544" w:rsidRDefault="007F0E7B" w:rsidP="007F0E7B">
      <w:pPr>
        <w:rPr>
          <w:sz w:val="20"/>
          <w:szCs w:val="20"/>
        </w:rPr>
      </w:pPr>
      <w:r w:rsidRPr="00154544">
        <w:rPr>
          <w:sz w:val="20"/>
          <w:szCs w:val="20"/>
        </w:rPr>
        <w:t>Настоящая доверенность действительна по «___»_____________ 201___ г.</w:t>
      </w:r>
    </w:p>
    <w:p w:rsidR="007F0E7B" w:rsidRPr="00154544" w:rsidRDefault="007F0E7B" w:rsidP="007F0E7B">
      <w:pPr>
        <w:pStyle w:val="margin0"/>
        <w:spacing w:line="140" w:lineRule="atLeast"/>
        <w:rPr>
          <w:sz w:val="16"/>
          <w:szCs w:val="16"/>
        </w:rPr>
      </w:pPr>
    </w:p>
    <w:tbl>
      <w:tblPr>
        <w:tblW w:w="5000" w:type="pct"/>
        <w:tblLook w:val="04A0"/>
      </w:tblPr>
      <w:tblGrid>
        <w:gridCol w:w="3991"/>
        <w:gridCol w:w="1570"/>
        <w:gridCol w:w="938"/>
        <w:gridCol w:w="147"/>
        <w:gridCol w:w="339"/>
        <w:gridCol w:w="147"/>
        <w:gridCol w:w="164"/>
        <w:gridCol w:w="1163"/>
        <w:gridCol w:w="230"/>
        <w:gridCol w:w="273"/>
        <w:gridCol w:w="1236"/>
        <w:gridCol w:w="36"/>
      </w:tblGrid>
      <w:tr w:rsidR="007F0E7B" w:rsidRPr="00154544" w:rsidTr="00426D28">
        <w:tc>
          <w:tcPr>
            <w:tcW w:w="4083" w:type="dxa"/>
            <w:tcMar>
              <w:top w:w="15" w:type="dxa"/>
              <w:left w:w="15" w:type="dxa"/>
              <w:bottom w:w="15" w:type="dxa"/>
              <w:right w:w="15" w:type="dxa"/>
            </w:tcMar>
            <w:vAlign w:val="center"/>
            <w:hideMark/>
          </w:tcPr>
          <w:p w:rsidR="007F0E7B" w:rsidRPr="00154544" w:rsidRDefault="007F0E7B" w:rsidP="00426D28">
            <w:pPr>
              <w:spacing w:line="140" w:lineRule="atLeast"/>
              <w:ind w:firstLine="0"/>
              <w:rPr>
                <w:sz w:val="20"/>
                <w:szCs w:val="20"/>
              </w:rPr>
            </w:pPr>
            <w:r w:rsidRPr="00154544">
              <w:rPr>
                <w:sz w:val="20"/>
                <w:szCs w:val="20"/>
              </w:rPr>
              <w:t>Пользователь УЦ ООО «МТЦ «ВК»:</w:t>
            </w:r>
          </w:p>
        </w:tc>
        <w:tc>
          <w:tcPr>
            <w:tcW w:w="1620" w:type="dxa"/>
            <w:tcMar>
              <w:top w:w="15" w:type="dxa"/>
              <w:left w:w="15" w:type="dxa"/>
              <w:bottom w:w="15" w:type="dxa"/>
              <w:right w:w="15" w:type="dxa"/>
            </w:tcMar>
            <w:vAlign w:val="center"/>
            <w:hideMark/>
          </w:tcPr>
          <w:p w:rsidR="007F0E7B" w:rsidRPr="00154544" w:rsidRDefault="007F0E7B" w:rsidP="00426D28">
            <w:pPr>
              <w:rPr>
                <w:sz w:val="20"/>
                <w:szCs w:val="20"/>
              </w:rPr>
            </w:pPr>
          </w:p>
        </w:tc>
        <w:tc>
          <w:tcPr>
            <w:tcW w:w="1780" w:type="dxa"/>
            <w:gridSpan w:val="5"/>
            <w:tcBorders>
              <w:top w:val="nil"/>
              <w:left w:val="nil"/>
              <w:bottom w:val="single" w:sz="4" w:space="0" w:color="000000"/>
              <w:right w:val="nil"/>
            </w:tcBorders>
            <w:tcMar>
              <w:top w:w="15" w:type="dxa"/>
              <w:left w:w="15" w:type="dxa"/>
              <w:bottom w:w="15" w:type="dxa"/>
              <w:right w:w="15" w:type="dxa"/>
            </w:tcMar>
            <w:vAlign w:val="bottom"/>
            <w:hideMark/>
          </w:tcPr>
          <w:p w:rsidR="007F0E7B" w:rsidRPr="00154544" w:rsidRDefault="007F0E7B" w:rsidP="00426D28">
            <w:pPr>
              <w:rPr>
                <w:sz w:val="20"/>
                <w:szCs w:val="20"/>
              </w:rPr>
            </w:pPr>
          </w:p>
        </w:tc>
        <w:tc>
          <w:tcPr>
            <w:tcW w:w="0" w:type="auto"/>
            <w:tcMar>
              <w:top w:w="15" w:type="dxa"/>
              <w:left w:w="15" w:type="dxa"/>
              <w:bottom w:w="15" w:type="dxa"/>
              <w:right w:w="15" w:type="dxa"/>
            </w:tcMar>
            <w:vAlign w:val="center"/>
            <w:hideMark/>
          </w:tcPr>
          <w:p w:rsidR="007F0E7B" w:rsidRPr="00154544" w:rsidRDefault="007F0E7B" w:rsidP="00426D28">
            <w:pPr>
              <w:spacing w:line="140" w:lineRule="atLeast"/>
              <w:rPr>
                <w:sz w:val="20"/>
                <w:szCs w:val="20"/>
              </w:rPr>
            </w:pPr>
            <w:r w:rsidRPr="00154544">
              <w:rPr>
                <w:sz w:val="20"/>
                <w:szCs w:val="20"/>
              </w:rPr>
              <w:t>/</w:t>
            </w:r>
          </w:p>
        </w:tc>
        <w:tc>
          <w:tcPr>
            <w:tcW w:w="1780" w:type="dxa"/>
            <w:gridSpan w:val="3"/>
            <w:tcBorders>
              <w:top w:val="nil"/>
              <w:left w:val="nil"/>
              <w:bottom w:val="single" w:sz="4" w:space="0" w:color="000000"/>
              <w:right w:val="nil"/>
            </w:tcBorders>
            <w:tcMar>
              <w:top w:w="15" w:type="dxa"/>
              <w:left w:w="15" w:type="dxa"/>
              <w:bottom w:w="15" w:type="dxa"/>
              <w:right w:w="15" w:type="dxa"/>
            </w:tcMar>
            <w:vAlign w:val="bottom"/>
            <w:hideMark/>
          </w:tcPr>
          <w:p w:rsidR="007F0E7B" w:rsidRPr="00154544" w:rsidRDefault="007F0E7B"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7F0E7B" w:rsidRPr="00154544" w:rsidRDefault="007F0E7B" w:rsidP="00426D28">
            <w:pPr>
              <w:rPr>
                <w:sz w:val="20"/>
                <w:szCs w:val="20"/>
              </w:rPr>
            </w:pPr>
          </w:p>
        </w:tc>
      </w:tr>
      <w:tr w:rsidR="007F0E7B" w:rsidRPr="00154544" w:rsidTr="00426D28">
        <w:tc>
          <w:tcPr>
            <w:tcW w:w="6671" w:type="dxa"/>
            <w:gridSpan w:val="3"/>
            <w:tcMar>
              <w:top w:w="15" w:type="dxa"/>
              <w:left w:w="15" w:type="dxa"/>
              <w:bottom w:w="15" w:type="dxa"/>
              <w:right w:w="15" w:type="dxa"/>
            </w:tcMar>
            <w:vAlign w:val="center"/>
            <w:hideMark/>
          </w:tcPr>
          <w:p w:rsidR="007F0E7B" w:rsidRPr="00154544" w:rsidRDefault="007F0E7B"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7F0E7B" w:rsidRPr="00154544" w:rsidRDefault="007F0E7B"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7F0E7B" w:rsidRPr="00154544" w:rsidRDefault="007F0E7B"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7F0E7B" w:rsidRPr="00154544" w:rsidRDefault="007F0E7B"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7F0E7B" w:rsidRPr="00154544" w:rsidRDefault="007F0E7B"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7F0E7B" w:rsidRPr="00154544" w:rsidRDefault="007F0E7B"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7F0E7B" w:rsidRPr="00154544" w:rsidRDefault="007F0E7B"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7F0E7B" w:rsidRPr="00154544" w:rsidRDefault="007F0E7B"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7F0E7B" w:rsidRPr="00154544" w:rsidRDefault="007F0E7B" w:rsidP="00426D28">
            <w:pPr>
              <w:rPr>
                <w:sz w:val="20"/>
                <w:szCs w:val="20"/>
              </w:rPr>
            </w:pPr>
          </w:p>
        </w:tc>
      </w:tr>
    </w:tbl>
    <w:p w:rsidR="007F0E7B" w:rsidRPr="00154544" w:rsidRDefault="007F0E7B" w:rsidP="007F0E7B">
      <w:pPr>
        <w:pStyle w:val="margin0"/>
        <w:spacing w:line="140" w:lineRule="atLeast"/>
        <w:rPr>
          <w:sz w:val="16"/>
          <w:szCs w:val="16"/>
        </w:rPr>
      </w:pPr>
    </w:p>
    <w:p w:rsidR="0096406B" w:rsidRPr="00154544" w:rsidRDefault="0096406B" w:rsidP="00C22BBB">
      <w:pPr>
        <w:autoSpaceDE w:val="0"/>
        <w:autoSpaceDN w:val="0"/>
        <w:adjustRightInd w:val="0"/>
        <w:jc w:val="right"/>
      </w:pPr>
    </w:p>
    <w:p w:rsidR="004B7DB9" w:rsidRPr="00154544" w:rsidRDefault="009B68B4" w:rsidP="00377A15">
      <w:pPr>
        <w:pStyle w:val="1"/>
        <w:spacing w:after="0"/>
        <w:jc w:val="right"/>
        <w:rPr>
          <w:rFonts w:ascii="Times New Roman" w:hAnsi="Times New Roman"/>
        </w:rPr>
      </w:pPr>
      <w:r w:rsidRPr="00154544">
        <w:rPr>
          <w:rFonts w:ascii="Times New Roman" w:hAnsi="Times New Roman"/>
        </w:rPr>
        <w:br w:type="page"/>
      </w:r>
      <w:bookmarkStart w:id="64" w:name="_Toc410826117"/>
      <w:r w:rsidR="004B7DB9" w:rsidRPr="00154544">
        <w:rPr>
          <w:rFonts w:ascii="Times New Roman" w:hAnsi="Times New Roman"/>
        </w:rPr>
        <w:lastRenderedPageBreak/>
        <w:t>Приложение №</w:t>
      </w:r>
      <w:r w:rsidR="009C3204" w:rsidRPr="00154544">
        <w:rPr>
          <w:rFonts w:ascii="Times New Roman" w:hAnsi="Times New Roman"/>
        </w:rPr>
        <w:t>5</w:t>
      </w:r>
      <w:bookmarkEnd w:id="64"/>
    </w:p>
    <w:p w:rsidR="003C4B33" w:rsidRPr="00154544" w:rsidRDefault="00377A15" w:rsidP="00377A15">
      <w:pPr>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r>
      <w:r w:rsidR="00B77D13" w:rsidRPr="00154544">
        <w:rPr>
          <w:b/>
          <w:bCs/>
          <w:sz w:val="22"/>
          <w:szCs w:val="22"/>
        </w:rPr>
        <w:t>ООО «МТЦ «ВК»</w:t>
      </w:r>
    </w:p>
    <w:p w:rsidR="004B7DB9" w:rsidRPr="00154544" w:rsidRDefault="004B7DB9" w:rsidP="00864819">
      <w:pPr>
        <w:ind w:firstLine="0"/>
        <w:jc w:val="left"/>
        <w:rPr>
          <w:sz w:val="20"/>
          <w:szCs w:val="20"/>
        </w:rPr>
      </w:pPr>
      <w:r w:rsidRPr="00154544">
        <w:rPr>
          <w:sz w:val="20"/>
          <w:szCs w:val="20"/>
        </w:rPr>
        <w:t>Для юридических лиц</w:t>
      </w:r>
    </w:p>
    <w:p w:rsidR="004B7DB9" w:rsidRPr="00154544" w:rsidRDefault="004B7DB9" w:rsidP="004B7DB9">
      <w:pPr>
        <w:ind w:firstLine="0"/>
        <w:jc w:val="center"/>
      </w:pPr>
      <w:r w:rsidRPr="00154544">
        <w:rPr>
          <w:b/>
          <w:bCs/>
          <w:caps/>
        </w:rPr>
        <w:t>Заявление</w:t>
      </w:r>
      <w:r w:rsidRPr="00154544">
        <w:rPr>
          <w:b/>
          <w:bCs/>
          <w:caps/>
          <w:sz w:val="28"/>
          <w:szCs w:val="28"/>
        </w:rPr>
        <w:t xml:space="preserve"> </w:t>
      </w:r>
      <w:r w:rsidR="00377A15" w:rsidRPr="00154544">
        <w:rPr>
          <w:b/>
          <w:bCs/>
          <w:caps/>
          <w:sz w:val="28"/>
          <w:szCs w:val="28"/>
        </w:rPr>
        <w:br/>
      </w:r>
      <w:r w:rsidRPr="00154544">
        <w:t xml:space="preserve">на аннулирование (отзыв) сертификата ключа </w:t>
      </w:r>
      <w:r w:rsidR="00380767" w:rsidRPr="00154544">
        <w:t xml:space="preserve">проверки </w:t>
      </w:r>
      <w:r w:rsidRPr="00154544">
        <w:t xml:space="preserve">подписи </w:t>
      </w:r>
      <w:r w:rsidR="00377A15" w:rsidRPr="00154544">
        <w:br/>
      </w:r>
      <w:r w:rsidRPr="00154544">
        <w:t xml:space="preserve">Пользователя Удостоверяющего центра </w:t>
      </w:r>
      <w:r w:rsidR="00B77D13" w:rsidRPr="00154544">
        <w:t>ООО «МТЦ «ВК»</w:t>
      </w:r>
    </w:p>
    <w:tbl>
      <w:tblPr>
        <w:tblW w:w="5000" w:type="pct"/>
        <w:tblLook w:val="04A0"/>
      </w:tblPr>
      <w:tblGrid>
        <w:gridCol w:w="800"/>
        <w:gridCol w:w="1761"/>
        <w:gridCol w:w="5100"/>
        <w:gridCol w:w="2483"/>
        <w:gridCol w:w="90"/>
      </w:tblGrid>
      <w:tr w:rsidR="00864819" w:rsidRPr="00154544" w:rsidTr="00426D28">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jc w:val="center"/>
              <w:rPr>
                <w:i/>
                <w:iCs/>
                <w:sz w:val="20"/>
                <w:szCs w:val="20"/>
              </w:rPr>
            </w:pPr>
          </w:p>
        </w:tc>
      </w:tr>
      <w:tr w:rsidR="00864819" w:rsidRPr="00154544" w:rsidTr="00426D28">
        <w:tc>
          <w:tcPr>
            <w:tcW w:w="0" w:type="auto"/>
            <w:gridSpan w:val="4"/>
            <w:tcMar>
              <w:top w:w="15" w:type="dxa"/>
              <w:left w:w="15" w:type="dxa"/>
              <w:bottom w:w="15" w:type="dxa"/>
              <w:right w:w="15" w:type="dxa"/>
            </w:tcMar>
            <w:vAlign w:val="center"/>
            <w:hideMark/>
          </w:tcPr>
          <w:p w:rsidR="00864819" w:rsidRPr="00154544" w:rsidRDefault="00864819" w:rsidP="00426D28">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 </w:t>
            </w:r>
          </w:p>
        </w:tc>
      </w:tr>
      <w:tr w:rsidR="00864819" w:rsidRPr="00154544" w:rsidTr="00426D28">
        <w:tc>
          <w:tcPr>
            <w:tcW w:w="0" w:type="auto"/>
            <w:tcMar>
              <w:top w:w="15" w:type="dxa"/>
              <w:left w:w="15" w:type="dxa"/>
              <w:bottom w:w="15" w:type="dxa"/>
              <w:right w:w="15" w:type="dxa"/>
            </w:tcMar>
            <w:vAlign w:val="center"/>
            <w:hideMark/>
          </w:tcPr>
          <w:p w:rsidR="00864819" w:rsidRPr="00154544" w:rsidRDefault="00864819" w:rsidP="00426D28">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w:t>
            </w:r>
          </w:p>
        </w:tc>
      </w:tr>
      <w:tr w:rsidR="00864819" w:rsidRPr="00154544" w:rsidTr="00426D28">
        <w:tc>
          <w:tcPr>
            <w:tcW w:w="0" w:type="auto"/>
            <w:gridSpan w:val="4"/>
            <w:tcMar>
              <w:top w:w="15" w:type="dxa"/>
              <w:left w:w="15" w:type="dxa"/>
              <w:bottom w:w="15" w:type="dxa"/>
              <w:right w:w="15" w:type="dxa"/>
            </w:tcMar>
            <w:vAlign w:val="center"/>
            <w:hideMark/>
          </w:tcPr>
          <w:p w:rsidR="00864819" w:rsidRPr="00154544" w:rsidRDefault="00864819" w:rsidP="00426D28">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 </w:t>
            </w:r>
          </w:p>
        </w:tc>
      </w:tr>
      <w:tr w:rsidR="00864819" w:rsidRPr="00154544" w:rsidTr="00426D28">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w:t>
            </w:r>
          </w:p>
        </w:tc>
      </w:tr>
      <w:tr w:rsidR="00864819" w:rsidRPr="00154544" w:rsidTr="00426D28">
        <w:tc>
          <w:tcPr>
            <w:tcW w:w="0" w:type="auto"/>
            <w:gridSpan w:val="4"/>
            <w:tcMar>
              <w:top w:w="15" w:type="dxa"/>
              <w:left w:w="15" w:type="dxa"/>
              <w:bottom w:w="15" w:type="dxa"/>
              <w:right w:w="15" w:type="dxa"/>
            </w:tcMar>
            <w:vAlign w:val="center"/>
            <w:hideMark/>
          </w:tcPr>
          <w:p w:rsidR="00864819" w:rsidRPr="00154544" w:rsidRDefault="00864819" w:rsidP="00426D28">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 </w:t>
            </w:r>
          </w:p>
        </w:tc>
      </w:tr>
      <w:tr w:rsidR="00864819" w:rsidRPr="00154544" w:rsidTr="00426D28">
        <w:tc>
          <w:tcPr>
            <w:tcW w:w="0" w:type="auto"/>
            <w:gridSpan w:val="2"/>
            <w:tcMar>
              <w:top w:w="15" w:type="dxa"/>
              <w:left w:w="15" w:type="dxa"/>
              <w:bottom w:w="15" w:type="dxa"/>
              <w:right w:w="15" w:type="dxa"/>
            </w:tcMar>
            <w:vAlign w:val="center"/>
            <w:hideMark/>
          </w:tcPr>
          <w:p w:rsidR="00864819" w:rsidRPr="00154544" w:rsidRDefault="00864819" w:rsidP="00426D28">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r w:rsidR="00864819" w:rsidRPr="00154544" w:rsidTr="00426D28">
        <w:tc>
          <w:tcPr>
            <w:tcW w:w="800"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1761"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5100"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c>
          <w:tcPr>
            <w:tcW w:w="90" w:type="dxa"/>
            <w:tcMar>
              <w:top w:w="15" w:type="dxa"/>
              <w:left w:w="15" w:type="dxa"/>
              <w:bottom w:w="15" w:type="dxa"/>
              <w:right w:w="15" w:type="dxa"/>
            </w:tcMar>
            <w:vAlign w:val="center"/>
            <w:hideMark/>
          </w:tcPr>
          <w:p w:rsidR="00864819" w:rsidRPr="00154544" w:rsidRDefault="00864819" w:rsidP="00426D28">
            <w:pPr>
              <w:rPr>
                <w:sz w:val="20"/>
                <w:szCs w:val="20"/>
              </w:rPr>
            </w:pPr>
          </w:p>
        </w:tc>
      </w:tr>
      <w:tr w:rsidR="00864819" w:rsidRPr="00154544" w:rsidTr="00426D28">
        <w:tc>
          <w:tcPr>
            <w:tcW w:w="0" w:type="auto"/>
            <w:gridSpan w:val="2"/>
            <w:tcMar>
              <w:top w:w="15" w:type="dxa"/>
              <w:left w:w="15" w:type="dxa"/>
              <w:bottom w:w="15" w:type="dxa"/>
              <w:right w:w="15" w:type="dxa"/>
            </w:tcMar>
            <w:vAlign w:val="center"/>
            <w:hideMark/>
          </w:tcPr>
          <w:p w:rsidR="00864819" w:rsidRPr="00154544" w:rsidRDefault="00864819" w:rsidP="00426D28">
            <w:pPr>
              <w:spacing w:line="140" w:lineRule="atLeast"/>
              <w:ind w:firstLine="0"/>
              <w:jc w:val="center"/>
              <w:rPr>
                <w:sz w:val="20"/>
                <w:szCs w:val="20"/>
              </w:rPr>
            </w:pPr>
            <w:r w:rsidRPr="00154544">
              <w:rPr>
                <w:b/>
                <w:bCs/>
                <w:i/>
                <w:iCs/>
                <w:sz w:val="20"/>
                <w:szCs w:val="20"/>
              </w:rPr>
              <w:t>в связи с</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r w:rsidR="00864819" w:rsidRPr="00154544" w:rsidTr="00426D28">
        <w:tc>
          <w:tcPr>
            <w:tcW w:w="0" w:type="auto"/>
            <w:gridSpan w:val="4"/>
            <w:tcMar>
              <w:top w:w="15" w:type="dxa"/>
              <w:left w:w="15" w:type="dxa"/>
              <w:bottom w:w="15" w:type="dxa"/>
              <w:right w:w="15" w:type="dxa"/>
            </w:tcMar>
            <w:vAlign w:val="center"/>
            <w:hideMark/>
          </w:tcPr>
          <w:p w:rsidR="00864819" w:rsidRPr="00154544" w:rsidRDefault="00864819" w:rsidP="00426D28">
            <w:pPr>
              <w:spacing w:line="140" w:lineRule="atLeast"/>
              <w:jc w:val="center"/>
              <w:rPr>
                <w:sz w:val="16"/>
                <w:szCs w:val="16"/>
              </w:rPr>
            </w:pPr>
            <w:r w:rsidRPr="00154544">
              <w:rPr>
                <w:sz w:val="16"/>
                <w:szCs w:val="16"/>
              </w:rPr>
              <w:t>(причина аннулирования (отзыва) сертификата)</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jc w:val="center"/>
              <w:rPr>
                <w:sz w:val="20"/>
                <w:szCs w:val="20"/>
              </w:rPr>
            </w:pPr>
            <w:r w:rsidRPr="00154544">
              <w:rPr>
                <w:sz w:val="20"/>
                <w:szCs w:val="20"/>
              </w:rPr>
              <w:t> </w:t>
            </w:r>
          </w:p>
        </w:tc>
      </w:tr>
    </w:tbl>
    <w:p w:rsidR="00864819" w:rsidRPr="00154544" w:rsidRDefault="004B7DB9" w:rsidP="009C3204">
      <w:pPr>
        <w:pStyle w:val="11pt"/>
        <w:ind w:firstLine="0"/>
        <w:jc w:val="left"/>
        <w:rPr>
          <w:rFonts w:ascii="Times New Roman" w:hAnsi="Times New Roman" w:cs="Times New Roman"/>
          <w:sz w:val="20"/>
          <w:szCs w:val="20"/>
        </w:rPr>
      </w:pPr>
      <w:r w:rsidRPr="00154544">
        <w:rPr>
          <w:rFonts w:ascii="Times New Roman" w:hAnsi="Times New Roman" w:cs="Times New Roman"/>
          <w:sz w:val="20"/>
          <w:szCs w:val="20"/>
        </w:rPr>
        <w:t xml:space="preserve">Просит аннулировать (отозвать) сертификат ключа </w:t>
      </w:r>
      <w:r w:rsidR="00380767" w:rsidRPr="00154544">
        <w:rPr>
          <w:rFonts w:ascii="Times New Roman" w:hAnsi="Times New Roman" w:cs="Times New Roman"/>
          <w:sz w:val="20"/>
          <w:szCs w:val="20"/>
        </w:rPr>
        <w:t xml:space="preserve">проверки </w:t>
      </w:r>
      <w:r w:rsidRPr="00154544">
        <w:rPr>
          <w:rFonts w:ascii="Times New Roman" w:hAnsi="Times New Roman" w:cs="Times New Roman"/>
          <w:sz w:val="20"/>
          <w:szCs w:val="20"/>
        </w:rPr>
        <w:t xml:space="preserve">подписи своего уполномоченного представителя – Пользователя Удостоверяющего центра </w:t>
      </w:r>
      <w:r w:rsidR="00B77D13" w:rsidRPr="00154544">
        <w:rPr>
          <w:rFonts w:ascii="Times New Roman" w:hAnsi="Times New Roman" w:cs="Times New Roman"/>
          <w:sz w:val="20"/>
          <w:szCs w:val="20"/>
        </w:rPr>
        <w:t>ООО «МТЦ «ВК»</w:t>
      </w:r>
      <w:r w:rsidRPr="00154544">
        <w:rPr>
          <w:rFonts w:ascii="Times New Roman" w:hAnsi="Times New Roman" w:cs="Times New Roman"/>
          <w:sz w:val="20"/>
          <w:szCs w:val="20"/>
        </w:rPr>
        <w:t>:</w:t>
      </w:r>
    </w:p>
    <w:p w:rsidR="00864819" w:rsidRPr="00154544" w:rsidRDefault="004B7DB9" w:rsidP="00864819">
      <w:pPr>
        <w:autoSpaceDE w:val="0"/>
        <w:autoSpaceDN w:val="0"/>
        <w:adjustRightInd w:val="0"/>
        <w:spacing w:line="240" w:lineRule="auto"/>
        <w:ind w:firstLine="0"/>
        <w:jc w:val="left"/>
        <w:rPr>
          <w:sz w:val="16"/>
          <w:szCs w:val="16"/>
        </w:rPr>
      </w:pPr>
      <w:r w:rsidRPr="00154544">
        <w:rPr>
          <w:sz w:val="16"/>
          <w:szCs w:val="16"/>
        </w:rPr>
        <w:t xml:space="preserve"> </w:t>
      </w:r>
      <w:r w:rsidR="00864819" w:rsidRPr="00154544">
        <w:rPr>
          <w:sz w:val="16"/>
          <w:szCs w:val="16"/>
        </w:rPr>
        <w:t>_______________________________________________________________________________________________________________________________</w:t>
      </w:r>
    </w:p>
    <w:p w:rsidR="00864819" w:rsidRPr="00154544" w:rsidRDefault="00864819" w:rsidP="00864819">
      <w:pPr>
        <w:ind w:firstLine="0"/>
        <w:jc w:val="center"/>
        <w:rPr>
          <w:sz w:val="16"/>
          <w:szCs w:val="16"/>
        </w:rPr>
      </w:pPr>
      <w:r w:rsidRPr="00154544">
        <w:rPr>
          <w:sz w:val="16"/>
          <w:szCs w:val="16"/>
        </w:rPr>
        <w:t>(фамилия, имя, отчество)</w:t>
      </w:r>
    </w:p>
    <w:p w:rsidR="00864819" w:rsidRPr="00154544" w:rsidRDefault="00864819" w:rsidP="00864819">
      <w:pPr>
        <w:pBdr>
          <w:bottom w:val="single" w:sz="4" w:space="1" w:color="auto"/>
        </w:pBdr>
        <w:ind w:firstLine="0"/>
        <w:rPr>
          <w:sz w:val="16"/>
          <w:szCs w:val="16"/>
        </w:rPr>
      </w:pPr>
    </w:p>
    <w:p w:rsidR="00864819" w:rsidRPr="00154544" w:rsidRDefault="00864819" w:rsidP="00864819">
      <w:pPr>
        <w:ind w:firstLine="0"/>
        <w:jc w:val="center"/>
        <w:rPr>
          <w:sz w:val="16"/>
          <w:szCs w:val="16"/>
        </w:rPr>
      </w:pPr>
      <w:r w:rsidRPr="00154544">
        <w:rPr>
          <w:sz w:val="16"/>
          <w:szCs w:val="16"/>
        </w:rPr>
        <w:t>(серия и номер паспорта, кем и когда выдан)</w:t>
      </w:r>
    </w:p>
    <w:p w:rsidR="004B7DB9" w:rsidRPr="00154544" w:rsidRDefault="004B7DB9" w:rsidP="00864819">
      <w:pPr>
        <w:spacing w:line="140" w:lineRule="atLeast"/>
        <w:ind w:firstLine="0"/>
        <w:jc w:val="left"/>
        <w:rPr>
          <w:b/>
          <w:bCs/>
          <w:i/>
          <w:iCs/>
          <w:sz w:val="20"/>
          <w:szCs w:val="20"/>
        </w:rPr>
      </w:pPr>
      <w:r w:rsidRPr="00154544">
        <w:rPr>
          <w:b/>
          <w:bCs/>
          <w:i/>
          <w:iCs/>
          <w:sz w:val="20"/>
          <w:szCs w:val="20"/>
        </w:rPr>
        <w:t>содержащий следующие данные:</w:t>
      </w:r>
    </w:p>
    <w:p w:rsidR="009027FF" w:rsidRPr="00154544" w:rsidRDefault="009027FF" w:rsidP="00864819">
      <w:pPr>
        <w:spacing w:line="140" w:lineRule="atLeast"/>
        <w:ind w:firstLine="0"/>
        <w:jc w:val="left"/>
        <w:rPr>
          <w:b/>
          <w:bCs/>
          <w:i/>
          <w:iCs/>
          <w:sz w:val="20"/>
          <w:szCs w:val="20"/>
        </w:rPr>
      </w:pPr>
    </w:p>
    <w:tbl>
      <w:tblPr>
        <w:tblW w:w="3956" w:type="pct"/>
        <w:jc w:val="center"/>
        <w:tblLook w:val="04A0"/>
      </w:tblPr>
      <w:tblGrid>
        <w:gridCol w:w="3930"/>
        <w:gridCol w:w="4159"/>
      </w:tblGrid>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Фамилия, Имя, Отчество</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Должность</w:t>
            </w:r>
            <w:r w:rsidRPr="00154544">
              <w:rPr>
                <w:sz w:val="20"/>
                <w:szCs w:val="20"/>
                <w:lang w:val="en-US"/>
              </w:rPr>
              <w:t>/</w:t>
            </w:r>
            <w:r w:rsidRPr="00154544">
              <w:rPr>
                <w:sz w:val="20"/>
                <w:szCs w:val="20"/>
              </w:rPr>
              <w:t>Звание</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Наименование подразделения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Краткое наименование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места нахождения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ОГРН (ОГРИП)</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СНИЛС пользователя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ИНН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Город</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Область</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Страна</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lang w:val="en-US"/>
              </w:rPr>
            </w:pPr>
            <w:r w:rsidRPr="00154544">
              <w:rPr>
                <w:sz w:val="20"/>
                <w:szCs w:val="20"/>
                <w:lang w:val="en-US"/>
              </w:rPr>
              <w:t>RU</w:t>
            </w:r>
          </w:p>
        </w:tc>
      </w:tr>
    </w:tbl>
    <w:p w:rsidR="009027FF" w:rsidRPr="00154544" w:rsidRDefault="009027FF" w:rsidP="00864819">
      <w:pPr>
        <w:spacing w:line="140" w:lineRule="atLeast"/>
        <w:ind w:firstLine="0"/>
        <w:jc w:val="left"/>
        <w:rPr>
          <w:b/>
          <w:bCs/>
          <w:i/>
          <w:iCs/>
          <w:sz w:val="20"/>
          <w:szCs w:val="20"/>
        </w:rPr>
      </w:pPr>
    </w:p>
    <w:p w:rsidR="00864819" w:rsidRPr="00154544" w:rsidRDefault="00864819" w:rsidP="00864819">
      <w:pPr>
        <w:pStyle w:val="margin0"/>
        <w:spacing w:line="140" w:lineRule="atLeast"/>
        <w:rPr>
          <w:sz w:val="16"/>
          <w:szCs w:val="16"/>
        </w:rPr>
      </w:pPr>
    </w:p>
    <w:tbl>
      <w:tblPr>
        <w:tblW w:w="5000" w:type="pct"/>
        <w:tblLook w:val="04A0"/>
      </w:tblPr>
      <w:tblGrid>
        <w:gridCol w:w="3991"/>
        <w:gridCol w:w="1570"/>
        <w:gridCol w:w="938"/>
        <w:gridCol w:w="147"/>
        <w:gridCol w:w="339"/>
        <w:gridCol w:w="147"/>
        <w:gridCol w:w="164"/>
        <w:gridCol w:w="1163"/>
        <w:gridCol w:w="230"/>
        <w:gridCol w:w="273"/>
        <w:gridCol w:w="1236"/>
        <w:gridCol w:w="36"/>
      </w:tblGrid>
      <w:tr w:rsidR="00864819" w:rsidRPr="00154544" w:rsidTr="00426D28">
        <w:tc>
          <w:tcPr>
            <w:tcW w:w="4083" w:type="dxa"/>
            <w:tcMar>
              <w:top w:w="15" w:type="dxa"/>
              <w:left w:w="15" w:type="dxa"/>
              <w:bottom w:w="15" w:type="dxa"/>
              <w:right w:w="15" w:type="dxa"/>
            </w:tcMar>
            <w:vAlign w:val="center"/>
            <w:hideMark/>
          </w:tcPr>
          <w:p w:rsidR="00864819" w:rsidRPr="00154544" w:rsidRDefault="00864819" w:rsidP="00426D28">
            <w:pPr>
              <w:spacing w:line="140" w:lineRule="atLeast"/>
              <w:ind w:firstLine="0"/>
              <w:rPr>
                <w:sz w:val="20"/>
                <w:szCs w:val="20"/>
              </w:rPr>
            </w:pPr>
            <w:r w:rsidRPr="00154544">
              <w:rPr>
                <w:sz w:val="20"/>
                <w:szCs w:val="20"/>
              </w:rPr>
              <w:t>Пользователь УЦ ООО «МТЦ «ВК»:</w:t>
            </w:r>
          </w:p>
        </w:tc>
        <w:tc>
          <w:tcPr>
            <w:tcW w:w="1620"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1780" w:type="dxa"/>
            <w:gridSpan w:val="5"/>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rPr>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rPr>
                <w:sz w:val="20"/>
                <w:szCs w:val="20"/>
              </w:rPr>
            </w:pPr>
            <w:r w:rsidRPr="00154544">
              <w:rPr>
                <w:sz w:val="20"/>
                <w:szCs w:val="20"/>
              </w:rPr>
              <w:t>/</w:t>
            </w:r>
          </w:p>
        </w:tc>
        <w:tc>
          <w:tcPr>
            <w:tcW w:w="1780" w:type="dxa"/>
            <w:gridSpan w:val="3"/>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r w:rsidR="00864819" w:rsidRPr="00154544" w:rsidTr="00426D28">
        <w:tc>
          <w:tcPr>
            <w:tcW w:w="6671" w:type="dxa"/>
            <w:gridSpan w:val="3"/>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bl>
    <w:p w:rsidR="00864819" w:rsidRPr="00154544" w:rsidRDefault="00864819" w:rsidP="00864819">
      <w:pPr>
        <w:pStyle w:val="margin0"/>
        <w:spacing w:line="140" w:lineRule="atLeast"/>
        <w:rPr>
          <w:sz w:val="16"/>
          <w:szCs w:val="16"/>
        </w:rPr>
      </w:pPr>
    </w:p>
    <w:tbl>
      <w:tblPr>
        <w:tblW w:w="5000" w:type="pct"/>
        <w:tblLook w:val="04A0"/>
      </w:tblPr>
      <w:tblGrid>
        <w:gridCol w:w="3996"/>
        <w:gridCol w:w="1568"/>
        <w:gridCol w:w="936"/>
        <w:gridCol w:w="147"/>
        <w:gridCol w:w="339"/>
        <w:gridCol w:w="147"/>
        <w:gridCol w:w="165"/>
        <w:gridCol w:w="1162"/>
        <w:gridCol w:w="230"/>
        <w:gridCol w:w="273"/>
        <w:gridCol w:w="1235"/>
        <w:gridCol w:w="36"/>
      </w:tblGrid>
      <w:tr w:rsidR="00864819" w:rsidRPr="00154544" w:rsidTr="00426D28">
        <w:tc>
          <w:tcPr>
            <w:tcW w:w="4087" w:type="dxa"/>
            <w:tcMar>
              <w:top w:w="15" w:type="dxa"/>
              <w:left w:w="15" w:type="dxa"/>
              <w:bottom w:w="15" w:type="dxa"/>
              <w:right w:w="15" w:type="dxa"/>
            </w:tcMar>
            <w:vAlign w:val="center"/>
            <w:hideMark/>
          </w:tcPr>
          <w:p w:rsidR="00864819" w:rsidRPr="00154544" w:rsidRDefault="00864819" w:rsidP="00426D28">
            <w:pPr>
              <w:spacing w:line="140" w:lineRule="atLeast"/>
              <w:ind w:firstLine="0"/>
              <w:rPr>
                <w:sz w:val="20"/>
                <w:szCs w:val="20"/>
              </w:rPr>
            </w:pPr>
            <w:r w:rsidRPr="00154544">
              <w:rPr>
                <w:sz w:val="20"/>
                <w:szCs w:val="20"/>
              </w:rPr>
              <w:t>Руководитель организации:</w:t>
            </w:r>
          </w:p>
        </w:tc>
        <w:tc>
          <w:tcPr>
            <w:tcW w:w="1618"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1779" w:type="dxa"/>
            <w:gridSpan w:val="5"/>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rPr>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rPr>
                <w:sz w:val="20"/>
                <w:szCs w:val="20"/>
              </w:rPr>
            </w:pPr>
            <w:r w:rsidRPr="00154544">
              <w:rPr>
                <w:sz w:val="20"/>
                <w:szCs w:val="20"/>
              </w:rPr>
              <w:t>/</w:t>
            </w:r>
          </w:p>
        </w:tc>
        <w:tc>
          <w:tcPr>
            <w:tcW w:w="1779" w:type="dxa"/>
            <w:gridSpan w:val="3"/>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r w:rsidR="00864819" w:rsidRPr="00154544" w:rsidTr="00426D28">
        <w:tc>
          <w:tcPr>
            <w:tcW w:w="6671" w:type="dxa"/>
            <w:gridSpan w:val="3"/>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bl>
    <w:p w:rsidR="004B7DB9" w:rsidRPr="00154544" w:rsidRDefault="00864819" w:rsidP="00864819">
      <w:pPr>
        <w:ind w:firstLine="5954"/>
        <w:rPr>
          <w:sz w:val="20"/>
          <w:szCs w:val="20"/>
        </w:rPr>
      </w:pPr>
      <w:r w:rsidRPr="00154544">
        <w:rPr>
          <w:sz w:val="20"/>
          <w:szCs w:val="20"/>
        </w:rPr>
        <w:t>МП</w:t>
      </w:r>
    </w:p>
    <w:p w:rsidR="00864819" w:rsidRPr="00154544" w:rsidRDefault="00864819">
      <w:pPr>
        <w:spacing w:line="240" w:lineRule="auto"/>
        <w:ind w:firstLine="0"/>
        <w:jc w:val="left"/>
        <w:rPr>
          <w:sz w:val="20"/>
          <w:szCs w:val="20"/>
        </w:rPr>
      </w:pPr>
      <w:r w:rsidRPr="00154544">
        <w:rPr>
          <w:sz w:val="20"/>
          <w:szCs w:val="20"/>
        </w:rPr>
        <w:br w:type="page"/>
      </w:r>
    </w:p>
    <w:p w:rsidR="004B7DB9" w:rsidRPr="00154544" w:rsidRDefault="004B7DB9" w:rsidP="00864819">
      <w:pPr>
        <w:ind w:firstLine="0"/>
        <w:jc w:val="left"/>
        <w:rPr>
          <w:sz w:val="20"/>
          <w:szCs w:val="20"/>
        </w:rPr>
      </w:pPr>
      <w:r w:rsidRPr="00154544">
        <w:rPr>
          <w:sz w:val="20"/>
          <w:szCs w:val="20"/>
        </w:rPr>
        <w:lastRenderedPageBreak/>
        <w:t>Для физических лиц</w:t>
      </w:r>
    </w:p>
    <w:p w:rsidR="004B7DB9" w:rsidRPr="00154544" w:rsidRDefault="004B7DB9" w:rsidP="004B7DB9">
      <w:pPr>
        <w:jc w:val="center"/>
        <w:rPr>
          <w:sz w:val="28"/>
          <w:szCs w:val="28"/>
        </w:rPr>
      </w:pPr>
    </w:p>
    <w:p w:rsidR="00DA4103" w:rsidRPr="00154544" w:rsidRDefault="004B7DB9" w:rsidP="004B7DB9">
      <w:pPr>
        <w:ind w:firstLine="0"/>
        <w:jc w:val="center"/>
        <w:rPr>
          <w:b/>
          <w:bCs/>
          <w:caps/>
          <w:sz w:val="28"/>
          <w:szCs w:val="28"/>
        </w:rPr>
      </w:pPr>
      <w:r w:rsidRPr="00154544">
        <w:rPr>
          <w:b/>
          <w:bCs/>
          <w:caps/>
          <w:sz w:val="28"/>
          <w:szCs w:val="28"/>
        </w:rPr>
        <w:t xml:space="preserve">Заявление </w:t>
      </w:r>
    </w:p>
    <w:p w:rsidR="004B7DB9" w:rsidRPr="00154544" w:rsidRDefault="004B7DB9" w:rsidP="004B7DB9">
      <w:pPr>
        <w:ind w:firstLine="0"/>
        <w:jc w:val="center"/>
      </w:pPr>
      <w:r w:rsidRPr="00154544">
        <w:t xml:space="preserve">на аннулирование (отзыв) сертификата ключа </w:t>
      </w:r>
      <w:r w:rsidR="00380767" w:rsidRPr="00154544">
        <w:t xml:space="preserve">проверки </w:t>
      </w:r>
      <w:r w:rsidRPr="00154544">
        <w:t xml:space="preserve">подписи </w:t>
      </w:r>
      <w:r w:rsidR="00DA4103" w:rsidRPr="00154544">
        <w:br/>
      </w:r>
      <w:r w:rsidRPr="00154544">
        <w:t xml:space="preserve">Пользователя Удостоверяющего центра </w:t>
      </w:r>
      <w:r w:rsidR="00B77D13" w:rsidRPr="00154544">
        <w:t>ООО «МТЦ «ВК»</w:t>
      </w:r>
    </w:p>
    <w:p w:rsidR="004B7DB9" w:rsidRPr="00154544" w:rsidRDefault="004B7DB9" w:rsidP="004B7DB9">
      <w:pPr>
        <w:ind w:firstLine="0"/>
        <w:jc w:val="center"/>
      </w:pPr>
    </w:p>
    <w:p w:rsidR="00864819" w:rsidRPr="00154544" w:rsidRDefault="00864819" w:rsidP="00864819">
      <w:pPr>
        <w:spacing w:line="240" w:lineRule="auto"/>
        <w:ind w:firstLine="0"/>
        <w:rPr>
          <w:sz w:val="20"/>
          <w:szCs w:val="20"/>
        </w:rPr>
      </w:pPr>
      <w:r w:rsidRPr="00154544">
        <w:rPr>
          <w:sz w:val="20"/>
          <w:szCs w:val="20"/>
        </w:rPr>
        <w:t>Я, ____________________________________________________________________________________________</w:t>
      </w:r>
    </w:p>
    <w:p w:rsidR="00864819" w:rsidRPr="00154544" w:rsidRDefault="00864819" w:rsidP="00864819">
      <w:pPr>
        <w:ind w:firstLine="0"/>
        <w:jc w:val="center"/>
        <w:rPr>
          <w:sz w:val="16"/>
          <w:szCs w:val="16"/>
        </w:rPr>
      </w:pPr>
      <w:r w:rsidRPr="00154544">
        <w:rPr>
          <w:sz w:val="16"/>
          <w:szCs w:val="16"/>
        </w:rPr>
        <w:t>(фамилия, имя, отчество)</w:t>
      </w:r>
    </w:p>
    <w:p w:rsidR="00864819" w:rsidRPr="00154544" w:rsidRDefault="00864819" w:rsidP="00864819">
      <w:pPr>
        <w:spacing w:line="240" w:lineRule="auto"/>
        <w:ind w:firstLine="0"/>
        <w:rPr>
          <w:sz w:val="20"/>
          <w:szCs w:val="20"/>
        </w:rPr>
      </w:pPr>
      <w:r w:rsidRPr="00154544">
        <w:rPr>
          <w:sz w:val="20"/>
          <w:szCs w:val="20"/>
        </w:rPr>
        <w:t>серия___________номер____________________________________________________________________________</w:t>
      </w:r>
    </w:p>
    <w:p w:rsidR="00864819" w:rsidRPr="00154544" w:rsidRDefault="00864819" w:rsidP="00864819">
      <w:pPr>
        <w:ind w:firstLine="0"/>
        <w:jc w:val="center"/>
        <w:rPr>
          <w:sz w:val="16"/>
          <w:szCs w:val="16"/>
        </w:rPr>
      </w:pPr>
      <w:r w:rsidRPr="00154544">
        <w:rPr>
          <w:sz w:val="16"/>
          <w:szCs w:val="16"/>
        </w:rPr>
        <w:t>(серия и номер паспорта)</w:t>
      </w:r>
    </w:p>
    <w:p w:rsidR="00864819" w:rsidRPr="00154544" w:rsidRDefault="00864819" w:rsidP="00864819">
      <w:pPr>
        <w:spacing w:line="240" w:lineRule="auto"/>
        <w:ind w:firstLine="0"/>
        <w:rPr>
          <w:sz w:val="20"/>
          <w:szCs w:val="20"/>
        </w:rPr>
      </w:pPr>
      <w:r w:rsidRPr="00154544">
        <w:rPr>
          <w:sz w:val="20"/>
          <w:szCs w:val="20"/>
        </w:rPr>
        <w:t>выдан_________________________________________________________________________________________</w:t>
      </w:r>
    </w:p>
    <w:p w:rsidR="00864819" w:rsidRPr="00154544" w:rsidRDefault="00864819" w:rsidP="00864819">
      <w:pPr>
        <w:ind w:firstLine="0"/>
        <w:jc w:val="center"/>
        <w:rPr>
          <w:sz w:val="16"/>
          <w:szCs w:val="16"/>
        </w:rPr>
      </w:pPr>
      <w:r w:rsidRPr="00154544">
        <w:rPr>
          <w:sz w:val="20"/>
          <w:szCs w:val="20"/>
        </w:rPr>
        <w:t>(</w:t>
      </w:r>
      <w:r w:rsidRPr="00154544">
        <w:rPr>
          <w:sz w:val="16"/>
          <w:szCs w:val="16"/>
        </w:rPr>
        <w:t>кем и когда выдан)</w:t>
      </w:r>
    </w:p>
    <w:p w:rsidR="004B7DB9" w:rsidRPr="00154544" w:rsidRDefault="004B7DB9" w:rsidP="00864819">
      <w:pPr>
        <w:spacing w:line="240" w:lineRule="auto"/>
        <w:ind w:firstLine="0"/>
      </w:pPr>
      <w:r w:rsidRPr="00154544">
        <w:rPr>
          <w:sz w:val="20"/>
          <w:szCs w:val="20"/>
        </w:rPr>
        <w:t xml:space="preserve">в связи с </w:t>
      </w:r>
      <w:r w:rsidRPr="00154544">
        <w:t>__________________________________________</w:t>
      </w:r>
      <w:r w:rsidR="00DA4103" w:rsidRPr="00154544">
        <w:t>____</w:t>
      </w:r>
      <w:r w:rsidRPr="00154544">
        <w:t>______________________</w:t>
      </w:r>
      <w:r w:rsidR="00864819" w:rsidRPr="00154544">
        <w:t>_________</w:t>
      </w:r>
    </w:p>
    <w:p w:rsidR="004B7DB9" w:rsidRPr="00154544" w:rsidRDefault="004B7DB9" w:rsidP="00864819">
      <w:pPr>
        <w:ind w:firstLine="0"/>
        <w:jc w:val="center"/>
        <w:rPr>
          <w:sz w:val="16"/>
          <w:szCs w:val="16"/>
        </w:rPr>
      </w:pPr>
      <w:r w:rsidRPr="00154544">
        <w:rPr>
          <w:sz w:val="16"/>
          <w:szCs w:val="16"/>
        </w:rPr>
        <w:t>(причина отзыва сертификата)</w:t>
      </w:r>
    </w:p>
    <w:p w:rsidR="004B7DB9" w:rsidRPr="00154544" w:rsidRDefault="004B7DB9" w:rsidP="004B7DB9">
      <w:pPr>
        <w:ind w:firstLine="0"/>
      </w:pPr>
    </w:p>
    <w:p w:rsidR="004B7DB9" w:rsidRPr="00154544" w:rsidRDefault="004B7DB9" w:rsidP="004B7DB9">
      <w:pPr>
        <w:ind w:firstLine="0"/>
        <w:rPr>
          <w:sz w:val="20"/>
          <w:szCs w:val="20"/>
        </w:rPr>
      </w:pPr>
      <w:r w:rsidRPr="00154544">
        <w:rPr>
          <w:sz w:val="20"/>
          <w:szCs w:val="20"/>
        </w:rPr>
        <w:t xml:space="preserve">прошу аннулировать (отозвать) сертификат ключа </w:t>
      </w:r>
      <w:r w:rsidR="00380767" w:rsidRPr="00154544">
        <w:rPr>
          <w:sz w:val="20"/>
          <w:szCs w:val="20"/>
        </w:rPr>
        <w:t xml:space="preserve">проверки </w:t>
      </w:r>
      <w:r w:rsidRPr="00154544">
        <w:rPr>
          <w:sz w:val="20"/>
          <w:szCs w:val="20"/>
        </w:rPr>
        <w:t>подписи, содержащий следующие данные:</w:t>
      </w:r>
    </w:p>
    <w:p w:rsidR="00864819" w:rsidRPr="00154544" w:rsidRDefault="00864819" w:rsidP="00864819">
      <w:pPr>
        <w:pStyle w:val="text"/>
        <w:spacing w:before="0" w:beforeAutospacing="0" w:after="0" w:afterAutospacing="0" w:line="140" w:lineRule="atLeast"/>
        <w:rPr>
          <w:sz w:val="20"/>
          <w:szCs w:val="20"/>
        </w:rPr>
      </w:pPr>
    </w:p>
    <w:p w:rsidR="00864819" w:rsidRPr="00154544" w:rsidRDefault="00864819" w:rsidP="00864819">
      <w:pPr>
        <w:pStyle w:val="text"/>
        <w:spacing w:before="0" w:beforeAutospacing="0" w:after="0" w:afterAutospacing="0" w:line="140" w:lineRule="atLeast"/>
        <w:rPr>
          <w:sz w:val="20"/>
          <w:szCs w:val="20"/>
        </w:rPr>
      </w:pPr>
    </w:p>
    <w:tbl>
      <w:tblPr>
        <w:tblW w:w="3887" w:type="pct"/>
        <w:jc w:val="center"/>
        <w:tblLook w:val="04A0"/>
      </w:tblPr>
      <w:tblGrid>
        <w:gridCol w:w="3271"/>
        <w:gridCol w:w="4677"/>
      </w:tblGrid>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Серийный номер</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Фамилия, Имя, Отчество</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Адрес электронной почты</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Адрес места регистрации</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СНИЛС пользователя</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ИНН</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Город</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Область</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p>
        </w:tc>
      </w:tr>
      <w:tr w:rsidR="00864819"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rPr>
              <w:t>Страна</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864819" w:rsidRPr="00154544" w:rsidRDefault="00864819" w:rsidP="00426D28">
            <w:pPr>
              <w:spacing w:line="140" w:lineRule="atLeast"/>
              <w:ind w:firstLine="0"/>
              <w:rPr>
                <w:sz w:val="20"/>
                <w:szCs w:val="20"/>
              </w:rPr>
            </w:pPr>
            <w:r w:rsidRPr="00154544">
              <w:rPr>
                <w:sz w:val="20"/>
                <w:szCs w:val="20"/>
                <w:lang w:val="en-US"/>
              </w:rPr>
              <w:t>RU</w:t>
            </w:r>
          </w:p>
        </w:tc>
      </w:tr>
    </w:tbl>
    <w:p w:rsidR="00864819" w:rsidRPr="00154544" w:rsidRDefault="00864819" w:rsidP="00864819">
      <w:pPr>
        <w:pStyle w:val="margin0"/>
        <w:spacing w:line="140" w:lineRule="atLeast"/>
        <w:rPr>
          <w:sz w:val="20"/>
          <w:szCs w:val="20"/>
        </w:rPr>
      </w:pPr>
      <w:r w:rsidRPr="00154544">
        <w:rPr>
          <w:sz w:val="20"/>
          <w:szCs w:val="20"/>
        </w:rPr>
        <w:t> </w:t>
      </w:r>
    </w:p>
    <w:p w:rsidR="00864819" w:rsidRPr="00154544" w:rsidRDefault="00864819" w:rsidP="00864819">
      <w:pPr>
        <w:pStyle w:val="margin0"/>
        <w:spacing w:line="140" w:lineRule="atLeast"/>
        <w:rPr>
          <w:sz w:val="20"/>
          <w:szCs w:val="20"/>
        </w:rPr>
      </w:pPr>
    </w:p>
    <w:tbl>
      <w:tblPr>
        <w:tblW w:w="5000" w:type="pct"/>
        <w:tblLook w:val="04A0"/>
      </w:tblPr>
      <w:tblGrid>
        <w:gridCol w:w="4391"/>
        <w:gridCol w:w="1789"/>
        <w:gridCol w:w="1966"/>
        <w:gridCol w:w="86"/>
        <w:gridCol w:w="1966"/>
        <w:gridCol w:w="36"/>
      </w:tblGrid>
      <w:tr w:rsidR="00864819" w:rsidRPr="00154544" w:rsidTr="00426D28">
        <w:tc>
          <w:tcPr>
            <w:tcW w:w="6600" w:type="dxa"/>
            <w:tcMar>
              <w:top w:w="15" w:type="dxa"/>
              <w:left w:w="15" w:type="dxa"/>
              <w:bottom w:w="15" w:type="dxa"/>
              <w:right w:w="15" w:type="dxa"/>
            </w:tcMar>
            <w:vAlign w:val="center"/>
            <w:hideMark/>
          </w:tcPr>
          <w:p w:rsidR="00864819" w:rsidRPr="00154544" w:rsidRDefault="00864819" w:rsidP="00426D28">
            <w:pPr>
              <w:spacing w:line="140" w:lineRule="atLeast"/>
              <w:rPr>
                <w:sz w:val="20"/>
                <w:szCs w:val="20"/>
              </w:rPr>
            </w:pPr>
            <w:r w:rsidRPr="00154544">
              <w:rPr>
                <w:sz w:val="20"/>
                <w:szCs w:val="20"/>
              </w:rPr>
              <w:t>Пользователь УЦ ООО «МТЦ «ВК»:</w:t>
            </w:r>
          </w:p>
        </w:tc>
        <w:tc>
          <w:tcPr>
            <w:tcW w:w="3000" w:type="dxa"/>
            <w:tcMar>
              <w:top w:w="15" w:type="dxa"/>
              <w:left w:w="15" w:type="dxa"/>
              <w:bottom w:w="15" w:type="dxa"/>
              <w:right w:w="15" w:type="dxa"/>
            </w:tcMar>
            <w:vAlign w:val="center"/>
            <w:hideMark/>
          </w:tcPr>
          <w:p w:rsidR="00864819" w:rsidRPr="00154544" w:rsidRDefault="00864819" w:rsidP="00426D28">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rPr>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bl>
    <w:p w:rsidR="00864819" w:rsidRPr="00154544" w:rsidRDefault="00864819" w:rsidP="00864819">
      <w:pPr>
        <w:pStyle w:val="margin0"/>
        <w:spacing w:line="140" w:lineRule="atLeast"/>
        <w:rPr>
          <w:sz w:val="20"/>
          <w:szCs w:val="20"/>
        </w:rPr>
      </w:pPr>
      <w:r w:rsidRPr="00154544">
        <w:rPr>
          <w:sz w:val="20"/>
          <w:szCs w:val="20"/>
        </w:rPr>
        <w:t> </w:t>
      </w:r>
    </w:p>
    <w:tbl>
      <w:tblPr>
        <w:tblW w:w="5000" w:type="pct"/>
        <w:tblLook w:val="04A0"/>
      </w:tblPr>
      <w:tblGrid>
        <w:gridCol w:w="7337"/>
        <w:gridCol w:w="150"/>
        <w:gridCol w:w="374"/>
        <w:gridCol w:w="150"/>
        <w:gridCol w:w="1498"/>
        <w:gridCol w:w="230"/>
        <w:gridCol w:w="300"/>
        <w:gridCol w:w="159"/>
        <w:gridCol w:w="36"/>
      </w:tblGrid>
      <w:tr w:rsidR="00864819" w:rsidRPr="00154544" w:rsidTr="00426D28">
        <w:tc>
          <w:tcPr>
            <w:tcW w:w="7350" w:type="dxa"/>
            <w:tcMar>
              <w:top w:w="15" w:type="dxa"/>
              <w:left w:w="15" w:type="dxa"/>
              <w:bottom w:w="15" w:type="dxa"/>
              <w:right w:w="15" w:type="dxa"/>
            </w:tcMar>
            <w:vAlign w:val="center"/>
            <w:hideMark/>
          </w:tcPr>
          <w:p w:rsidR="00864819" w:rsidRPr="00154544" w:rsidRDefault="00864819" w:rsidP="00426D28">
            <w:pPr>
              <w:spacing w:line="140" w:lineRule="atLeast"/>
              <w:rPr>
                <w:sz w:val="20"/>
                <w:szCs w:val="20"/>
              </w:rPr>
            </w:pPr>
            <w:r w:rsidRPr="00154544">
              <w:rPr>
                <w:sz w:val="20"/>
                <w:szCs w:val="20"/>
              </w:rPr>
              <w:t> </w:t>
            </w:r>
          </w:p>
        </w:tc>
        <w:tc>
          <w:tcPr>
            <w:tcW w:w="150"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864819" w:rsidRPr="00154544" w:rsidRDefault="00864819"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864819" w:rsidRPr="00154544" w:rsidRDefault="00864819"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864819" w:rsidRPr="00154544" w:rsidRDefault="00864819" w:rsidP="00426D28">
            <w:pPr>
              <w:rPr>
                <w:sz w:val="20"/>
                <w:szCs w:val="20"/>
              </w:rPr>
            </w:pPr>
          </w:p>
        </w:tc>
      </w:tr>
    </w:tbl>
    <w:p w:rsidR="00864819" w:rsidRPr="00154544" w:rsidRDefault="00864819" w:rsidP="00864819">
      <w:pPr>
        <w:pStyle w:val="margin20"/>
        <w:spacing w:line="140" w:lineRule="atLeast"/>
        <w:rPr>
          <w:sz w:val="20"/>
          <w:szCs w:val="20"/>
        </w:rPr>
      </w:pPr>
      <w:r w:rsidRPr="00154544">
        <w:rPr>
          <w:sz w:val="20"/>
          <w:szCs w:val="20"/>
        </w:rPr>
        <w:t> </w:t>
      </w:r>
    </w:p>
    <w:p w:rsidR="004B7DB9" w:rsidRPr="00154544" w:rsidRDefault="004B7DB9" w:rsidP="004B7DB9">
      <w:pPr>
        <w:ind w:firstLine="0"/>
      </w:pPr>
    </w:p>
    <w:p w:rsidR="004B7DB9" w:rsidRPr="00154544" w:rsidRDefault="004B7DB9" w:rsidP="00F11E25">
      <w:pPr>
        <w:pStyle w:val="1"/>
        <w:spacing w:after="0"/>
        <w:jc w:val="right"/>
        <w:rPr>
          <w:rFonts w:ascii="Times New Roman" w:hAnsi="Times New Roman"/>
        </w:rPr>
      </w:pPr>
      <w:r w:rsidRPr="00154544">
        <w:rPr>
          <w:rFonts w:ascii="Times New Roman" w:hAnsi="Times New Roman"/>
        </w:rPr>
        <w:br w:type="page"/>
      </w:r>
      <w:bookmarkStart w:id="65" w:name="_Toc410826118"/>
      <w:r w:rsidRPr="00154544">
        <w:rPr>
          <w:rFonts w:ascii="Times New Roman" w:hAnsi="Times New Roman"/>
        </w:rPr>
        <w:lastRenderedPageBreak/>
        <w:t>Приложение №</w:t>
      </w:r>
      <w:r w:rsidR="002E7F94" w:rsidRPr="00154544">
        <w:rPr>
          <w:rFonts w:ascii="Times New Roman" w:hAnsi="Times New Roman"/>
        </w:rPr>
        <w:t>6</w:t>
      </w:r>
      <w:bookmarkEnd w:id="65"/>
    </w:p>
    <w:p w:rsidR="009027FF" w:rsidRPr="00154544" w:rsidRDefault="00F11E25" w:rsidP="00F11E25">
      <w:pPr>
        <w:ind w:firstLine="0"/>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r>
      <w:r w:rsidR="00B77D13" w:rsidRPr="00154544">
        <w:rPr>
          <w:b/>
          <w:bCs/>
          <w:sz w:val="22"/>
          <w:szCs w:val="22"/>
        </w:rPr>
        <w:t>ООО «МТЦ «ВК»</w:t>
      </w:r>
    </w:p>
    <w:p w:rsidR="004B7DB9" w:rsidRPr="00154544" w:rsidRDefault="004B7DB9" w:rsidP="009027FF">
      <w:pPr>
        <w:ind w:firstLine="0"/>
        <w:jc w:val="left"/>
        <w:rPr>
          <w:sz w:val="20"/>
          <w:szCs w:val="20"/>
        </w:rPr>
      </w:pPr>
      <w:r w:rsidRPr="00154544">
        <w:rPr>
          <w:sz w:val="20"/>
          <w:szCs w:val="20"/>
        </w:rPr>
        <w:t>Для юридических лиц</w:t>
      </w:r>
    </w:p>
    <w:p w:rsidR="00F11E25" w:rsidRPr="00154544" w:rsidRDefault="004B7DB9" w:rsidP="004B7DB9">
      <w:pPr>
        <w:ind w:firstLine="0"/>
        <w:jc w:val="center"/>
        <w:rPr>
          <w:b/>
          <w:bCs/>
          <w:caps/>
        </w:rPr>
      </w:pPr>
      <w:r w:rsidRPr="00154544">
        <w:rPr>
          <w:b/>
          <w:bCs/>
          <w:caps/>
        </w:rPr>
        <w:t>За</w:t>
      </w:r>
      <w:r w:rsidR="009027FF" w:rsidRPr="00154544">
        <w:rPr>
          <w:b/>
          <w:bCs/>
          <w:caps/>
        </w:rPr>
        <w:t>явление</w:t>
      </w:r>
    </w:p>
    <w:p w:rsidR="004B7DB9" w:rsidRPr="00154544" w:rsidRDefault="004B7DB9" w:rsidP="00427CC0">
      <w:pPr>
        <w:spacing w:line="240" w:lineRule="auto"/>
        <w:ind w:firstLine="0"/>
        <w:jc w:val="center"/>
      </w:pPr>
      <w:r w:rsidRPr="00154544">
        <w:t xml:space="preserve">на приостановление действия сертификата ключа </w:t>
      </w:r>
      <w:r w:rsidR="00380767" w:rsidRPr="00154544">
        <w:t xml:space="preserve">проверки </w:t>
      </w:r>
      <w:r w:rsidRPr="00154544">
        <w:t xml:space="preserve">подписи </w:t>
      </w:r>
      <w:r w:rsidR="00F11E25" w:rsidRPr="00154544">
        <w:br/>
      </w:r>
      <w:r w:rsidRPr="00154544">
        <w:t xml:space="preserve">Пользователя Удостоверяющего центра </w:t>
      </w:r>
      <w:r w:rsidR="00B77D13" w:rsidRPr="00154544">
        <w:t>ООО «МТЦ «ВК»</w:t>
      </w:r>
    </w:p>
    <w:tbl>
      <w:tblPr>
        <w:tblW w:w="5000" w:type="pct"/>
        <w:tblLook w:val="04A0"/>
      </w:tblPr>
      <w:tblGrid>
        <w:gridCol w:w="800"/>
        <w:gridCol w:w="1761"/>
        <w:gridCol w:w="5100"/>
        <w:gridCol w:w="2483"/>
        <w:gridCol w:w="90"/>
      </w:tblGrid>
      <w:tr w:rsidR="009027FF" w:rsidRPr="00154544" w:rsidTr="00426D28">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jc w:val="center"/>
              <w:rPr>
                <w:i/>
                <w:iCs/>
                <w:sz w:val="20"/>
                <w:szCs w:val="20"/>
              </w:rPr>
            </w:pPr>
          </w:p>
        </w:tc>
      </w:tr>
      <w:tr w:rsidR="009027FF" w:rsidRPr="00154544" w:rsidTr="00426D28">
        <w:tc>
          <w:tcPr>
            <w:tcW w:w="0" w:type="auto"/>
            <w:gridSpan w:val="4"/>
            <w:tcMar>
              <w:top w:w="15" w:type="dxa"/>
              <w:left w:w="15" w:type="dxa"/>
              <w:bottom w:w="15" w:type="dxa"/>
              <w:right w:w="15" w:type="dxa"/>
            </w:tcMar>
            <w:vAlign w:val="center"/>
            <w:hideMark/>
          </w:tcPr>
          <w:p w:rsidR="009027FF" w:rsidRPr="00154544" w:rsidRDefault="009027FF" w:rsidP="00426D28">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 </w:t>
            </w:r>
          </w:p>
        </w:tc>
      </w:tr>
      <w:tr w:rsidR="009027FF" w:rsidRPr="00154544" w:rsidTr="00426D28">
        <w:tc>
          <w:tcPr>
            <w:tcW w:w="0" w:type="auto"/>
            <w:tcMar>
              <w:top w:w="15" w:type="dxa"/>
              <w:left w:w="15" w:type="dxa"/>
              <w:bottom w:w="15" w:type="dxa"/>
              <w:right w:w="15" w:type="dxa"/>
            </w:tcMar>
            <w:vAlign w:val="center"/>
            <w:hideMark/>
          </w:tcPr>
          <w:p w:rsidR="009027FF" w:rsidRPr="00154544" w:rsidRDefault="009027FF" w:rsidP="00426D28">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w:t>
            </w:r>
          </w:p>
        </w:tc>
      </w:tr>
      <w:tr w:rsidR="009027FF" w:rsidRPr="00154544" w:rsidTr="00426D28">
        <w:tc>
          <w:tcPr>
            <w:tcW w:w="0" w:type="auto"/>
            <w:gridSpan w:val="4"/>
            <w:tcMar>
              <w:top w:w="15" w:type="dxa"/>
              <w:left w:w="15" w:type="dxa"/>
              <w:bottom w:w="15" w:type="dxa"/>
              <w:right w:w="15" w:type="dxa"/>
            </w:tcMar>
            <w:vAlign w:val="center"/>
            <w:hideMark/>
          </w:tcPr>
          <w:p w:rsidR="009027FF" w:rsidRPr="00154544" w:rsidRDefault="009027FF" w:rsidP="00426D28">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 </w:t>
            </w:r>
          </w:p>
        </w:tc>
      </w:tr>
      <w:tr w:rsidR="009027FF" w:rsidRPr="00154544" w:rsidTr="00426D28">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w:t>
            </w:r>
          </w:p>
        </w:tc>
      </w:tr>
      <w:tr w:rsidR="009027FF" w:rsidRPr="00154544" w:rsidTr="00426D28">
        <w:tc>
          <w:tcPr>
            <w:tcW w:w="0" w:type="auto"/>
            <w:gridSpan w:val="4"/>
            <w:tcMar>
              <w:top w:w="15" w:type="dxa"/>
              <w:left w:w="15" w:type="dxa"/>
              <w:bottom w:w="15" w:type="dxa"/>
              <w:right w:w="15" w:type="dxa"/>
            </w:tcMar>
            <w:vAlign w:val="center"/>
            <w:hideMark/>
          </w:tcPr>
          <w:p w:rsidR="009027FF" w:rsidRPr="00154544" w:rsidRDefault="009027FF" w:rsidP="00426D28">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 </w:t>
            </w:r>
          </w:p>
        </w:tc>
      </w:tr>
      <w:tr w:rsidR="009027FF" w:rsidRPr="00154544" w:rsidTr="00426D28">
        <w:tc>
          <w:tcPr>
            <w:tcW w:w="0" w:type="auto"/>
            <w:gridSpan w:val="2"/>
            <w:tcMar>
              <w:top w:w="15" w:type="dxa"/>
              <w:left w:w="15" w:type="dxa"/>
              <w:bottom w:w="15" w:type="dxa"/>
              <w:right w:w="15" w:type="dxa"/>
            </w:tcMar>
            <w:vAlign w:val="center"/>
            <w:hideMark/>
          </w:tcPr>
          <w:p w:rsidR="009027FF" w:rsidRPr="00154544" w:rsidRDefault="009027FF" w:rsidP="00426D28">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r w:rsidR="009027FF" w:rsidRPr="00154544" w:rsidTr="00426D28">
        <w:tc>
          <w:tcPr>
            <w:tcW w:w="800"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1761"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5100"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c>
          <w:tcPr>
            <w:tcW w:w="90" w:type="dxa"/>
            <w:tcMar>
              <w:top w:w="15" w:type="dxa"/>
              <w:left w:w="15" w:type="dxa"/>
              <w:bottom w:w="15" w:type="dxa"/>
              <w:right w:w="15" w:type="dxa"/>
            </w:tcMar>
            <w:vAlign w:val="center"/>
            <w:hideMark/>
          </w:tcPr>
          <w:p w:rsidR="009027FF" w:rsidRPr="00154544" w:rsidRDefault="009027FF" w:rsidP="00426D28">
            <w:pPr>
              <w:rPr>
                <w:sz w:val="20"/>
                <w:szCs w:val="20"/>
              </w:rPr>
            </w:pPr>
          </w:p>
        </w:tc>
      </w:tr>
      <w:tr w:rsidR="009027FF" w:rsidRPr="00154544" w:rsidTr="00426D28">
        <w:tc>
          <w:tcPr>
            <w:tcW w:w="0" w:type="auto"/>
            <w:gridSpan w:val="2"/>
            <w:tcMar>
              <w:top w:w="15" w:type="dxa"/>
              <w:left w:w="15" w:type="dxa"/>
              <w:bottom w:w="15" w:type="dxa"/>
              <w:right w:w="15" w:type="dxa"/>
            </w:tcMar>
            <w:vAlign w:val="center"/>
            <w:hideMark/>
          </w:tcPr>
          <w:p w:rsidR="009027FF" w:rsidRPr="00154544" w:rsidRDefault="009027FF" w:rsidP="00426D28">
            <w:pPr>
              <w:spacing w:line="140" w:lineRule="atLeast"/>
              <w:ind w:firstLine="0"/>
              <w:jc w:val="center"/>
              <w:rPr>
                <w:sz w:val="20"/>
                <w:szCs w:val="20"/>
              </w:rPr>
            </w:pPr>
            <w:r w:rsidRPr="00154544">
              <w:rPr>
                <w:b/>
                <w:bCs/>
                <w:i/>
                <w:iCs/>
                <w:sz w:val="20"/>
                <w:szCs w:val="20"/>
              </w:rPr>
              <w:t>в связи с</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r w:rsidR="009027FF" w:rsidRPr="00154544" w:rsidTr="00426D28">
        <w:tc>
          <w:tcPr>
            <w:tcW w:w="0" w:type="auto"/>
            <w:gridSpan w:val="4"/>
            <w:tcMar>
              <w:top w:w="15" w:type="dxa"/>
              <w:left w:w="15" w:type="dxa"/>
              <w:bottom w:w="15" w:type="dxa"/>
              <w:right w:w="15" w:type="dxa"/>
            </w:tcMar>
            <w:vAlign w:val="center"/>
            <w:hideMark/>
          </w:tcPr>
          <w:p w:rsidR="009027FF" w:rsidRPr="00154544" w:rsidRDefault="009027FF" w:rsidP="009027FF">
            <w:pPr>
              <w:spacing w:line="140" w:lineRule="atLeast"/>
              <w:jc w:val="center"/>
              <w:rPr>
                <w:sz w:val="16"/>
                <w:szCs w:val="16"/>
              </w:rPr>
            </w:pPr>
            <w:r w:rsidRPr="00154544">
              <w:rPr>
                <w:sz w:val="16"/>
                <w:szCs w:val="16"/>
              </w:rPr>
              <w:t>(причина приостановления действия сертификата)</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jc w:val="center"/>
              <w:rPr>
                <w:sz w:val="20"/>
                <w:szCs w:val="20"/>
              </w:rPr>
            </w:pPr>
            <w:r w:rsidRPr="00154544">
              <w:rPr>
                <w:sz w:val="20"/>
                <w:szCs w:val="20"/>
              </w:rPr>
              <w:t> </w:t>
            </w:r>
          </w:p>
        </w:tc>
      </w:tr>
    </w:tbl>
    <w:p w:rsidR="009027FF" w:rsidRPr="00154544" w:rsidRDefault="009027FF" w:rsidP="004B7DB9">
      <w:pPr>
        <w:pStyle w:val="11pt"/>
        <w:ind w:firstLine="0"/>
        <w:rPr>
          <w:rFonts w:ascii="Times New Roman" w:hAnsi="Times New Roman" w:cs="Times New Roman"/>
          <w:sz w:val="16"/>
          <w:szCs w:val="16"/>
        </w:rPr>
      </w:pPr>
    </w:p>
    <w:p w:rsidR="009027FF" w:rsidRPr="00154544" w:rsidRDefault="004B7DB9" w:rsidP="009027FF">
      <w:pPr>
        <w:pStyle w:val="11pt"/>
        <w:ind w:firstLine="0"/>
        <w:jc w:val="left"/>
        <w:rPr>
          <w:rFonts w:ascii="Times New Roman" w:hAnsi="Times New Roman" w:cs="Times New Roman"/>
          <w:sz w:val="20"/>
          <w:szCs w:val="20"/>
        </w:rPr>
      </w:pPr>
      <w:r w:rsidRPr="00154544">
        <w:rPr>
          <w:rFonts w:ascii="Times New Roman" w:hAnsi="Times New Roman" w:cs="Times New Roman"/>
          <w:sz w:val="20"/>
          <w:szCs w:val="20"/>
        </w:rPr>
        <w:t xml:space="preserve">Просит приостановить действие сертификата ключа </w:t>
      </w:r>
      <w:r w:rsidR="00380767" w:rsidRPr="00154544">
        <w:rPr>
          <w:rFonts w:ascii="Times New Roman" w:hAnsi="Times New Roman" w:cs="Times New Roman"/>
          <w:sz w:val="20"/>
          <w:szCs w:val="20"/>
        </w:rPr>
        <w:t xml:space="preserve">проверки </w:t>
      </w:r>
      <w:r w:rsidRPr="00154544">
        <w:rPr>
          <w:rFonts w:ascii="Times New Roman" w:hAnsi="Times New Roman" w:cs="Times New Roman"/>
          <w:sz w:val="20"/>
          <w:szCs w:val="20"/>
        </w:rPr>
        <w:t>подписи своего уполномоченного представителя – Пользователя Удостоверяющего центра</w:t>
      </w:r>
      <w:r w:rsidR="00955AA0" w:rsidRPr="00154544">
        <w:rPr>
          <w:rFonts w:ascii="Times New Roman" w:hAnsi="Times New Roman" w:cs="Times New Roman"/>
          <w:sz w:val="20"/>
          <w:szCs w:val="20"/>
        </w:rPr>
        <w:t xml:space="preserve"> </w:t>
      </w:r>
      <w:r w:rsidR="00B77D13" w:rsidRPr="00154544">
        <w:rPr>
          <w:rFonts w:ascii="Times New Roman" w:hAnsi="Times New Roman" w:cs="Times New Roman"/>
        </w:rPr>
        <w:t>ООО «МТЦ «ВК»</w:t>
      </w:r>
      <w:r w:rsidRPr="00154544">
        <w:rPr>
          <w:rFonts w:ascii="Times New Roman" w:hAnsi="Times New Roman" w:cs="Times New Roman"/>
          <w:sz w:val="20"/>
          <w:szCs w:val="20"/>
        </w:rPr>
        <w:t>:</w:t>
      </w:r>
      <w:r w:rsidR="009027FF" w:rsidRPr="00154544">
        <w:rPr>
          <w:rFonts w:ascii="Times New Roman" w:hAnsi="Times New Roman" w:cs="Times New Roman"/>
          <w:sz w:val="20"/>
          <w:szCs w:val="20"/>
        </w:rPr>
        <w:t xml:space="preserve"> </w:t>
      </w:r>
    </w:p>
    <w:p w:rsidR="009027FF" w:rsidRPr="00154544" w:rsidRDefault="009027FF" w:rsidP="009027FF">
      <w:pPr>
        <w:autoSpaceDE w:val="0"/>
        <w:autoSpaceDN w:val="0"/>
        <w:adjustRightInd w:val="0"/>
        <w:spacing w:line="240" w:lineRule="auto"/>
        <w:ind w:firstLine="0"/>
        <w:jc w:val="left"/>
        <w:rPr>
          <w:sz w:val="16"/>
          <w:szCs w:val="16"/>
        </w:rPr>
      </w:pPr>
      <w:r w:rsidRPr="00154544">
        <w:rPr>
          <w:sz w:val="16"/>
          <w:szCs w:val="16"/>
        </w:rPr>
        <w:t xml:space="preserve"> _______________________________________________________________________________________________________________________________</w:t>
      </w:r>
    </w:p>
    <w:p w:rsidR="009027FF" w:rsidRPr="00154544" w:rsidRDefault="009027FF" w:rsidP="009027FF">
      <w:pPr>
        <w:ind w:firstLine="0"/>
        <w:jc w:val="center"/>
        <w:rPr>
          <w:sz w:val="16"/>
          <w:szCs w:val="16"/>
        </w:rPr>
      </w:pPr>
      <w:r w:rsidRPr="00154544">
        <w:rPr>
          <w:sz w:val="16"/>
          <w:szCs w:val="16"/>
        </w:rPr>
        <w:t>(фамилия, имя, отчество)</w:t>
      </w:r>
    </w:p>
    <w:p w:rsidR="009027FF" w:rsidRPr="00154544" w:rsidRDefault="009027FF" w:rsidP="009027FF">
      <w:pPr>
        <w:pBdr>
          <w:bottom w:val="single" w:sz="4" w:space="1" w:color="auto"/>
        </w:pBdr>
        <w:ind w:firstLine="0"/>
        <w:rPr>
          <w:sz w:val="16"/>
          <w:szCs w:val="16"/>
        </w:rPr>
      </w:pPr>
    </w:p>
    <w:p w:rsidR="009027FF" w:rsidRPr="00154544" w:rsidRDefault="009027FF" w:rsidP="009027FF">
      <w:pPr>
        <w:ind w:firstLine="0"/>
        <w:jc w:val="center"/>
        <w:rPr>
          <w:sz w:val="16"/>
          <w:szCs w:val="16"/>
        </w:rPr>
      </w:pPr>
      <w:r w:rsidRPr="00154544">
        <w:rPr>
          <w:sz w:val="16"/>
          <w:szCs w:val="16"/>
        </w:rPr>
        <w:t>(серия и номер паспорта, кем и когда выдан)</w:t>
      </w:r>
    </w:p>
    <w:p w:rsidR="009027FF" w:rsidRPr="00154544" w:rsidRDefault="009027FF" w:rsidP="009027FF">
      <w:pPr>
        <w:spacing w:line="140" w:lineRule="atLeast"/>
        <w:ind w:firstLine="0"/>
        <w:jc w:val="left"/>
        <w:rPr>
          <w:b/>
          <w:bCs/>
          <w:i/>
          <w:iCs/>
          <w:sz w:val="20"/>
          <w:szCs w:val="20"/>
        </w:rPr>
      </w:pPr>
      <w:r w:rsidRPr="00154544">
        <w:rPr>
          <w:b/>
          <w:bCs/>
          <w:i/>
          <w:iCs/>
          <w:sz w:val="20"/>
          <w:szCs w:val="20"/>
        </w:rPr>
        <w:t>содержащий следующие данные:</w:t>
      </w:r>
    </w:p>
    <w:p w:rsidR="009027FF" w:rsidRPr="00154544" w:rsidRDefault="009027FF" w:rsidP="009027FF">
      <w:pPr>
        <w:spacing w:line="140" w:lineRule="atLeast"/>
        <w:ind w:firstLine="0"/>
        <w:jc w:val="left"/>
        <w:rPr>
          <w:b/>
          <w:bCs/>
          <w:i/>
          <w:iCs/>
          <w:sz w:val="20"/>
          <w:szCs w:val="20"/>
        </w:rPr>
      </w:pPr>
    </w:p>
    <w:tbl>
      <w:tblPr>
        <w:tblW w:w="3956" w:type="pct"/>
        <w:jc w:val="center"/>
        <w:tblLook w:val="04A0"/>
      </w:tblPr>
      <w:tblGrid>
        <w:gridCol w:w="3930"/>
        <w:gridCol w:w="4159"/>
      </w:tblGrid>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Фамилия, Имя, Отчество</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Должность</w:t>
            </w:r>
            <w:r w:rsidRPr="00154544">
              <w:rPr>
                <w:sz w:val="20"/>
                <w:szCs w:val="20"/>
                <w:lang w:val="en-US"/>
              </w:rPr>
              <w:t>/</w:t>
            </w:r>
            <w:r w:rsidRPr="00154544">
              <w:rPr>
                <w:sz w:val="20"/>
                <w:szCs w:val="20"/>
              </w:rPr>
              <w:t>Звание</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Наименование подразделения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Краткое наименование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места нахождения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ОГРН (ОГРИП)</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СНИЛС пользователя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ИНН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Город</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Область</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Страна</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lang w:val="en-US"/>
              </w:rPr>
            </w:pPr>
            <w:r w:rsidRPr="00154544">
              <w:rPr>
                <w:sz w:val="20"/>
                <w:szCs w:val="20"/>
                <w:lang w:val="en-US"/>
              </w:rPr>
              <w:t>RU</w:t>
            </w:r>
          </w:p>
        </w:tc>
      </w:tr>
    </w:tbl>
    <w:p w:rsidR="009027FF" w:rsidRPr="00154544" w:rsidRDefault="009027FF" w:rsidP="009027FF">
      <w:pPr>
        <w:spacing w:line="140" w:lineRule="atLeast"/>
        <w:ind w:firstLine="0"/>
        <w:jc w:val="left"/>
        <w:rPr>
          <w:b/>
          <w:bCs/>
          <w:i/>
          <w:iCs/>
          <w:sz w:val="20"/>
          <w:szCs w:val="20"/>
        </w:rPr>
      </w:pPr>
    </w:p>
    <w:p w:rsidR="009027FF" w:rsidRPr="00154544" w:rsidRDefault="009027FF" w:rsidP="009027FF">
      <w:pPr>
        <w:autoSpaceDE w:val="0"/>
        <w:autoSpaceDN w:val="0"/>
        <w:adjustRightInd w:val="0"/>
        <w:spacing w:before="120"/>
        <w:ind w:firstLine="0"/>
        <w:rPr>
          <w:noProof/>
          <w:sz w:val="20"/>
          <w:szCs w:val="20"/>
        </w:rPr>
      </w:pPr>
      <w:r w:rsidRPr="00154544">
        <w:rPr>
          <w:noProof/>
          <w:sz w:val="20"/>
          <w:szCs w:val="20"/>
        </w:rPr>
        <w:t>Срок приостановления действия сертификата ___________________________________________ дней.</w:t>
      </w:r>
    </w:p>
    <w:p w:rsidR="009027FF" w:rsidRPr="00154544" w:rsidRDefault="009027FF" w:rsidP="009027FF">
      <w:pPr>
        <w:autoSpaceDE w:val="0"/>
        <w:autoSpaceDN w:val="0"/>
        <w:adjustRightInd w:val="0"/>
        <w:ind w:left="4111" w:right="508" w:firstLine="0"/>
        <w:jc w:val="center"/>
        <w:rPr>
          <w:noProof/>
          <w:sz w:val="16"/>
          <w:szCs w:val="16"/>
        </w:rPr>
      </w:pPr>
      <w:r w:rsidRPr="00154544">
        <w:rPr>
          <w:noProof/>
          <w:sz w:val="16"/>
          <w:szCs w:val="16"/>
        </w:rPr>
        <w:t>(количество дней прописью)</w:t>
      </w:r>
    </w:p>
    <w:tbl>
      <w:tblPr>
        <w:tblW w:w="5000" w:type="pct"/>
        <w:tblLook w:val="04A0"/>
      </w:tblPr>
      <w:tblGrid>
        <w:gridCol w:w="3991"/>
        <w:gridCol w:w="1570"/>
        <w:gridCol w:w="938"/>
        <w:gridCol w:w="147"/>
        <w:gridCol w:w="339"/>
        <w:gridCol w:w="147"/>
        <w:gridCol w:w="164"/>
        <w:gridCol w:w="1163"/>
        <w:gridCol w:w="230"/>
        <w:gridCol w:w="273"/>
        <w:gridCol w:w="1236"/>
        <w:gridCol w:w="36"/>
      </w:tblGrid>
      <w:tr w:rsidR="009027FF" w:rsidRPr="00154544" w:rsidTr="009027FF">
        <w:tc>
          <w:tcPr>
            <w:tcW w:w="3991" w:type="dxa"/>
            <w:tcMar>
              <w:top w:w="15" w:type="dxa"/>
              <w:left w:w="15" w:type="dxa"/>
              <w:bottom w:w="15" w:type="dxa"/>
              <w:right w:w="15" w:type="dxa"/>
            </w:tcMar>
            <w:vAlign w:val="center"/>
            <w:hideMark/>
          </w:tcPr>
          <w:p w:rsidR="009027FF" w:rsidRPr="00154544" w:rsidRDefault="009027FF" w:rsidP="00426D28">
            <w:pPr>
              <w:spacing w:line="140" w:lineRule="atLeast"/>
              <w:ind w:firstLine="0"/>
              <w:rPr>
                <w:sz w:val="20"/>
                <w:szCs w:val="20"/>
              </w:rPr>
            </w:pPr>
            <w:r w:rsidRPr="00154544">
              <w:rPr>
                <w:sz w:val="20"/>
                <w:szCs w:val="20"/>
              </w:rPr>
              <w:t>Пользователь УЦ ООО «МТЦ «ВК»:</w:t>
            </w:r>
          </w:p>
        </w:tc>
        <w:tc>
          <w:tcPr>
            <w:tcW w:w="1570"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1735" w:type="dxa"/>
            <w:gridSpan w:val="5"/>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rPr>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rPr>
                <w:sz w:val="20"/>
                <w:szCs w:val="20"/>
              </w:rPr>
            </w:pPr>
            <w:r w:rsidRPr="00154544">
              <w:rPr>
                <w:sz w:val="20"/>
                <w:szCs w:val="20"/>
              </w:rPr>
              <w:t>/</w:t>
            </w:r>
          </w:p>
        </w:tc>
        <w:tc>
          <w:tcPr>
            <w:tcW w:w="1739" w:type="dxa"/>
            <w:gridSpan w:val="3"/>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r w:rsidR="009027FF" w:rsidRPr="00154544" w:rsidTr="009027FF">
        <w:tc>
          <w:tcPr>
            <w:tcW w:w="6499" w:type="dxa"/>
            <w:gridSpan w:val="3"/>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147"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w:t>
            </w:r>
          </w:p>
        </w:tc>
        <w:tc>
          <w:tcPr>
            <w:tcW w:w="339"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147"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 xml:space="preserve">» </w:t>
            </w:r>
          </w:p>
        </w:tc>
        <w:tc>
          <w:tcPr>
            <w:tcW w:w="1327" w:type="dxa"/>
            <w:gridSpan w:val="2"/>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20</w:t>
            </w:r>
          </w:p>
        </w:tc>
        <w:tc>
          <w:tcPr>
            <w:tcW w:w="273"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bl>
    <w:p w:rsidR="009027FF" w:rsidRPr="00154544" w:rsidRDefault="009027FF" w:rsidP="009027FF">
      <w:pPr>
        <w:pStyle w:val="margin0"/>
        <w:spacing w:line="140" w:lineRule="atLeast"/>
        <w:rPr>
          <w:sz w:val="16"/>
          <w:szCs w:val="16"/>
        </w:rPr>
      </w:pPr>
    </w:p>
    <w:tbl>
      <w:tblPr>
        <w:tblW w:w="5000" w:type="pct"/>
        <w:tblLook w:val="04A0"/>
      </w:tblPr>
      <w:tblGrid>
        <w:gridCol w:w="3996"/>
        <w:gridCol w:w="1568"/>
        <w:gridCol w:w="936"/>
        <w:gridCol w:w="147"/>
        <w:gridCol w:w="339"/>
        <w:gridCol w:w="147"/>
        <w:gridCol w:w="165"/>
        <w:gridCol w:w="1162"/>
        <w:gridCol w:w="230"/>
        <w:gridCol w:w="273"/>
        <w:gridCol w:w="1235"/>
        <w:gridCol w:w="36"/>
      </w:tblGrid>
      <w:tr w:rsidR="009027FF" w:rsidRPr="00154544" w:rsidTr="00426D28">
        <w:tc>
          <w:tcPr>
            <w:tcW w:w="4087" w:type="dxa"/>
            <w:tcMar>
              <w:top w:w="15" w:type="dxa"/>
              <w:left w:w="15" w:type="dxa"/>
              <w:bottom w:w="15" w:type="dxa"/>
              <w:right w:w="15" w:type="dxa"/>
            </w:tcMar>
            <w:vAlign w:val="center"/>
            <w:hideMark/>
          </w:tcPr>
          <w:p w:rsidR="009027FF" w:rsidRPr="00154544" w:rsidRDefault="009027FF" w:rsidP="00426D28">
            <w:pPr>
              <w:spacing w:line="140" w:lineRule="atLeast"/>
              <w:ind w:firstLine="0"/>
              <w:rPr>
                <w:sz w:val="20"/>
                <w:szCs w:val="20"/>
              </w:rPr>
            </w:pPr>
            <w:r w:rsidRPr="00154544">
              <w:rPr>
                <w:sz w:val="20"/>
                <w:szCs w:val="20"/>
              </w:rPr>
              <w:t>Руководитель организации:</w:t>
            </w:r>
          </w:p>
        </w:tc>
        <w:tc>
          <w:tcPr>
            <w:tcW w:w="1618"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1779" w:type="dxa"/>
            <w:gridSpan w:val="5"/>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rPr>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rPr>
                <w:sz w:val="20"/>
                <w:szCs w:val="20"/>
              </w:rPr>
            </w:pPr>
            <w:r w:rsidRPr="00154544">
              <w:rPr>
                <w:sz w:val="20"/>
                <w:szCs w:val="20"/>
              </w:rPr>
              <w:t>/</w:t>
            </w:r>
          </w:p>
        </w:tc>
        <w:tc>
          <w:tcPr>
            <w:tcW w:w="1779" w:type="dxa"/>
            <w:gridSpan w:val="3"/>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r w:rsidR="009027FF" w:rsidRPr="00154544" w:rsidTr="00426D28">
        <w:tc>
          <w:tcPr>
            <w:tcW w:w="6671" w:type="dxa"/>
            <w:gridSpan w:val="3"/>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bl>
    <w:p w:rsidR="004B7DB9" w:rsidRPr="00154544" w:rsidRDefault="009027FF" w:rsidP="009027FF">
      <w:pPr>
        <w:ind w:firstLine="5954"/>
        <w:rPr>
          <w:sz w:val="20"/>
          <w:szCs w:val="20"/>
        </w:rPr>
      </w:pPr>
      <w:r w:rsidRPr="00154544">
        <w:rPr>
          <w:sz w:val="20"/>
          <w:szCs w:val="20"/>
        </w:rPr>
        <w:t>МП</w:t>
      </w:r>
      <w:r w:rsidR="004B7DB9" w:rsidRPr="00154544">
        <w:rPr>
          <w:sz w:val="28"/>
          <w:szCs w:val="28"/>
        </w:rPr>
        <w:br w:type="page"/>
      </w:r>
      <w:r w:rsidR="004B7DB9" w:rsidRPr="00154544">
        <w:rPr>
          <w:sz w:val="20"/>
          <w:szCs w:val="20"/>
        </w:rPr>
        <w:lastRenderedPageBreak/>
        <w:t>Для физических лиц</w:t>
      </w:r>
    </w:p>
    <w:p w:rsidR="004B7DB9" w:rsidRPr="00154544" w:rsidRDefault="004B7DB9" w:rsidP="004B7DB9">
      <w:pPr>
        <w:jc w:val="center"/>
        <w:rPr>
          <w:sz w:val="28"/>
          <w:szCs w:val="28"/>
        </w:rPr>
      </w:pPr>
    </w:p>
    <w:p w:rsidR="00397A1B" w:rsidRPr="00154544" w:rsidRDefault="004B7DB9" w:rsidP="004B7DB9">
      <w:pPr>
        <w:ind w:firstLine="0"/>
        <w:jc w:val="center"/>
        <w:rPr>
          <w:b/>
          <w:bCs/>
          <w:caps/>
        </w:rPr>
      </w:pPr>
      <w:r w:rsidRPr="00154544">
        <w:rPr>
          <w:b/>
          <w:bCs/>
          <w:caps/>
        </w:rPr>
        <w:t xml:space="preserve">Заявление </w:t>
      </w:r>
    </w:p>
    <w:p w:rsidR="004B7DB9" w:rsidRPr="00154544" w:rsidRDefault="004B7DB9" w:rsidP="0049207C">
      <w:pPr>
        <w:ind w:firstLine="0"/>
        <w:jc w:val="center"/>
      </w:pPr>
      <w:r w:rsidRPr="00154544">
        <w:t xml:space="preserve">на приостановление действия сертификата ключа </w:t>
      </w:r>
      <w:r w:rsidR="00380767" w:rsidRPr="00154544">
        <w:t xml:space="preserve">проверки </w:t>
      </w:r>
      <w:r w:rsidRPr="00154544">
        <w:t xml:space="preserve">подписи </w:t>
      </w:r>
      <w:r w:rsidR="00397A1B" w:rsidRPr="00154544">
        <w:br/>
      </w:r>
      <w:r w:rsidRPr="00154544">
        <w:t xml:space="preserve">Пользователя Удостоверяющего центра </w:t>
      </w:r>
      <w:r w:rsidR="0049207C" w:rsidRPr="00154544">
        <w:t xml:space="preserve"> </w:t>
      </w:r>
      <w:r w:rsidR="00B77D13" w:rsidRPr="00154544">
        <w:t>ООО «МТЦ «ВК»</w:t>
      </w:r>
    </w:p>
    <w:p w:rsidR="009027FF" w:rsidRPr="00154544" w:rsidRDefault="009027FF" w:rsidP="009027FF">
      <w:pPr>
        <w:spacing w:line="240" w:lineRule="auto"/>
        <w:ind w:firstLine="0"/>
        <w:rPr>
          <w:sz w:val="20"/>
          <w:szCs w:val="20"/>
        </w:rPr>
      </w:pPr>
      <w:r w:rsidRPr="00154544">
        <w:rPr>
          <w:sz w:val="20"/>
          <w:szCs w:val="20"/>
        </w:rPr>
        <w:t>Я, ____________________________________________________________________________________________</w:t>
      </w:r>
    </w:p>
    <w:p w:rsidR="009027FF" w:rsidRPr="00154544" w:rsidRDefault="009027FF" w:rsidP="009027FF">
      <w:pPr>
        <w:ind w:firstLine="0"/>
        <w:jc w:val="center"/>
        <w:rPr>
          <w:sz w:val="16"/>
          <w:szCs w:val="16"/>
        </w:rPr>
      </w:pPr>
      <w:r w:rsidRPr="00154544">
        <w:rPr>
          <w:sz w:val="16"/>
          <w:szCs w:val="16"/>
        </w:rPr>
        <w:t>(фамилия, имя, отчество)</w:t>
      </w:r>
    </w:p>
    <w:p w:rsidR="009027FF" w:rsidRPr="00154544" w:rsidRDefault="009027FF" w:rsidP="009027FF">
      <w:pPr>
        <w:spacing w:line="240" w:lineRule="auto"/>
        <w:ind w:firstLine="0"/>
        <w:rPr>
          <w:sz w:val="20"/>
          <w:szCs w:val="20"/>
        </w:rPr>
      </w:pPr>
      <w:r w:rsidRPr="00154544">
        <w:rPr>
          <w:sz w:val="20"/>
          <w:szCs w:val="20"/>
        </w:rPr>
        <w:t>серия___________номер____________________________________________________________________________</w:t>
      </w:r>
    </w:p>
    <w:p w:rsidR="009027FF" w:rsidRPr="00154544" w:rsidRDefault="009027FF" w:rsidP="009027FF">
      <w:pPr>
        <w:ind w:firstLine="0"/>
        <w:jc w:val="center"/>
        <w:rPr>
          <w:sz w:val="16"/>
          <w:szCs w:val="16"/>
        </w:rPr>
      </w:pPr>
      <w:r w:rsidRPr="00154544">
        <w:rPr>
          <w:sz w:val="16"/>
          <w:szCs w:val="16"/>
        </w:rPr>
        <w:t>(серия и номер паспорта)</w:t>
      </w:r>
    </w:p>
    <w:p w:rsidR="009027FF" w:rsidRPr="00154544" w:rsidRDefault="009027FF" w:rsidP="009027FF">
      <w:pPr>
        <w:spacing w:line="240" w:lineRule="auto"/>
        <w:ind w:firstLine="0"/>
        <w:rPr>
          <w:sz w:val="20"/>
          <w:szCs w:val="20"/>
        </w:rPr>
      </w:pPr>
      <w:r w:rsidRPr="00154544">
        <w:rPr>
          <w:sz w:val="20"/>
          <w:szCs w:val="20"/>
        </w:rPr>
        <w:t>выдан_________________________________________________________________________________________</w:t>
      </w:r>
    </w:p>
    <w:p w:rsidR="009027FF" w:rsidRPr="00154544" w:rsidRDefault="009027FF" w:rsidP="009027FF">
      <w:pPr>
        <w:ind w:firstLine="0"/>
        <w:jc w:val="center"/>
        <w:rPr>
          <w:sz w:val="16"/>
          <w:szCs w:val="16"/>
        </w:rPr>
      </w:pPr>
      <w:r w:rsidRPr="00154544">
        <w:rPr>
          <w:sz w:val="20"/>
          <w:szCs w:val="20"/>
        </w:rPr>
        <w:t>(</w:t>
      </w:r>
      <w:r w:rsidRPr="00154544">
        <w:rPr>
          <w:sz w:val="16"/>
          <w:szCs w:val="16"/>
        </w:rPr>
        <w:t>кем и когда выдан)</w:t>
      </w:r>
    </w:p>
    <w:p w:rsidR="009027FF" w:rsidRPr="00154544" w:rsidRDefault="009027FF" w:rsidP="009027FF">
      <w:pPr>
        <w:spacing w:line="240" w:lineRule="auto"/>
        <w:ind w:firstLine="0"/>
      </w:pPr>
      <w:r w:rsidRPr="00154544">
        <w:rPr>
          <w:sz w:val="20"/>
          <w:szCs w:val="20"/>
        </w:rPr>
        <w:t xml:space="preserve">в связи с </w:t>
      </w:r>
      <w:r w:rsidRPr="00154544">
        <w:t>_____________________________________________________________________________</w:t>
      </w:r>
    </w:p>
    <w:p w:rsidR="009027FF" w:rsidRPr="00154544" w:rsidRDefault="009027FF" w:rsidP="009027FF">
      <w:pPr>
        <w:ind w:firstLine="0"/>
        <w:jc w:val="center"/>
        <w:rPr>
          <w:sz w:val="16"/>
          <w:szCs w:val="16"/>
        </w:rPr>
      </w:pPr>
      <w:r w:rsidRPr="00154544">
        <w:rPr>
          <w:sz w:val="16"/>
          <w:szCs w:val="16"/>
        </w:rPr>
        <w:t>(причина отзыва сертификата)</w:t>
      </w:r>
    </w:p>
    <w:p w:rsidR="009027FF" w:rsidRPr="00154544" w:rsidRDefault="009027FF" w:rsidP="009027FF">
      <w:pPr>
        <w:ind w:firstLine="0"/>
      </w:pPr>
    </w:p>
    <w:p w:rsidR="004B7DB9" w:rsidRPr="00154544" w:rsidRDefault="004B7DB9" w:rsidP="004B7DB9">
      <w:pPr>
        <w:ind w:firstLine="0"/>
      </w:pPr>
      <w:r w:rsidRPr="00154544">
        <w:t xml:space="preserve">прошу приостановить действие сертификата ключа </w:t>
      </w:r>
      <w:r w:rsidR="00380767" w:rsidRPr="00154544">
        <w:t xml:space="preserve">проверки </w:t>
      </w:r>
      <w:r w:rsidRPr="00154544">
        <w:t>подписи, содержащего следующие данные:</w:t>
      </w:r>
    </w:p>
    <w:p w:rsidR="009027FF" w:rsidRPr="00154544" w:rsidRDefault="009027FF" w:rsidP="009027FF">
      <w:pPr>
        <w:pStyle w:val="text"/>
        <w:spacing w:before="0" w:beforeAutospacing="0" w:after="0" w:afterAutospacing="0" w:line="140" w:lineRule="atLeast"/>
        <w:rPr>
          <w:sz w:val="20"/>
          <w:szCs w:val="20"/>
        </w:rPr>
      </w:pPr>
    </w:p>
    <w:tbl>
      <w:tblPr>
        <w:tblW w:w="3887" w:type="pct"/>
        <w:jc w:val="center"/>
        <w:tblLook w:val="04A0"/>
      </w:tblPr>
      <w:tblGrid>
        <w:gridCol w:w="3271"/>
        <w:gridCol w:w="4677"/>
      </w:tblGrid>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Серийный номер</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Фамилия, Имя, Отчество</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электронной почты</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Адрес места регистрации</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СНИЛС пользователя</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ИНН</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Город</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Область</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p>
        </w:tc>
      </w:tr>
      <w:tr w:rsidR="009027FF"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rPr>
              <w:t>Страна</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9027FF" w:rsidRPr="00154544" w:rsidRDefault="009027FF" w:rsidP="00426D28">
            <w:pPr>
              <w:spacing w:line="140" w:lineRule="atLeast"/>
              <w:ind w:firstLine="0"/>
              <w:rPr>
                <w:sz w:val="20"/>
                <w:szCs w:val="20"/>
              </w:rPr>
            </w:pPr>
            <w:r w:rsidRPr="00154544">
              <w:rPr>
                <w:sz w:val="20"/>
                <w:szCs w:val="20"/>
                <w:lang w:val="en-US"/>
              </w:rPr>
              <w:t>RU</w:t>
            </w:r>
          </w:p>
        </w:tc>
      </w:tr>
    </w:tbl>
    <w:p w:rsidR="009027FF" w:rsidRPr="00154544" w:rsidRDefault="009027FF" w:rsidP="009027FF">
      <w:pPr>
        <w:pStyle w:val="margin0"/>
        <w:spacing w:line="140" w:lineRule="atLeast"/>
        <w:rPr>
          <w:b/>
          <w:bCs/>
          <w:i/>
          <w:iCs/>
          <w:sz w:val="20"/>
          <w:szCs w:val="20"/>
        </w:rPr>
      </w:pPr>
    </w:p>
    <w:p w:rsidR="009027FF" w:rsidRPr="00154544" w:rsidRDefault="009027FF" w:rsidP="009027FF">
      <w:pPr>
        <w:autoSpaceDE w:val="0"/>
        <w:autoSpaceDN w:val="0"/>
        <w:adjustRightInd w:val="0"/>
        <w:spacing w:before="120"/>
        <w:ind w:firstLine="0"/>
        <w:rPr>
          <w:noProof/>
          <w:sz w:val="20"/>
          <w:szCs w:val="20"/>
        </w:rPr>
      </w:pPr>
      <w:r w:rsidRPr="00154544">
        <w:rPr>
          <w:noProof/>
          <w:sz w:val="20"/>
          <w:szCs w:val="20"/>
        </w:rPr>
        <w:t>Срок приостановления действия сертификата ___________________________________________ дней.</w:t>
      </w:r>
    </w:p>
    <w:p w:rsidR="009027FF" w:rsidRPr="00154544" w:rsidRDefault="009027FF" w:rsidP="009027FF">
      <w:pPr>
        <w:autoSpaceDE w:val="0"/>
        <w:autoSpaceDN w:val="0"/>
        <w:adjustRightInd w:val="0"/>
        <w:ind w:left="4111" w:right="508" w:firstLine="0"/>
        <w:jc w:val="center"/>
        <w:rPr>
          <w:noProof/>
          <w:sz w:val="16"/>
          <w:szCs w:val="16"/>
        </w:rPr>
      </w:pPr>
      <w:r w:rsidRPr="00154544">
        <w:rPr>
          <w:noProof/>
          <w:sz w:val="16"/>
          <w:szCs w:val="16"/>
        </w:rPr>
        <w:t>(количество дней прописью)</w:t>
      </w:r>
    </w:p>
    <w:p w:rsidR="009027FF" w:rsidRPr="00154544" w:rsidRDefault="009027FF" w:rsidP="009027FF">
      <w:pPr>
        <w:pStyle w:val="margin0"/>
        <w:spacing w:line="140" w:lineRule="atLeast"/>
        <w:rPr>
          <w:sz w:val="20"/>
          <w:szCs w:val="20"/>
        </w:rPr>
      </w:pPr>
    </w:p>
    <w:tbl>
      <w:tblPr>
        <w:tblW w:w="5000" w:type="pct"/>
        <w:tblLook w:val="04A0"/>
      </w:tblPr>
      <w:tblGrid>
        <w:gridCol w:w="4391"/>
        <w:gridCol w:w="1789"/>
        <w:gridCol w:w="1966"/>
        <w:gridCol w:w="86"/>
        <w:gridCol w:w="1966"/>
        <w:gridCol w:w="36"/>
      </w:tblGrid>
      <w:tr w:rsidR="009027FF" w:rsidRPr="00154544" w:rsidTr="00426D28">
        <w:tc>
          <w:tcPr>
            <w:tcW w:w="6600" w:type="dxa"/>
            <w:tcMar>
              <w:top w:w="15" w:type="dxa"/>
              <w:left w:w="15" w:type="dxa"/>
              <w:bottom w:w="15" w:type="dxa"/>
              <w:right w:w="15" w:type="dxa"/>
            </w:tcMar>
            <w:vAlign w:val="center"/>
            <w:hideMark/>
          </w:tcPr>
          <w:p w:rsidR="009027FF" w:rsidRPr="00154544" w:rsidRDefault="009027FF" w:rsidP="00426D28">
            <w:pPr>
              <w:spacing w:line="140" w:lineRule="atLeast"/>
              <w:rPr>
                <w:sz w:val="20"/>
                <w:szCs w:val="20"/>
              </w:rPr>
            </w:pPr>
            <w:r w:rsidRPr="00154544">
              <w:rPr>
                <w:sz w:val="20"/>
                <w:szCs w:val="20"/>
              </w:rPr>
              <w:t>Пользователь УЦ ООО «МТЦ «ВК»:</w:t>
            </w:r>
          </w:p>
        </w:tc>
        <w:tc>
          <w:tcPr>
            <w:tcW w:w="3000" w:type="dxa"/>
            <w:tcMar>
              <w:top w:w="15" w:type="dxa"/>
              <w:left w:w="15" w:type="dxa"/>
              <w:bottom w:w="15" w:type="dxa"/>
              <w:right w:w="15" w:type="dxa"/>
            </w:tcMar>
            <w:vAlign w:val="center"/>
            <w:hideMark/>
          </w:tcPr>
          <w:p w:rsidR="009027FF" w:rsidRPr="00154544" w:rsidRDefault="009027FF" w:rsidP="00426D28">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rPr>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bl>
    <w:p w:rsidR="009027FF" w:rsidRPr="00154544" w:rsidRDefault="009027FF" w:rsidP="009027FF">
      <w:pPr>
        <w:pStyle w:val="margin0"/>
        <w:spacing w:line="140" w:lineRule="atLeast"/>
        <w:rPr>
          <w:sz w:val="20"/>
          <w:szCs w:val="20"/>
        </w:rPr>
      </w:pPr>
      <w:r w:rsidRPr="00154544">
        <w:rPr>
          <w:sz w:val="20"/>
          <w:szCs w:val="20"/>
        </w:rPr>
        <w:t> </w:t>
      </w:r>
    </w:p>
    <w:tbl>
      <w:tblPr>
        <w:tblW w:w="5000" w:type="pct"/>
        <w:tblLook w:val="04A0"/>
      </w:tblPr>
      <w:tblGrid>
        <w:gridCol w:w="7337"/>
        <w:gridCol w:w="150"/>
        <w:gridCol w:w="374"/>
        <w:gridCol w:w="150"/>
        <w:gridCol w:w="1498"/>
        <w:gridCol w:w="230"/>
        <w:gridCol w:w="300"/>
        <w:gridCol w:w="159"/>
        <w:gridCol w:w="36"/>
      </w:tblGrid>
      <w:tr w:rsidR="009027FF" w:rsidRPr="00154544" w:rsidTr="00426D28">
        <w:tc>
          <w:tcPr>
            <w:tcW w:w="7350" w:type="dxa"/>
            <w:tcMar>
              <w:top w:w="15" w:type="dxa"/>
              <w:left w:w="15" w:type="dxa"/>
              <w:bottom w:w="15" w:type="dxa"/>
              <w:right w:w="15" w:type="dxa"/>
            </w:tcMar>
            <w:vAlign w:val="center"/>
            <w:hideMark/>
          </w:tcPr>
          <w:p w:rsidR="009027FF" w:rsidRPr="00154544" w:rsidRDefault="009027FF" w:rsidP="00426D28">
            <w:pPr>
              <w:spacing w:line="140" w:lineRule="atLeast"/>
              <w:rPr>
                <w:sz w:val="20"/>
                <w:szCs w:val="20"/>
              </w:rPr>
            </w:pPr>
            <w:r w:rsidRPr="00154544">
              <w:rPr>
                <w:sz w:val="20"/>
                <w:szCs w:val="20"/>
              </w:rPr>
              <w:t> </w:t>
            </w:r>
          </w:p>
        </w:tc>
        <w:tc>
          <w:tcPr>
            <w:tcW w:w="150"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9027FF" w:rsidRPr="00154544" w:rsidRDefault="009027FF"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9027FF" w:rsidRPr="00154544" w:rsidRDefault="009027FF"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9027FF" w:rsidRPr="00154544" w:rsidRDefault="009027FF" w:rsidP="00426D28">
            <w:pPr>
              <w:rPr>
                <w:sz w:val="20"/>
                <w:szCs w:val="20"/>
              </w:rPr>
            </w:pPr>
          </w:p>
        </w:tc>
      </w:tr>
    </w:tbl>
    <w:p w:rsidR="009027FF" w:rsidRPr="00154544" w:rsidRDefault="009027FF" w:rsidP="009027FF">
      <w:pPr>
        <w:pStyle w:val="margin20"/>
        <w:spacing w:line="140" w:lineRule="atLeast"/>
        <w:rPr>
          <w:sz w:val="20"/>
          <w:szCs w:val="20"/>
        </w:rPr>
      </w:pPr>
      <w:r w:rsidRPr="00154544">
        <w:rPr>
          <w:sz w:val="20"/>
          <w:szCs w:val="20"/>
        </w:rPr>
        <w:t> </w:t>
      </w:r>
    </w:p>
    <w:p w:rsidR="004B7DB9" w:rsidRPr="00154544" w:rsidRDefault="004B7DB9" w:rsidP="004B7DB9">
      <w:pPr>
        <w:jc w:val="center"/>
      </w:pPr>
    </w:p>
    <w:p w:rsidR="004B7DB9" w:rsidRPr="00154544" w:rsidRDefault="004B7DB9" w:rsidP="003D60EC">
      <w:pPr>
        <w:pStyle w:val="1"/>
        <w:spacing w:after="0"/>
        <w:jc w:val="right"/>
        <w:rPr>
          <w:rFonts w:ascii="Times New Roman" w:hAnsi="Times New Roman"/>
        </w:rPr>
      </w:pPr>
      <w:r w:rsidRPr="00154544">
        <w:rPr>
          <w:rFonts w:ascii="Times New Roman" w:hAnsi="Times New Roman"/>
        </w:rPr>
        <w:br w:type="page"/>
      </w:r>
      <w:bookmarkStart w:id="66" w:name="_Toc410826119"/>
      <w:r w:rsidRPr="00154544">
        <w:rPr>
          <w:rFonts w:ascii="Times New Roman" w:hAnsi="Times New Roman"/>
        </w:rPr>
        <w:lastRenderedPageBreak/>
        <w:t>Приложение №</w:t>
      </w:r>
      <w:r w:rsidR="002E7F94" w:rsidRPr="00154544">
        <w:rPr>
          <w:rFonts w:ascii="Times New Roman" w:hAnsi="Times New Roman"/>
        </w:rPr>
        <w:t>7</w:t>
      </w:r>
      <w:bookmarkEnd w:id="66"/>
    </w:p>
    <w:p w:rsidR="0008565D" w:rsidRPr="00154544" w:rsidRDefault="003D60EC" w:rsidP="003D60EC">
      <w:pPr>
        <w:ind w:firstLine="0"/>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r>
      <w:r w:rsidR="00B77D13" w:rsidRPr="00154544">
        <w:rPr>
          <w:b/>
          <w:bCs/>
          <w:sz w:val="22"/>
          <w:szCs w:val="22"/>
        </w:rPr>
        <w:t>ООО «МТЦ «ВК»</w:t>
      </w:r>
    </w:p>
    <w:p w:rsidR="004B7DB9" w:rsidRPr="00154544" w:rsidRDefault="004B7DB9" w:rsidP="0008565D">
      <w:pPr>
        <w:ind w:firstLine="0"/>
        <w:jc w:val="left"/>
        <w:rPr>
          <w:sz w:val="20"/>
          <w:szCs w:val="20"/>
        </w:rPr>
      </w:pPr>
      <w:r w:rsidRPr="00154544">
        <w:rPr>
          <w:sz w:val="20"/>
          <w:szCs w:val="20"/>
        </w:rPr>
        <w:t>Для юридических лиц</w:t>
      </w:r>
    </w:p>
    <w:p w:rsidR="003D60EC" w:rsidRPr="00154544" w:rsidRDefault="003D60EC" w:rsidP="004B7DB9">
      <w:pPr>
        <w:ind w:firstLine="0"/>
        <w:jc w:val="center"/>
        <w:rPr>
          <w:b/>
          <w:bCs/>
          <w:caps/>
        </w:rPr>
      </w:pPr>
      <w:r w:rsidRPr="00154544">
        <w:rPr>
          <w:b/>
          <w:bCs/>
          <w:caps/>
        </w:rPr>
        <w:t>Заявление</w:t>
      </w:r>
    </w:p>
    <w:p w:rsidR="004B7DB9" w:rsidRPr="00154544" w:rsidRDefault="004B7DB9" w:rsidP="00427CC0">
      <w:pPr>
        <w:spacing w:line="240" w:lineRule="auto"/>
        <w:ind w:firstLine="0"/>
        <w:jc w:val="center"/>
        <w:rPr>
          <w:sz w:val="22"/>
          <w:szCs w:val="22"/>
        </w:rPr>
      </w:pPr>
      <w:r w:rsidRPr="00154544">
        <w:rPr>
          <w:sz w:val="22"/>
          <w:szCs w:val="22"/>
        </w:rPr>
        <w:t>на возобновление действия сертификата ключа</w:t>
      </w:r>
      <w:r w:rsidR="00380767" w:rsidRPr="00154544">
        <w:rPr>
          <w:sz w:val="22"/>
          <w:szCs w:val="22"/>
        </w:rPr>
        <w:t xml:space="preserve"> проверки</w:t>
      </w:r>
      <w:r w:rsidR="00955AA0" w:rsidRPr="00154544">
        <w:rPr>
          <w:sz w:val="22"/>
          <w:szCs w:val="22"/>
        </w:rPr>
        <w:t xml:space="preserve"> </w:t>
      </w:r>
      <w:r w:rsidRPr="00154544">
        <w:rPr>
          <w:sz w:val="22"/>
          <w:szCs w:val="22"/>
        </w:rPr>
        <w:t xml:space="preserve">подписи </w:t>
      </w:r>
      <w:r w:rsidR="003D60EC" w:rsidRPr="00154544">
        <w:rPr>
          <w:sz w:val="22"/>
          <w:szCs w:val="22"/>
        </w:rPr>
        <w:br/>
      </w:r>
      <w:r w:rsidRPr="00154544">
        <w:rPr>
          <w:sz w:val="22"/>
          <w:szCs w:val="22"/>
        </w:rPr>
        <w:t xml:space="preserve">Пользователя Удостоверяющего центра </w:t>
      </w:r>
      <w:r w:rsidR="00B77D13" w:rsidRPr="00154544">
        <w:rPr>
          <w:sz w:val="22"/>
          <w:szCs w:val="22"/>
        </w:rPr>
        <w:t>ООО «МТЦ «ВК»</w:t>
      </w:r>
    </w:p>
    <w:tbl>
      <w:tblPr>
        <w:tblW w:w="5000" w:type="pct"/>
        <w:tblLook w:val="04A0"/>
      </w:tblPr>
      <w:tblGrid>
        <w:gridCol w:w="800"/>
        <w:gridCol w:w="1761"/>
        <w:gridCol w:w="5100"/>
        <w:gridCol w:w="2483"/>
        <w:gridCol w:w="90"/>
      </w:tblGrid>
      <w:tr w:rsidR="00394C41" w:rsidRPr="00154544" w:rsidTr="00426D28">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jc w:val="center"/>
              <w:rPr>
                <w:i/>
                <w:iCs/>
                <w:sz w:val="20"/>
                <w:szCs w:val="20"/>
              </w:rPr>
            </w:pPr>
          </w:p>
        </w:tc>
      </w:tr>
      <w:tr w:rsidR="00394C41" w:rsidRPr="00154544" w:rsidTr="00426D28">
        <w:tc>
          <w:tcPr>
            <w:tcW w:w="0" w:type="auto"/>
            <w:gridSpan w:val="4"/>
            <w:tcMar>
              <w:top w:w="15" w:type="dxa"/>
              <w:left w:w="15" w:type="dxa"/>
              <w:bottom w:w="15" w:type="dxa"/>
              <w:right w:w="15" w:type="dxa"/>
            </w:tcMar>
            <w:vAlign w:val="center"/>
            <w:hideMark/>
          </w:tcPr>
          <w:p w:rsidR="00394C41" w:rsidRPr="00154544" w:rsidRDefault="00394C41" w:rsidP="00426D28">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jc w:val="center"/>
              <w:rPr>
                <w:sz w:val="20"/>
                <w:szCs w:val="20"/>
              </w:rPr>
            </w:pPr>
            <w:r w:rsidRPr="00154544">
              <w:rPr>
                <w:sz w:val="20"/>
                <w:szCs w:val="20"/>
              </w:rPr>
              <w:t> </w:t>
            </w:r>
          </w:p>
        </w:tc>
      </w:tr>
      <w:tr w:rsidR="00394C41" w:rsidRPr="00154544" w:rsidTr="00426D28">
        <w:tc>
          <w:tcPr>
            <w:tcW w:w="0" w:type="auto"/>
            <w:tcMar>
              <w:top w:w="15" w:type="dxa"/>
              <w:left w:w="15" w:type="dxa"/>
              <w:bottom w:w="15" w:type="dxa"/>
              <w:right w:w="15" w:type="dxa"/>
            </w:tcMar>
            <w:vAlign w:val="center"/>
            <w:hideMark/>
          </w:tcPr>
          <w:p w:rsidR="00394C41" w:rsidRPr="00154544" w:rsidRDefault="00394C41" w:rsidP="00426D28">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394C41" w:rsidRPr="00154544" w:rsidRDefault="00394C41" w:rsidP="00426D28">
            <w:pPr>
              <w:spacing w:line="140" w:lineRule="atLeast"/>
              <w:jc w:val="center"/>
              <w:rPr>
                <w:sz w:val="20"/>
                <w:szCs w:val="20"/>
              </w:rPr>
            </w:pPr>
            <w:r w:rsidRPr="00154544">
              <w:rPr>
                <w:sz w:val="20"/>
                <w:szCs w:val="20"/>
              </w:rPr>
              <w:t>,</w:t>
            </w:r>
          </w:p>
        </w:tc>
      </w:tr>
      <w:tr w:rsidR="00394C41" w:rsidRPr="00154544" w:rsidTr="00426D28">
        <w:tc>
          <w:tcPr>
            <w:tcW w:w="0" w:type="auto"/>
            <w:gridSpan w:val="4"/>
            <w:tcMar>
              <w:top w:w="15" w:type="dxa"/>
              <w:left w:w="15" w:type="dxa"/>
              <w:bottom w:w="15" w:type="dxa"/>
              <w:right w:w="15" w:type="dxa"/>
            </w:tcMar>
            <w:vAlign w:val="center"/>
            <w:hideMark/>
          </w:tcPr>
          <w:p w:rsidR="00394C41" w:rsidRPr="00154544" w:rsidRDefault="00394C41" w:rsidP="00426D28">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jc w:val="center"/>
              <w:rPr>
                <w:sz w:val="20"/>
                <w:szCs w:val="20"/>
              </w:rPr>
            </w:pPr>
            <w:r w:rsidRPr="00154544">
              <w:rPr>
                <w:sz w:val="20"/>
                <w:szCs w:val="20"/>
              </w:rPr>
              <w:t> </w:t>
            </w:r>
          </w:p>
        </w:tc>
      </w:tr>
      <w:tr w:rsidR="00394C41" w:rsidRPr="00154544" w:rsidTr="00426D28">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394C41" w:rsidRPr="00154544" w:rsidRDefault="00394C41" w:rsidP="00426D28">
            <w:pPr>
              <w:spacing w:line="140" w:lineRule="atLeast"/>
              <w:jc w:val="center"/>
              <w:rPr>
                <w:sz w:val="20"/>
                <w:szCs w:val="20"/>
              </w:rPr>
            </w:pPr>
            <w:r w:rsidRPr="00154544">
              <w:rPr>
                <w:sz w:val="20"/>
                <w:szCs w:val="20"/>
              </w:rPr>
              <w:t>,</w:t>
            </w:r>
          </w:p>
        </w:tc>
      </w:tr>
      <w:tr w:rsidR="00394C41" w:rsidRPr="00154544" w:rsidTr="00426D28">
        <w:tc>
          <w:tcPr>
            <w:tcW w:w="0" w:type="auto"/>
            <w:gridSpan w:val="4"/>
            <w:tcMar>
              <w:top w:w="15" w:type="dxa"/>
              <w:left w:w="15" w:type="dxa"/>
              <w:bottom w:w="15" w:type="dxa"/>
              <w:right w:w="15" w:type="dxa"/>
            </w:tcMar>
            <w:vAlign w:val="center"/>
            <w:hideMark/>
          </w:tcPr>
          <w:p w:rsidR="00394C41" w:rsidRPr="00154544" w:rsidRDefault="00394C41" w:rsidP="00426D28">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jc w:val="center"/>
              <w:rPr>
                <w:sz w:val="20"/>
                <w:szCs w:val="20"/>
              </w:rPr>
            </w:pPr>
            <w:r w:rsidRPr="00154544">
              <w:rPr>
                <w:sz w:val="20"/>
                <w:szCs w:val="20"/>
              </w:rPr>
              <w:t> </w:t>
            </w:r>
          </w:p>
        </w:tc>
      </w:tr>
      <w:tr w:rsidR="00394C41" w:rsidRPr="00154544" w:rsidTr="00426D28">
        <w:tc>
          <w:tcPr>
            <w:tcW w:w="0" w:type="auto"/>
            <w:gridSpan w:val="2"/>
            <w:tcMar>
              <w:top w:w="15" w:type="dxa"/>
              <w:left w:w="15" w:type="dxa"/>
              <w:bottom w:w="15" w:type="dxa"/>
              <w:right w:w="15" w:type="dxa"/>
            </w:tcMar>
            <w:vAlign w:val="center"/>
            <w:hideMark/>
          </w:tcPr>
          <w:p w:rsidR="00394C41" w:rsidRPr="00154544" w:rsidRDefault="00394C41" w:rsidP="00426D28">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r w:rsidR="00394C41" w:rsidRPr="00154544" w:rsidTr="00426D28">
        <w:tc>
          <w:tcPr>
            <w:tcW w:w="800"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1761"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5100"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c>
          <w:tcPr>
            <w:tcW w:w="90" w:type="dxa"/>
            <w:tcMar>
              <w:top w:w="15" w:type="dxa"/>
              <w:left w:w="15" w:type="dxa"/>
              <w:bottom w:w="15" w:type="dxa"/>
              <w:right w:w="15" w:type="dxa"/>
            </w:tcMar>
            <w:vAlign w:val="center"/>
            <w:hideMark/>
          </w:tcPr>
          <w:p w:rsidR="00394C41" w:rsidRPr="00154544" w:rsidRDefault="00394C41" w:rsidP="00426D28">
            <w:pPr>
              <w:rPr>
                <w:sz w:val="20"/>
                <w:szCs w:val="20"/>
              </w:rPr>
            </w:pPr>
          </w:p>
        </w:tc>
      </w:tr>
    </w:tbl>
    <w:p w:rsidR="004B7DB9" w:rsidRPr="00154544" w:rsidRDefault="004B7DB9" w:rsidP="00F406C8">
      <w:pPr>
        <w:pStyle w:val="11pt"/>
        <w:ind w:firstLine="0"/>
        <w:jc w:val="left"/>
        <w:rPr>
          <w:rFonts w:ascii="Times New Roman" w:hAnsi="Times New Roman" w:cs="Times New Roman"/>
          <w:sz w:val="20"/>
          <w:szCs w:val="20"/>
        </w:rPr>
      </w:pPr>
      <w:r w:rsidRPr="00154544">
        <w:rPr>
          <w:rFonts w:ascii="Times New Roman" w:hAnsi="Times New Roman" w:cs="Times New Roman"/>
          <w:sz w:val="20"/>
          <w:szCs w:val="20"/>
        </w:rPr>
        <w:t xml:space="preserve">Просит возобновить действие сертификата ключа </w:t>
      </w:r>
      <w:r w:rsidR="00380767" w:rsidRPr="00154544">
        <w:rPr>
          <w:rFonts w:ascii="Times New Roman" w:hAnsi="Times New Roman" w:cs="Times New Roman"/>
          <w:sz w:val="20"/>
          <w:szCs w:val="20"/>
        </w:rPr>
        <w:t xml:space="preserve">проверки </w:t>
      </w:r>
      <w:r w:rsidRPr="00154544">
        <w:rPr>
          <w:rFonts w:ascii="Times New Roman" w:hAnsi="Times New Roman" w:cs="Times New Roman"/>
          <w:sz w:val="20"/>
          <w:szCs w:val="20"/>
        </w:rPr>
        <w:t xml:space="preserve">подписи своего уполномоченного представителя – Пользователя Удостоверяющего центра </w:t>
      </w:r>
      <w:r w:rsidR="00B77D13" w:rsidRPr="00154544">
        <w:rPr>
          <w:rFonts w:ascii="Times New Roman" w:hAnsi="Times New Roman" w:cs="Times New Roman"/>
          <w:sz w:val="20"/>
          <w:szCs w:val="20"/>
        </w:rPr>
        <w:t>ООО «МТЦ «ВК»</w:t>
      </w:r>
      <w:r w:rsidRPr="00154544">
        <w:rPr>
          <w:rFonts w:ascii="Times New Roman" w:hAnsi="Times New Roman" w:cs="Times New Roman"/>
          <w:sz w:val="20"/>
          <w:szCs w:val="20"/>
        </w:rPr>
        <w:t>:</w:t>
      </w:r>
    </w:p>
    <w:p w:rsidR="00394C41" w:rsidRPr="00154544" w:rsidRDefault="00394C41" w:rsidP="00394C41">
      <w:pPr>
        <w:autoSpaceDE w:val="0"/>
        <w:autoSpaceDN w:val="0"/>
        <w:adjustRightInd w:val="0"/>
        <w:spacing w:line="240" w:lineRule="auto"/>
        <w:ind w:firstLine="0"/>
        <w:jc w:val="left"/>
        <w:rPr>
          <w:sz w:val="16"/>
          <w:szCs w:val="16"/>
        </w:rPr>
      </w:pPr>
      <w:r w:rsidRPr="00154544">
        <w:rPr>
          <w:sz w:val="16"/>
          <w:szCs w:val="16"/>
        </w:rPr>
        <w:t>_______________________________________________________________________________________________________________________________</w:t>
      </w:r>
    </w:p>
    <w:p w:rsidR="00394C41" w:rsidRPr="00154544" w:rsidRDefault="00394C41" w:rsidP="00394C41">
      <w:pPr>
        <w:ind w:firstLine="0"/>
        <w:jc w:val="center"/>
        <w:rPr>
          <w:sz w:val="16"/>
          <w:szCs w:val="16"/>
        </w:rPr>
      </w:pPr>
      <w:r w:rsidRPr="00154544">
        <w:rPr>
          <w:sz w:val="16"/>
          <w:szCs w:val="16"/>
        </w:rPr>
        <w:t>(фамилия, имя, отчество)</w:t>
      </w:r>
    </w:p>
    <w:p w:rsidR="00394C41" w:rsidRPr="00154544" w:rsidRDefault="00394C41" w:rsidP="00394C41">
      <w:pPr>
        <w:pBdr>
          <w:bottom w:val="single" w:sz="4" w:space="1" w:color="auto"/>
        </w:pBdr>
        <w:ind w:firstLine="0"/>
        <w:rPr>
          <w:sz w:val="16"/>
          <w:szCs w:val="16"/>
        </w:rPr>
      </w:pPr>
    </w:p>
    <w:p w:rsidR="00394C41" w:rsidRPr="00154544" w:rsidRDefault="00394C41" w:rsidP="00394C41">
      <w:pPr>
        <w:ind w:firstLine="0"/>
        <w:jc w:val="center"/>
        <w:rPr>
          <w:sz w:val="16"/>
          <w:szCs w:val="16"/>
        </w:rPr>
      </w:pPr>
      <w:r w:rsidRPr="00154544">
        <w:rPr>
          <w:sz w:val="16"/>
          <w:szCs w:val="16"/>
        </w:rPr>
        <w:t>(серия и номер паспорта, кем и когда выдан)</w:t>
      </w:r>
    </w:p>
    <w:p w:rsidR="00394C41" w:rsidRPr="00154544" w:rsidRDefault="00394C41" w:rsidP="00394C41">
      <w:pPr>
        <w:spacing w:line="140" w:lineRule="atLeast"/>
        <w:ind w:firstLine="0"/>
        <w:jc w:val="left"/>
        <w:rPr>
          <w:b/>
          <w:bCs/>
          <w:i/>
          <w:iCs/>
          <w:sz w:val="20"/>
          <w:szCs w:val="20"/>
        </w:rPr>
      </w:pPr>
      <w:r w:rsidRPr="00154544">
        <w:rPr>
          <w:b/>
          <w:bCs/>
          <w:i/>
          <w:iCs/>
          <w:sz w:val="20"/>
          <w:szCs w:val="20"/>
        </w:rPr>
        <w:t>содержащий следующие данные:</w:t>
      </w:r>
    </w:p>
    <w:p w:rsidR="00394C41" w:rsidRPr="00154544" w:rsidRDefault="00394C41" w:rsidP="00394C41">
      <w:pPr>
        <w:spacing w:line="140" w:lineRule="atLeast"/>
        <w:ind w:firstLine="0"/>
        <w:jc w:val="left"/>
        <w:rPr>
          <w:b/>
          <w:bCs/>
          <w:i/>
          <w:iCs/>
          <w:sz w:val="20"/>
          <w:szCs w:val="20"/>
        </w:rPr>
      </w:pPr>
    </w:p>
    <w:tbl>
      <w:tblPr>
        <w:tblW w:w="3956" w:type="pct"/>
        <w:jc w:val="center"/>
        <w:tblLook w:val="04A0"/>
      </w:tblPr>
      <w:tblGrid>
        <w:gridCol w:w="3930"/>
        <w:gridCol w:w="4159"/>
      </w:tblGrid>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Фамилия, Имя, Отчество</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Должность</w:t>
            </w:r>
            <w:r w:rsidRPr="00154544">
              <w:rPr>
                <w:sz w:val="20"/>
                <w:szCs w:val="20"/>
                <w:lang w:val="en-US"/>
              </w:rPr>
              <w:t>/</w:t>
            </w:r>
            <w:r w:rsidRPr="00154544">
              <w:rPr>
                <w:sz w:val="20"/>
                <w:szCs w:val="20"/>
              </w:rPr>
              <w:t>Звание</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Наименование подразделения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Краткое наименование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Адрес места нахождения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ОГРН (ОГРИП)</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СНИЛС пользователя</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ИНН организации</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Город</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Область</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429"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Страна</w:t>
            </w:r>
          </w:p>
        </w:tc>
        <w:tc>
          <w:tcPr>
            <w:tcW w:w="2571"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lang w:val="en-US"/>
              </w:rPr>
            </w:pPr>
            <w:r w:rsidRPr="00154544">
              <w:rPr>
                <w:sz w:val="20"/>
                <w:szCs w:val="20"/>
                <w:lang w:val="en-US"/>
              </w:rPr>
              <w:t>RU</w:t>
            </w:r>
          </w:p>
        </w:tc>
      </w:tr>
    </w:tbl>
    <w:p w:rsidR="00394C41" w:rsidRPr="00154544" w:rsidRDefault="00394C41" w:rsidP="00394C41">
      <w:pPr>
        <w:spacing w:line="140" w:lineRule="atLeast"/>
        <w:ind w:firstLine="0"/>
        <w:jc w:val="left"/>
        <w:rPr>
          <w:b/>
          <w:bCs/>
          <w:i/>
          <w:iCs/>
          <w:sz w:val="20"/>
          <w:szCs w:val="20"/>
        </w:rPr>
      </w:pPr>
    </w:p>
    <w:p w:rsidR="00394C41" w:rsidRPr="00154544" w:rsidRDefault="00394C41" w:rsidP="00394C41">
      <w:pPr>
        <w:pStyle w:val="margin0"/>
        <w:spacing w:line="140" w:lineRule="atLeast"/>
        <w:rPr>
          <w:sz w:val="16"/>
          <w:szCs w:val="16"/>
        </w:rPr>
      </w:pPr>
    </w:p>
    <w:tbl>
      <w:tblPr>
        <w:tblW w:w="5000" w:type="pct"/>
        <w:tblLook w:val="04A0"/>
      </w:tblPr>
      <w:tblGrid>
        <w:gridCol w:w="3991"/>
        <w:gridCol w:w="1570"/>
        <w:gridCol w:w="938"/>
        <w:gridCol w:w="147"/>
        <w:gridCol w:w="339"/>
        <w:gridCol w:w="147"/>
        <w:gridCol w:w="164"/>
        <w:gridCol w:w="1163"/>
        <w:gridCol w:w="230"/>
        <w:gridCol w:w="273"/>
        <w:gridCol w:w="1236"/>
        <w:gridCol w:w="36"/>
      </w:tblGrid>
      <w:tr w:rsidR="00394C41" w:rsidRPr="00154544" w:rsidTr="00426D28">
        <w:tc>
          <w:tcPr>
            <w:tcW w:w="4083" w:type="dxa"/>
            <w:tcMar>
              <w:top w:w="15" w:type="dxa"/>
              <w:left w:w="15" w:type="dxa"/>
              <w:bottom w:w="15" w:type="dxa"/>
              <w:right w:w="15" w:type="dxa"/>
            </w:tcMar>
            <w:vAlign w:val="center"/>
            <w:hideMark/>
          </w:tcPr>
          <w:p w:rsidR="00394C41" w:rsidRPr="00154544" w:rsidRDefault="00394C41" w:rsidP="00426D28">
            <w:pPr>
              <w:spacing w:line="140" w:lineRule="atLeast"/>
              <w:ind w:firstLine="0"/>
              <w:rPr>
                <w:sz w:val="20"/>
                <w:szCs w:val="20"/>
              </w:rPr>
            </w:pPr>
            <w:r w:rsidRPr="00154544">
              <w:rPr>
                <w:sz w:val="20"/>
                <w:szCs w:val="20"/>
              </w:rPr>
              <w:t>Пользователь УЦ ООО «МТЦ «ВК»:</w:t>
            </w:r>
          </w:p>
        </w:tc>
        <w:tc>
          <w:tcPr>
            <w:tcW w:w="1620"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1780" w:type="dxa"/>
            <w:gridSpan w:val="5"/>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rPr>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rPr>
                <w:sz w:val="20"/>
                <w:szCs w:val="20"/>
              </w:rPr>
            </w:pPr>
            <w:r w:rsidRPr="00154544">
              <w:rPr>
                <w:sz w:val="20"/>
                <w:szCs w:val="20"/>
              </w:rPr>
              <w:t>/</w:t>
            </w:r>
          </w:p>
        </w:tc>
        <w:tc>
          <w:tcPr>
            <w:tcW w:w="1780" w:type="dxa"/>
            <w:gridSpan w:val="3"/>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r w:rsidR="00394C41" w:rsidRPr="00154544" w:rsidTr="00426D28">
        <w:tc>
          <w:tcPr>
            <w:tcW w:w="6671" w:type="dxa"/>
            <w:gridSpan w:val="3"/>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bl>
    <w:p w:rsidR="00394C41" w:rsidRPr="00154544" w:rsidRDefault="00394C41" w:rsidP="00394C41">
      <w:pPr>
        <w:pStyle w:val="margin0"/>
        <w:spacing w:line="140" w:lineRule="atLeast"/>
        <w:rPr>
          <w:sz w:val="16"/>
          <w:szCs w:val="16"/>
        </w:rPr>
      </w:pPr>
    </w:p>
    <w:tbl>
      <w:tblPr>
        <w:tblW w:w="5000" w:type="pct"/>
        <w:tblLook w:val="04A0"/>
      </w:tblPr>
      <w:tblGrid>
        <w:gridCol w:w="3996"/>
        <w:gridCol w:w="1568"/>
        <w:gridCol w:w="936"/>
        <w:gridCol w:w="147"/>
        <w:gridCol w:w="339"/>
        <w:gridCol w:w="147"/>
        <w:gridCol w:w="165"/>
        <w:gridCol w:w="1162"/>
        <w:gridCol w:w="230"/>
        <w:gridCol w:w="273"/>
        <w:gridCol w:w="1235"/>
        <w:gridCol w:w="36"/>
      </w:tblGrid>
      <w:tr w:rsidR="00394C41" w:rsidRPr="00154544" w:rsidTr="00426D28">
        <w:tc>
          <w:tcPr>
            <w:tcW w:w="4087" w:type="dxa"/>
            <w:tcMar>
              <w:top w:w="15" w:type="dxa"/>
              <w:left w:w="15" w:type="dxa"/>
              <w:bottom w:w="15" w:type="dxa"/>
              <w:right w:w="15" w:type="dxa"/>
            </w:tcMar>
            <w:vAlign w:val="center"/>
            <w:hideMark/>
          </w:tcPr>
          <w:p w:rsidR="00394C41" w:rsidRPr="00154544" w:rsidRDefault="00394C41" w:rsidP="00426D28">
            <w:pPr>
              <w:spacing w:line="140" w:lineRule="atLeast"/>
              <w:ind w:firstLine="0"/>
              <w:rPr>
                <w:sz w:val="20"/>
                <w:szCs w:val="20"/>
              </w:rPr>
            </w:pPr>
            <w:r w:rsidRPr="00154544">
              <w:rPr>
                <w:sz w:val="20"/>
                <w:szCs w:val="20"/>
              </w:rPr>
              <w:t>Руководитель организации:</w:t>
            </w:r>
          </w:p>
        </w:tc>
        <w:tc>
          <w:tcPr>
            <w:tcW w:w="1618"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1779" w:type="dxa"/>
            <w:gridSpan w:val="5"/>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rPr>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rPr>
                <w:sz w:val="20"/>
                <w:szCs w:val="20"/>
              </w:rPr>
            </w:pPr>
            <w:r w:rsidRPr="00154544">
              <w:rPr>
                <w:sz w:val="20"/>
                <w:szCs w:val="20"/>
              </w:rPr>
              <w:t>/</w:t>
            </w:r>
          </w:p>
        </w:tc>
        <w:tc>
          <w:tcPr>
            <w:tcW w:w="1779" w:type="dxa"/>
            <w:gridSpan w:val="3"/>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r w:rsidR="00394C41" w:rsidRPr="00154544" w:rsidTr="00426D28">
        <w:tc>
          <w:tcPr>
            <w:tcW w:w="6671" w:type="dxa"/>
            <w:gridSpan w:val="3"/>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bl>
    <w:p w:rsidR="00394C41" w:rsidRPr="00154544" w:rsidRDefault="00394C41" w:rsidP="00427CC0">
      <w:pPr>
        <w:ind w:firstLine="0"/>
        <w:jc w:val="right"/>
        <w:rPr>
          <w:sz w:val="20"/>
          <w:szCs w:val="20"/>
        </w:rPr>
      </w:pPr>
      <w:r w:rsidRPr="00154544">
        <w:rPr>
          <w:sz w:val="20"/>
          <w:szCs w:val="20"/>
        </w:rPr>
        <w:t xml:space="preserve">МП </w:t>
      </w:r>
    </w:p>
    <w:p w:rsidR="00394C41" w:rsidRPr="00154544" w:rsidRDefault="00394C41">
      <w:pPr>
        <w:spacing w:line="240" w:lineRule="auto"/>
        <w:ind w:firstLine="0"/>
        <w:jc w:val="left"/>
        <w:rPr>
          <w:sz w:val="20"/>
          <w:szCs w:val="20"/>
        </w:rPr>
      </w:pPr>
      <w:r w:rsidRPr="00154544">
        <w:rPr>
          <w:sz w:val="20"/>
          <w:szCs w:val="20"/>
        </w:rPr>
        <w:br w:type="page"/>
      </w:r>
    </w:p>
    <w:p w:rsidR="004B7DB9" w:rsidRPr="00154544" w:rsidRDefault="00672F0E" w:rsidP="00394C41">
      <w:pPr>
        <w:ind w:firstLine="0"/>
        <w:jc w:val="left"/>
        <w:rPr>
          <w:sz w:val="20"/>
          <w:szCs w:val="20"/>
        </w:rPr>
      </w:pPr>
      <w:r w:rsidRPr="00154544">
        <w:rPr>
          <w:sz w:val="20"/>
          <w:szCs w:val="20"/>
        </w:rPr>
        <w:lastRenderedPageBreak/>
        <w:t>Д</w:t>
      </w:r>
      <w:r w:rsidR="004B7DB9" w:rsidRPr="00154544">
        <w:rPr>
          <w:sz w:val="20"/>
          <w:szCs w:val="20"/>
        </w:rPr>
        <w:t>ля физических лиц</w:t>
      </w:r>
    </w:p>
    <w:p w:rsidR="00C75A60" w:rsidRPr="00154544" w:rsidRDefault="004B7DB9" w:rsidP="004B7DB9">
      <w:pPr>
        <w:ind w:firstLine="0"/>
        <w:jc w:val="center"/>
        <w:rPr>
          <w:b/>
          <w:bCs/>
          <w:caps/>
        </w:rPr>
      </w:pPr>
      <w:r w:rsidRPr="00154544">
        <w:rPr>
          <w:b/>
          <w:bCs/>
          <w:caps/>
        </w:rPr>
        <w:t xml:space="preserve">Заявление </w:t>
      </w:r>
    </w:p>
    <w:p w:rsidR="004B7DB9" w:rsidRPr="00154544" w:rsidRDefault="004B7DB9" w:rsidP="00CB1630">
      <w:pPr>
        <w:ind w:firstLine="0"/>
        <w:jc w:val="center"/>
        <w:rPr>
          <w:b/>
          <w:bCs/>
        </w:rPr>
      </w:pPr>
      <w:r w:rsidRPr="00154544">
        <w:rPr>
          <w:sz w:val="22"/>
          <w:szCs w:val="22"/>
        </w:rPr>
        <w:t xml:space="preserve">на возобновление действия сертификата ключа </w:t>
      </w:r>
      <w:r w:rsidR="00380767" w:rsidRPr="00154544">
        <w:rPr>
          <w:sz w:val="22"/>
          <w:szCs w:val="22"/>
        </w:rPr>
        <w:t xml:space="preserve">проверки </w:t>
      </w:r>
      <w:r w:rsidRPr="00154544">
        <w:rPr>
          <w:sz w:val="22"/>
          <w:szCs w:val="22"/>
        </w:rPr>
        <w:t>подписи</w:t>
      </w:r>
      <w:r w:rsidR="00973F47">
        <w:rPr>
          <w:sz w:val="22"/>
          <w:szCs w:val="22"/>
        </w:rPr>
        <w:br/>
      </w:r>
      <w:r w:rsidRPr="00154544">
        <w:rPr>
          <w:sz w:val="22"/>
          <w:szCs w:val="22"/>
        </w:rPr>
        <w:t xml:space="preserve">Пользователя Удостоверяющего центра </w:t>
      </w:r>
      <w:r w:rsidR="00B77D13" w:rsidRPr="00154544">
        <w:rPr>
          <w:sz w:val="22"/>
          <w:szCs w:val="22"/>
        </w:rPr>
        <w:t>ООО «МТЦ «ВК»</w:t>
      </w:r>
    </w:p>
    <w:p w:rsidR="00394C41" w:rsidRPr="00154544" w:rsidRDefault="00394C41" w:rsidP="00394C41">
      <w:pPr>
        <w:spacing w:line="240" w:lineRule="auto"/>
        <w:ind w:firstLine="0"/>
        <w:rPr>
          <w:sz w:val="20"/>
          <w:szCs w:val="20"/>
        </w:rPr>
      </w:pPr>
      <w:r w:rsidRPr="00154544">
        <w:rPr>
          <w:sz w:val="20"/>
          <w:szCs w:val="20"/>
        </w:rPr>
        <w:t>Я, ____________________________________________________________________________________________</w:t>
      </w:r>
    </w:p>
    <w:p w:rsidR="00394C41" w:rsidRPr="00154544" w:rsidRDefault="00394C41" w:rsidP="00394C41">
      <w:pPr>
        <w:ind w:firstLine="0"/>
        <w:jc w:val="center"/>
        <w:rPr>
          <w:sz w:val="16"/>
          <w:szCs w:val="16"/>
        </w:rPr>
      </w:pPr>
      <w:r w:rsidRPr="00154544">
        <w:rPr>
          <w:sz w:val="16"/>
          <w:szCs w:val="16"/>
        </w:rPr>
        <w:t>(фамилия, имя, отчество)</w:t>
      </w:r>
    </w:p>
    <w:p w:rsidR="00394C41" w:rsidRPr="00154544" w:rsidRDefault="00394C41" w:rsidP="00394C41">
      <w:pPr>
        <w:spacing w:line="240" w:lineRule="auto"/>
        <w:ind w:firstLine="0"/>
        <w:rPr>
          <w:sz w:val="20"/>
          <w:szCs w:val="20"/>
        </w:rPr>
      </w:pPr>
      <w:r w:rsidRPr="00154544">
        <w:rPr>
          <w:sz w:val="20"/>
          <w:szCs w:val="20"/>
        </w:rPr>
        <w:t>серия___________номер____________________________________________________________________________</w:t>
      </w:r>
    </w:p>
    <w:p w:rsidR="00394C41" w:rsidRPr="00154544" w:rsidRDefault="00394C41" w:rsidP="00394C41">
      <w:pPr>
        <w:ind w:firstLine="0"/>
        <w:jc w:val="center"/>
        <w:rPr>
          <w:sz w:val="16"/>
          <w:szCs w:val="16"/>
        </w:rPr>
      </w:pPr>
      <w:r w:rsidRPr="00154544">
        <w:rPr>
          <w:sz w:val="16"/>
          <w:szCs w:val="16"/>
        </w:rPr>
        <w:t>(серия и номер паспорта)</w:t>
      </w:r>
    </w:p>
    <w:p w:rsidR="00394C41" w:rsidRPr="00154544" w:rsidRDefault="00394C41" w:rsidP="00394C41">
      <w:pPr>
        <w:spacing w:line="240" w:lineRule="auto"/>
        <w:ind w:firstLine="0"/>
        <w:rPr>
          <w:sz w:val="20"/>
          <w:szCs w:val="20"/>
        </w:rPr>
      </w:pPr>
      <w:r w:rsidRPr="00154544">
        <w:rPr>
          <w:sz w:val="20"/>
          <w:szCs w:val="20"/>
        </w:rPr>
        <w:t>выдан_________________________________________________________________________________________</w:t>
      </w:r>
    </w:p>
    <w:p w:rsidR="004B7DB9" w:rsidRPr="00154544" w:rsidRDefault="00394C41" w:rsidP="00394C41">
      <w:pPr>
        <w:ind w:firstLine="0"/>
        <w:jc w:val="center"/>
        <w:rPr>
          <w:sz w:val="20"/>
          <w:szCs w:val="20"/>
        </w:rPr>
      </w:pPr>
      <w:r w:rsidRPr="00154544">
        <w:rPr>
          <w:sz w:val="20"/>
          <w:szCs w:val="20"/>
        </w:rPr>
        <w:t>(</w:t>
      </w:r>
      <w:r w:rsidRPr="00154544">
        <w:rPr>
          <w:sz w:val="16"/>
          <w:szCs w:val="16"/>
        </w:rPr>
        <w:t>кем и когда выдан)</w:t>
      </w:r>
    </w:p>
    <w:p w:rsidR="004B7DB9" w:rsidRPr="00154544" w:rsidRDefault="004B7DB9" w:rsidP="004B7DB9">
      <w:pPr>
        <w:ind w:firstLine="0"/>
        <w:rPr>
          <w:sz w:val="20"/>
          <w:szCs w:val="20"/>
        </w:rPr>
      </w:pPr>
      <w:r w:rsidRPr="00154544">
        <w:rPr>
          <w:sz w:val="20"/>
          <w:szCs w:val="20"/>
        </w:rPr>
        <w:t xml:space="preserve">прошу возобновить действие сертификата ключа </w:t>
      </w:r>
      <w:r w:rsidR="00380767" w:rsidRPr="00154544">
        <w:rPr>
          <w:sz w:val="20"/>
          <w:szCs w:val="20"/>
        </w:rPr>
        <w:t xml:space="preserve">проверки </w:t>
      </w:r>
      <w:r w:rsidRPr="00154544">
        <w:rPr>
          <w:sz w:val="20"/>
          <w:szCs w:val="20"/>
        </w:rPr>
        <w:t>подписи, содержащего следующие данные:</w:t>
      </w:r>
    </w:p>
    <w:tbl>
      <w:tblPr>
        <w:tblW w:w="3887" w:type="pct"/>
        <w:jc w:val="center"/>
        <w:tblLook w:val="04A0"/>
      </w:tblPr>
      <w:tblGrid>
        <w:gridCol w:w="3271"/>
        <w:gridCol w:w="4677"/>
      </w:tblGrid>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Серийный номер</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Фамилия, Имя, Отчество</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Адрес электронной почты</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Адрес места регистрации</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СНИЛС пользователя</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ИНН</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Город</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Область</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p>
        </w:tc>
      </w:tr>
      <w:tr w:rsidR="00394C41" w:rsidRPr="00154544" w:rsidTr="00426D28">
        <w:trPr>
          <w:trHeight w:val="190"/>
          <w:jc w:val="center"/>
        </w:trPr>
        <w:tc>
          <w:tcPr>
            <w:tcW w:w="2058"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rPr>
              <w:t>Страна</w:t>
            </w:r>
          </w:p>
        </w:tc>
        <w:tc>
          <w:tcPr>
            <w:tcW w:w="2942"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bottom w:w="10" w:type="dxa"/>
              <w:right w:w="10" w:type="dxa"/>
            </w:tcMar>
            <w:vAlign w:val="center"/>
            <w:hideMark/>
          </w:tcPr>
          <w:p w:rsidR="00394C41" w:rsidRPr="00154544" w:rsidRDefault="00394C41" w:rsidP="00426D28">
            <w:pPr>
              <w:spacing w:line="140" w:lineRule="atLeast"/>
              <w:ind w:firstLine="0"/>
              <w:rPr>
                <w:sz w:val="20"/>
                <w:szCs w:val="20"/>
              </w:rPr>
            </w:pPr>
            <w:r w:rsidRPr="00154544">
              <w:rPr>
                <w:sz w:val="20"/>
                <w:szCs w:val="20"/>
                <w:lang w:val="en-US"/>
              </w:rPr>
              <w:t>RU</w:t>
            </w:r>
          </w:p>
        </w:tc>
      </w:tr>
    </w:tbl>
    <w:p w:rsidR="00394C41" w:rsidRPr="00154544" w:rsidRDefault="00394C41" w:rsidP="004B7DB9">
      <w:pPr>
        <w:ind w:firstLine="0"/>
        <w:rPr>
          <w:sz w:val="20"/>
          <w:szCs w:val="20"/>
        </w:rPr>
      </w:pPr>
    </w:p>
    <w:p w:rsidR="00394C41" w:rsidRPr="00154544" w:rsidRDefault="00394C41" w:rsidP="00394C41">
      <w:pPr>
        <w:pStyle w:val="margin0"/>
        <w:spacing w:line="140" w:lineRule="atLeast"/>
        <w:rPr>
          <w:sz w:val="20"/>
          <w:szCs w:val="20"/>
        </w:rPr>
      </w:pPr>
    </w:p>
    <w:tbl>
      <w:tblPr>
        <w:tblW w:w="5000" w:type="pct"/>
        <w:tblLook w:val="04A0"/>
      </w:tblPr>
      <w:tblGrid>
        <w:gridCol w:w="4391"/>
        <w:gridCol w:w="1789"/>
        <w:gridCol w:w="1966"/>
        <w:gridCol w:w="86"/>
        <w:gridCol w:w="1966"/>
        <w:gridCol w:w="36"/>
      </w:tblGrid>
      <w:tr w:rsidR="00394C41" w:rsidRPr="00154544" w:rsidTr="00426D28">
        <w:tc>
          <w:tcPr>
            <w:tcW w:w="6600" w:type="dxa"/>
            <w:tcMar>
              <w:top w:w="15" w:type="dxa"/>
              <w:left w:w="15" w:type="dxa"/>
              <w:bottom w:w="15" w:type="dxa"/>
              <w:right w:w="15" w:type="dxa"/>
            </w:tcMar>
            <w:vAlign w:val="center"/>
            <w:hideMark/>
          </w:tcPr>
          <w:p w:rsidR="00394C41" w:rsidRPr="00154544" w:rsidRDefault="00394C41" w:rsidP="00426D28">
            <w:pPr>
              <w:spacing w:line="140" w:lineRule="atLeast"/>
              <w:rPr>
                <w:sz w:val="20"/>
                <w:szCs w:val="20"/>
              </w:rPr>
            </w:pPr>
            <w:r w:rsidRPr="00154544">
              <w:rPr>
                <w:sz w:val="20"/>
                <w:szCs w:val="20"/>
              </w:rPr>
              <w:t>Пользователь УЦ ООО «МТЦ «ВК»:</w:t>
            </w:r>
          </w:p>
        </w:tc>
        <w:tc>
          <w:tcPr>
            <w:tcW w:w="3000" w:type="dxa"/>
            <w:tcMar>
              <w:top w:w="15" w:type="dxa"/>
              <w:left w:w="15" w:type="dxa"/>
              <w:bottom w:w="15" w:type="dxa"/>
              <w:right w:w="15" w:type="dxa"/>
            </w:tcMar>
            <w:vAlign w:val="center"/>
            <w:hideMark/>
          </w:tcPr>
          <w:p w:rsidR="00394C41" w:rsidRPr="00154544" w:rsidRDefault="00394C41" w:rsidP="00426D28">
            <w:pPr>
              <w:rPr>
                <w:sz w:val="20"/>
                <w:szCs w:val="20"/>
              </w:rPr>
            </w:pP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rPr>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rPr>
                <w:sz w:val="20"/>
                <w:szCs w:val="20"/>
              </w:rPr>
            </w:pPr>
            <w:r w:rsidRPr="00154544">
              <w:rPr>
                <w:sz w:val="20"/>
                <w:szCs w:val="20"/>
              </w:rPr>
              <w:t>/</w:t>
            </w:r>
          </w:p>
        </w:tc>
        <w:tc>
          <w:tcPr>
            <w:tcW w:w="3300"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rPr>
                <w:i/>
                <w:iCs/>
                <w:sz w:val="20"/>
                <w:szCs w:val="20"/>
              </w:rPr>
            </w:pP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bl>
    <w:p w:rsidR="00394C41" w:rsidRPr="00154544" w:rsidRDefault="00394C41" w:rsidP="00394C41">
      <w:pPr>
        <w:pStyle w:val="margin0"/>
        <w:spacing w:line="140" w:lineRule="atLeast"/>
        <w:rPr>
          <w:sz w:val="20"/>
          <w:szCs w:val="20"/>
        </w:rPr>
      </w:pPr>
      <w:r w:rsidRPr="00154544">
        <w:rPr>
          <w:sz w:val="20"/>
          <w:szCs w:val="20"/>
        </w:rPr>
        <w:t> </w:t>
      </w:r>
    </w:p>
    <w:tbl>
      <w:tblPr>
        <w:tblW w:w="5000" w:type="pct"/>
        <w:tblLook w:val="04A0"/>
      </w:tblPr>
      <w:tblGrid>
        <w:gridCol w:w="7337"/>
        <w:gridCol w:w="150"/>
        <w:gridCol w:w="374"/>
        <w:gridCol w:w="150"/>
        <w:gridCol w:w="1498"/>
        <w:gridCol w:w="230"/>
        <w:gridCol w:w="300"/>
        <w:gridCol w:w="159"/>
        <w:gridCol w:w="36"/>
      </w:tblGrid>
      <w:tr w:rsidR="00394C41" w:rsidRPr="00154544" w:rsidTr="00426D28">
        <w:tc>
          <w:tcPr>
            <w:tcW w:w="7350" w:type="dxa"/>
            <w:tcMar>
              <w:top w:w="15" w:type="dxa"/>
              <w:left w:w="15" w:type="dxa"/>
              <w:bottom w:w="15" w:type="dxa"/>
              <w:right w:w="15" w:type="dxa"/>
            </w:tcMar>
            <w:vAlign w:val="center"/>
            <w:hideMark/>
          </w:tcPr>
          <w:p w:rsidR="00394C41" w:rsidRPr="00154544" w:rsidRDefault="00394C41" w:rsidP="00426D28">
            <w:pPr>
              <w:spacing w:line="140" w:lineRule="atLeast"/>
              <w:rPr>
                <w:sz w:val="20"/>
                <w:szCs w:val="20"/>
              </w:rPr>
            </w:pPr>
            <w:r w:rsidRPr="00154544">
              <w:rPr>
                <w:sz w:val="20"/>
                <w:szCs w:val="20"/>
              </w:rPr>
              <w:t> </w:t>
            </w:r>
          </w:p>
        </w:tc>
        <w:tc>
          <w:tcPr>
            <w:tcW w:w="150"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w:t>
            </w:r>
          </w:p>
        </w:tc>
        <w:tc>
          <w:tcPr>
            <w:tcW w:w="375"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150"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 xml:space="preserve">» </w:t>
            </w:r>
          </w:p>
        </w:tc>
        <w:tc>
          <w:tcPr>
            <w:tcW w:w="1500"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225" w:type="dxa"/>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20</w:t>
            </w:r>
          </w:p>
        </w:tc>
        <w:tc>
          <w:tcPr>
            <w:tcW w:w="300" w:type="dxa"/>
            <w:tcBorders>
              <w:top w:val="nil"/>
              <w:left w:val="nil"/>
              <w:bottom w:val="single" w:sz="4" w:space="0" w:color="000000"/>
              <w:right w:val="nil"/>
            </w:tcBorders>
            <w:tcMar>
              <w:top w:w="15" w:type="dxa"/>
              <w:left w:w="15" w:type="dxa"/>
              <w:bottom w:w="15" w:type="dxa"/>
              <w:right w:w="15" w:type="dxa"/>
            </w:tcMar>
            <w:vAlign w:val="bottom"/>
            <w:hideMark/>
          </w:tcPr>
          <w:p w:rsidR="00394C41" w:rsidRPr="00154544" w:rsidRDefault="00394C41" w:rsidP="00426D28">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394C41" w:rsidRPr="00154544" w:rsidRDefault="00394C41" w:rsidP="00426D28">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394C41" w:rsidRPr="00154544" w:rsidRDefault="00394C41" w:rsidP="00426D28">
            <w:pPr>
              <w:rPr>
                <w:sz w:val="20"/>
                <w:szCs w:val="20"/>
              </w:rPr>
            </w:pPr>
          </w:p>
        </w:tc>
      </w:tr>
    </w:tbl>
    <w:p w:rsidR="00394C41" w:rsidRPr="00154544" w:rsidRDefault="00394C41" w:rsidP="00394C41">
      <w:pPr>
        <w:pStyle w:val="margin20"/>
        <w:spacing w:line="140" w:lineRule="atLeast"/>
        <w:rPr>
          <w:sz w:val="20"/>
          <w:szCs w:val="20"/>
        </w:rPr>
      </w:pPr>
      <w:r w:rsidRPr="00154544">
        <w:rPr>
          <w:sz w:val="20"/>
          <w:szCs w:val="20"/>
        </w:rPr>
        <w:t> </w:t>
      </w:r>
    </w:p>
    <w:p w:rsidR="004B7DB9" w:rsidRPr="00154544" w:rsidRDefault="004B7DB9" w:rsidP="004B7DB9">
      <w:pPr>
        <w:jc w:val="center"/>
      </w:pPr>
    </w:p>
    <w:p w:rsidR="004B7DB9" w:rsidRPr="00154544" w:rsidRDefault="004B7DB9" w:rsidP="00256764">
      <w:pPr>
        <w:pStyle w:val="1"/>
        <w:spacing w:after="0"/>
        <w:jc w:val="right"/>
        <w:rPr>
          <w:rFonts w:ascii="Times New Roman" w:hAnsi="Times New Roman"/>
        </w:rPr>
      </w:pPr>
      <w:r w:rsidRPr="00154544">
        <w:rPr>
          <w:rFonts w:ascii="Times New Roman" w:hAnsi="Times New Roman"/>
        </w:rPr>
        <w:br w:type="page"/>
      </w:r>
      <w:bookmarkStart w:id="67" w:name="_Toc410826120"/>
      <w:r w:rsidRPr="00154544">
        <w:rPr>
          <w:rFonts w:ascii="Times New Roman" w:hAnsi="Times New Roman"/>
        </w:rPr>
        <w:lastRenderedPageBreak/>
        <w:t>Приложение №</w:t>
      </w:r>
      <w:r w:rsidR="002E7F94" w:rsidRPr="00154544">
        <w:rPr>
          <w:rFonts w:ascii="Times New Roman" w:hAnsi="Times New Roman"/>
        </w:rPr>
        <w:t>8</w:t>
      </w:r>
      <w:bookmarkEnd w:id="67"/>
    </w:p>
    <w:p w:rsidR="00DB116D" w:rsidRPr="00154544" w:rsidRDefault="00256764" w:rsidP="00DB116D">
      <w:pPr>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r>
      <w:r w:rsidR="003E5B61" w:rsidRPr="00154544">
        <w:rPr>
          <w:b/>
          <w:bCs/>
          <w:sz w:val="22"/>
          <w:szCs w:val="22"/>
        </w:rPr>
        <w:t xml:space="preserve"> </w:t>
      </w:r>
      <w:r w:rsidR="00B77D13" w:rsidRPr="00154544">
        <w:rPr>
          <w:b/>
          <w:bCs/>
          <w:sz w:val="22"/>
          <w:szCs w:val="22"/>
        </w:rPr>
        <w:t>ООО «МТЦ «ВК»</w:t>
      </w:r>
    </w:p>
    <w:p w:rsidR="004B7DB9" w:rsidRPr="00154544" w:rsidRDefault="004B7DB9" w:rsidP="00DB116D">
      <w:pPr>
        <w:spacing w:before="240"/>
        <w:ind w:firstLine="0"/>
        <w:jc w:val="center"/>
        <w:rPr>
          <w:b/>
          <w:bCs/>
          <w:sz w:val="28"/>
          <w:szCs w:val="28"/>
          <w:highlight w:val="yellow"/>
        </w:rPr>
      </w:pPr>
      <w:r w:rsidRPr="00154544">
        <w:rPr>
          <w:b/>
          <w:bCs/>
          <w:sz w:val="28"/>
          <w:szCs w:val="28"/>
          <w:highlight w:val="yellow"/>
        </w:rPr>
        <w:t xml:space="preserve">Копия сертификата ключа </w:t>
      </w:r>
      <w:r w:rsidR="00380767" w:rsidRPr="00154544">
        <w:rPr>
          <w:b/>
          <w:bCs/>
          <w:sz w:val="28"/>
          <w:szCs w:val="28"/>
          <w:highlight w:val="yellow"/>
        </w:rPr>
        <w:t xml:space="preserve">проверки </w:t>
      </w:r>
      <w:r w:rsidRPr="00154544">
        <w:rPr>
          <w:b/>
          <w:bCs/>
          <w:sz w:val="28"/>
          <w:szCs w:val="28"/>
          <w:highlight w:val="yellow"/>
        </w:rPr>
        <w:t>подписи Пользователя</w:t>
      </w:r>
    </w:p>
    <w:p w:rsidR="004B7DB9" w:rsidRPr="00154544" w:rsidRDefault="004B7DB9" w:rsidP="00DB116D">
      <w:pPr>
        <w:spacing w:after="120"/>
        <w:ind w:firstLine="0"/>
        <w:jc w:val="center"/>
        <w:rPr>
          <w:b/>
          <w:bCs/>
          <w:sz w:val="28"/>
          <w:szCs w:val="28"/>
        </w:rPr>
      </w:pPr>
      <w:r w:rsidRPr="00154544">
        <w:rPr>
          <w:b/>
          <w:bCs/>
          <w:sz w:val="28"/>
          <w:szCs w:val="28"/>
          <w:highlight w:val="yellow"/>
        </w:rPr>
        <w:t>Удостоверяющего центра</w:t>
      </w:r>
      <w:r w:rsidR="00256764" w:rsidRPr="00154544">
        <w:rPr>
          <w:b/>
          <w:bCs/>
          <w:sz w:val="28"/>
          <w:szCs w:val="28"/>
          <w:highlight w:val="yellow"/>
        </w:rPr>
        <w:t xml:space="preserve"> </w:t>
      </w:r>
      <w:r w:rsidR="00CB1630" w:rsidRPr="00154544">
        <w:rPr>
          <w:b/>
          <w:bCs/>
          <w:sz w:val="28"/>
          <w:szCs w:val="28"/>
          <w:highlight w:val="yellow"/>
        </w:rPr>
        <w:br/>
        <w:t xml:space="preserve"> </w:t>
      </w:r>
      <w:r w:rsidR="00B77D13" w:rsidRPr="00154544">
        <w:rPr>
          <w:b/>
          <w:bCs/>
          <w:sz w:val="28"/>
          <w:szCs w:val="28"/>
          <w:highlight w:val="yellow"/>
        </w:rPr>
        <w:t>ООО «МТЦ «ВК»</w:t>
      </w:r>
      <w:r w:rsidRPr="00154544">
        <w:rPr>
          <w:b/>
          <w:bCs/>
          <w:sz w:val="28"/>
          <w:szCs w:val="28"/>
          <w:highlight w:val="yellow"/>
        </w:rPr>
        <w:t xml:space="preserve"> (пример)</w:t>
      </w:r>
    </w:p>
    <w:p w:rsidR="00273283" w:rsidRPr="00154544" w:rsidRDefault="00273283" w:rsidP="00273283">
      <w:pPr>
        <w:spacing w:line="240" w:lineRule="auto"/>
        <w:rPr>
          <w:sz w:val="18"/>
          <w:szCs w:val="18"/>
        </w:rPr>
      </w:pPr>
      <w:r w:rsidRPr="00154544">
        <w:rPr>
          <w:sz w:val="18"/>
          <w:szCs w:val="18"/>
        </w:rPr>
        <w:t>Версия: 3</w:t>
      </w:r>
    </w:p>
    <w:p w:rsidR="00273283" w:rsidRPr="00154544" w:rsidRDefault="00273283" w:rsidP="00273283">
      <w:pPr>
        <w:spacing w:line="240" w:lineRule="auto"/>
        <w:rPr>
          <w:sz w:val="18"/>
          <w:szCs w:val="18"/>
        </w:rPr>
      </w:pPr>
      <w:r w:rsidRPr="00154544">
        <w:rPr>
          <w:sz w:val="18"/>
          <w:szCs w:val="18"/>
        </w:rPr>
        <w:t>Серийный номер: 19bc72b40002000097be</w:t>
      </w:r>
    </w:p>
    <w:p w:rsidR="00273283" w:rsidRPr="00154544" w:rsidRDefault="00273283" w:rsidP="00273283">
      <w:pPr>
        <w:spacing w:line="240" w:lineRule="auto"/>
        <w:rPr>
          <w:sz w:val="18"/>
          <w:szCs w:val="18"/>
        </w:rPr>
      </w:pPr>
      <w:r w:rsidRPr="00154544">
        <w:rPr>
          <w:sz w:val="18"/>
          <w:szCs w:val="18"/>
        </w:rPr>
        <w:t>Алгоритм подписи:</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ObjectID алгоритма: 1.2.643.2.2.3 ГОСТ Р 34.11/34.10-2001</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Параметры алгоритма: NULL</w:t>
      </w:r>
    </w:p>
    <w:p w:rsidR="00273283" w:rsidRPr="00154544" w:rsidRDefault="00273283" w:rsidP="00273283">
      <w:pPr>
        <w:spacing w:line="240" w:lineRule="auto"/>
        <w:rPr>
          <w:sz w:val="18"/>
          <w:szCs w:val="18"/>
        </w:rPr>
      </w:pPr>
      <w:r w:rsidRPr="00154544">
        <w:rPr>
          <w:sz w:val="18"/>
          <w:szCs w:val="18"/>
        </w:rPr>
        <w:t>Поставщик:</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CN=УЦ ООО "Тестовая организация"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C=RU</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S=77 г.Москва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L=Москва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О=ООО "Тестовая организация"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OGRN</w:t>
      </w:r>
      <w:r w:rsidR="00273283" w:rsidRPr="00154544">
        <w:rPr>
          <w:sz w:val="18"/>
          <w:szCs w:val="18"/>
        </w:rPr>
        <w:t>=0123456789123</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INN</w:t>
      </w:r>
      <w:r w:rsidR="00273283" w:rsidRPr="00154544">
        <w:rPr>
          <w:sz w:val="18"/>
          <w:szCs w:val="18"/>
        </w:rPr>
        <w:t>=000123456789</w:t>
      </w:r>
    </w:p>
    <w:p w:rsidR="00273283" w:rsidRPr="00154544" w:rsidRDefault="00273283" w:rsidP="00273283">
      <w:pPr>
        <w:spacing w:line="240" w:lineRule="auto"/>
        <w:rPr>
          <w:sz w:val="18"/>
          <w:szCs w:val="18"/>
        </w:rPr>
      </w:pPr>
    </w:p>
    <w:p w:rsidR="00273283" w:rsidRPr="00154544" w:rsidRDefault="00273283" w:rsidP="00273283">
      <w:pPr>
        <w:spacing w:line="240" w:lineRule="auto"/>
        <w:rPr>
          <w:sz w:val="18"/>
          <w:szCs w:val="18"/>
        </w:rPr>
      </w:pPr>
      <w:r w:rsidRPr="00154544">
        <w:rPr>
          <w:sz w:val="18"/>
          <w:szCs w:val="18"/>
        </w:rPr>
        <w:t xml:space="preserve"> </w:t>
      </w:r>
      <w:r w:rsidRPr="00154544">
        <w:rPr>
          <w:sz w:val="18"/>
          <w:szCs w:val="18"/>
          <w:lang w:val="en-US"/>
        </w:rPr>
        <w:t>NotBefore</w:t>
      </w:r>
      <w:r w:rsidRPr="00154544">
        <w:rPr>
          <w:sz w:val="18"/>
          <w:szCs w:val="18"/>
        </w:rPr>
        <w:t>: 24.02.2012 07:02</w:t>
      </w:r>
    </w:p>
    <w:p w:rsidR="00273283" w:rsidRPr="00154544" w:rsidRDefault="00273283" w:rsidP="00273283">
      <w:pPr>
        <w:spacing w:line="240" w:lineRule="auto"/>
        <w:rPr>
          <w:sz w:val="18"/>
          <w:szCs w:val="18"/>
        </w:rPr>
      </w:pPr>
      <w:r w:rsidRPr="00154544">
        <w:rPr>
          <w:sz w:val="18"/>
          <w:szCs w:val="18"/>
        </w:rPr>
        <w:t xml:space="preserve"> </w:t>
      </w:r>
      <w:r w:rsidRPr="00154544">
        <w:rPr>
          <w:sz w:val="18"/>
          <w:szCs w:val="18"/>
          <w:lang w:val="en-US"/>
        </w:rPr>
        <w:t>NotAfter</w:t>
      </w:r>
      <w:r w:rsidRPr="00154544">
        <w:rPr>
          <w:sz w:val="18"/>
          <w:szCs w:val="18"/>
        </w:rPr>
        <w:t>: 24.02.2013 07:02</w:t>
      </w:r>
    </w:p>
    <w:p w:rsidR="00273283" w:rsidRPr="00154544" w:rsidRDefault="00273283" w:rsidP="00273283">
      <w:pPr>
        <w:spacing w:line="240" w:lineRule="auto"/>
        <w:rPr>
          <w:sz w:val="18"/>
          <w:szCs w:val="18"/>
        </w:rPr>
      </w:pPr>
    </w:p>
    <w:p w:rsidR="00273283" w:rsidRPr="00154544" w:rsidRDefault="00273283" w:rsidP="00273283">
      <w:pPr>
        <w:spacing w:line="240" w:lineRule="auto"/>
        <w:rPr>
          <w:sz w:val="18"/>
          <w:szCs w:val="18"/>
        </w:rPr>
      </w:pPr>
      <w:r w:rsidRPr="00154544">
        <w:rPr>
          <w:sz w:val="18"/>
          <w:szCs w:val="18"/>
        </w:rPr>
        <w:t>Субъект:</w:t>
      </w:r>
    </w:p>
    <w:p w:rsidR="00273283" w:rsidRPr="00154544" w:rsidRDefault="00955AA0" w:rsidP="00273283">
      <w:pPr>
        <w:tabs>
          <w:tab w:val="left" w:pos="4069"/>
        </w:tabs>
        <w:spacing w:line="240" w:lineRule="auto"/>
        <w:rPr>
          <w:sz w:val="18"/>
          <w:szCs w:val="18"/>
        </w:rPr>
      </w:pPr>
      <w:r w:rsidRPr="00154544">
        <w:rPr>
          <w:sz w:val="18"/>
          <w:szCs w:val="18"/>
        </w:rPr>
        <w:t xml:space="preserve"> </w:t>
      </w:r>
      <w:r w:rsidR="00273283" w:rsidRPr="00154544">
        <w:rPr>
          <w:sz w:val="18"/>
          <w:szCs w:val="18"/>
        </w:rPr>
        <w:t>CN=Иванов Иван Иванович</w:t>
      </w:r>
      <w:r w:rsidR="00273283" w:rsidRPr="00154544">
        <w:rPr>
          <w:sz w:val="18"/>
          <w:szCs w:val="18"/>
        </w:rPr>
        <w:tab/>
      </w:r>
    </w:p>
    <w:p w:rsidR="00273283" w:rsidRPr="00154544" w:rsidRDefault="00955AA0" w:rsidP="00273283">
      <w:pPr>
        <w:tabs>
          <w:tab w:val="left" w:pos="4069"/>
        </w:tabs>
        <w:spacing w:line="240" w:lineRule="auto"/>
        <w:rPr>
          <w:sz w:val="18"/>
          <w:szCs w:val="18"/>
        </w:rPr>
      </w:pPr>
      <w:r w:rsidRPr="00154544">
        <w:rPr>
          <w:sz w:val="18"/>
          <w:szCs w:val="18"/>
        </w:rPr>
        <w:t xml:space="preserve"> </w:t>
      </w:r>
      <w:r w:rsidR="00273283" w:rsidRPr="00154544">
        <w:rPr>
          <w:sz w:val="18"/>
          <w:szCs w:val="18"/>
        </w:rPr>
        <w:t>C=RU</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S=69 Тверская область</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L=Нижний Волочек</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O</w:t>
      </w:r>
      <w:r w:rsidR="00273283" w:rsidRPr="00154544">
        <w:rPr>
          <w:sz w:val="18"/>
          <w:szCs w:val="18"/>
        </w:rPr>
        <w:t>=ООО "Рога и копыта"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OU</w:t>
      </w:r>
      <w:r w:rsidR="00273283" w:rsidRPr="00154544">
        <w:rPr>
          <w:sz w:val="18"/>
          <w:szCs w:val="18"/>
        </w:rPr>
        <w:t>=Отдел контроля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T</w:t>
      </w:r>
      <w:r w:rsidR="00273283" w:rsidRPr="00154544">
        <w:rPr>
          <w:sz w:val="18"/>
          <w:szCs w:val="18"/>
        </w:rPr>
        <w:t>=Инженер-аналитик</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OGRN</w:t>
      </w:r>
      <w:r w:rsidR="00273283" w:rsidRPr="00154544">
        <w:rPr>
          <w:sz w:val="18"/>
          <w:szCs w:val="18"/>
        </w:rPr>
        <w:t>=0123456789123</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SNILS</w:t>
      </w:r>
      <w:r w:rsidR="00273283" w:rsidRPr="00154544">
        <w:rPr>
          <w:sz w:val="18"/>
          <w:szCs w:val="18"/>
        </w:rPr>
        <w:t>=12345678909</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lang w:val="en-US"/>
        </w:rPr>
        <w:t>INN</w:t>
      </w:r>
      <w:r w:rsidR="00273283" w:rsidRPr="00154544">
        <w:rPr>
          <w:sz w:val="18"/>
          <w:szCs w:val="18"/>
        </w:rPr>
        <w:t>=000123456789</w:t>
      </w:r>
    </w:p>
    <w:p w:rsidR="00273283" w:rsidRPr="00154544" w:rsidRDefault="00273283" w:rsidP="00273283">
      <w:pPr>
        <w:spacing w:line="240" w:lineRule="auto"/>
        <w:rPr>
          <w:sz w:val="18"/>
          <w:szCs w:val="18"/>
        </w:rPr>
      </w:pPr>
    </w:p>
    <w:p w:rsidR="00273283" w:rsidRPr="00154544" w:rsidRDefault="00273283" w:rsidP="00273283">
      <w:pPr>
        <w:spacing w:line="240" w:lineRule="auto"/>
        <w:rPr>
          <w:sz w:val="18"/>
          <w:szCs w:val="18"/>
        </w:rPr>
      </w:pPr>
      <w:r w:rsidRPr="00154544">
        <w:rPr>
          <w:sz w:val="18"/>
          <w:szCs w:val="18"/>
        </w:rPr>
        <w:t>Алгоритм открытого ключа: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ObjectID алгоритма: 1.2.643.2.2.19 ГОСТ Р 34.10-2001</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Параметры алгоритма: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0000</w:t>
      </w:r>
      <w:r w:rsidRPr="00154544">
        <w:rPr>
          <w:sz w:val="18"/>
          <w:szCs w:val="18"/>
        </w:rPr>
        <w:t xml:space="preserve"> </w:t>
      </w:r>
      <w:r w:rsidR="00273283" w:rsidRPr="00154544">
        <w:rPr>
          <w:sz w:val="18"/>
          <w:szCs w:val="18"/>
        </w:rPr>
        <w:t>30 12 06 07 2a 85 03 02</w:t>
      </w:r>
      <w:r w:rsidRPr="00154544">
        <w:rPr>
          <w:sz w:val="18"/>
          <w:szCs w:val="18"/>
        </w:rPr>
        <w:t xml:space="preserve"> </w:t>
      </w:r>
      <w:r w:rsidR="00273283" w:rsidRPr="00154544">
        <w:rPr>
          <w:sz w:val="18"/>
          <w:szCs w:val="18"/>
        </w:rPr>
        <w:t>02 24 00 06 07 2a 85 03</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0010</w:t>
      </w:r>
      <w:r w:rsidRPr="00154544">
        <w:rPr>
          <w:sz w:val="18"/>
          <w:szCs w:val="18"/>
        </w:rPr>
        <w:t xml:space="preserve"> </w:t>
      </w:r>
      <w:r w:rsidR="00273283" w:rsidRPr="00154544">
        <w:rPr>
          <w:sz w:val="18"/>
          <w:szCs w:val="18"/>
        </w:rPr>
        <w:t>02 02 1e 01</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1.2.643.2.2.36.0 ГОСТ Р 34.10-2001, параметры обмена по умолчанию</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1.2.643.2.2.30.1 ГОСТ Р 34.11-94, параметры по умолчанию</w:t>
      </w:r>
    </w:p>
    <w:p w:rsidR="00273283" w:rsidRPr="00154544" w:rsidRDefault="00273283" w:rsidP="00273283">
      <w:pPr>
        <w:spacing w:line="240" w:lineRule="auto"/>
        <w:rPr>
          <w:sz w:val="18"/>
          <w:szCs w:val="18"/>
        </w:rPr>
      </w:pPr>
      <w:r w:rsidRPr="00154544">
        <w:rPr>
          <w:sz w:val="18"/>
          <w:szCs w:val="18"/>
        </w:rPr>
        <w:t>Длина открытого ключа: 512 бит</w:t>
      </w:r>
    </w:p>
    <w:p w:rsidR="00273283" w:rsidRPr="00154544" w:rsidRDefault="00273283" w:rsidP="00273283">
      <w:pPr>
        <w:spacing w:line="240" w:lineRule="auto"/>
        <w:rPr>
          <w:sz w:val="18"/>
          <w:szCs w:val="18"/>
          <w:lang w:val="en-US"/>
        </w:rPr>
      </w:pPr>
      <w:r w:rsidRPr="00154544">
        <w:rPr>
          <w:sz w:val="18"/>
          <w:szCs w:val="18"/>
        </w:rPr>
        <w:t>Открытый</w:t>
      </w:r>
      <w:r w:rsidRPr="00154544">
        <w:rPr>
          <w:sz w:val="18"/>
          <w:szCs w:val="18"/>
          <w:lang w:val="en-US"/>
        </w:rPr>
        <w:t xml:space="preserve"> </w:t>
      </w:r>
      <w:r w:rsidRPr="00154544">
        <w:rPr>
          <w:sz w:val="18"/>
          <w:szCs w:val="18"/>
        </w:rPr>
        <w:t>ключ</w:t>
      </w:r>
      <w:r w:rsidRPr="00154544">
        <w:rPr>
          <w:sz w:val="18"/>
          <w:szCs w:val="18"/>
          <w:lang w:val="en-US"/>
        </w:rPr>
        <w:t>: UnusedBits = 0</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0000</w:t>
      </w:r>
      <w:r w:rsidRPr="00154544">
        <w:rPr>
          <w:sz w:val="18"/>
          <w:szCs w:val="18"/>
          <w:lang w:val="en-US"/>
        </w:rPr>
        <w:t xml:space="preserve"> </w:t>
      </w:r>
      <w:r w:rsidR="00273283" w:rsidRPr="00154544">
        <w:rPr>
          <w:sz w:val="18"/>
          <w:szCs w:val="18"/>
          <w:lang w:val="en-US"/>
        </w:rPr>
        <w:t>04 40 e6 b4 de f1 c7 b2</w:t>
      </w:r>
      <w:r w:rsidRPr="00154544">
        <w:rPr>
          <w:sz w:val="18"/>
          <w:szCs w:val="18"/>
          <w:lang w:val="en-US"/>
        </w:rPr>
        <w:t xml:space="preserve"> </w:t>
      </w:r>
      <w:r w:rsidR="00273283" w:rsidRPr="00154544">
        <w:rPr>
          <w:sz w:val="18"/>
          <w:szCs w:val="18"/>
          <w:lang w:val="en-US"/>
        </w:rPr>
        <w:t>b3 1c 5e 1a f8 75 50 16</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0010</w:t>
      </w:r>
      <w:r w:rsidRPr="00154544">
        <w:rPr>
          <w:sz w:val="18"/>
          <w:szCs w:val="18"/>
          <w:lang w:val="en-US"/>
        </w:rPr>
        <w:t xml:space="preserve"> </w:t>
      </w:r>
      <w:r w:rsidR="00273283" w:rsidRPr="00154544">
        <w:rPr>
          <w:sz w:val="18"/>
          <w:szCs w:val="18"/>
          <w:lang w:val="en-US"/>
        </w:rPr>
        <w:t>a7 f9 f4 c6 96 27 68 64</w:t>
      </w:r>
      <w:r w:rsidRPr="00154544">
        <w:rPr>
          <w:sz w:val="18"/>
          <w:szCs w:val="18"/>
          <w:lang w:val="en-US"/>
        </w:rPr>
        <w:t xml:space="preserve"> </w:t>
      </w:r>
      <w:r w:rsidR="00273283" w:rsidRPr="00154544">
        <w:rPr>
          <w:sz w:val="18"/>
          <w:szCs w:val="18"/>
          <w:lang w:val="en-US"/>
        </w:rPr>
        <w:t>16 00 b3 9c 0f 52 9b 3c</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0020</w:t>
      </w:r>
      <w:r w:rsidRPr="00154544">
        <w:rPr>
          <w:sz w:val="18"/>
          <w:szCs w:val="18"/>
          <w:lang w:val="en-US"/>
        </w:rPr>
        <w:t xml:space="preserve"> </w:t>
      </w:r>
      <w:r w:rsidR="00273283" w:rsidRPr="00154544">
        <w:rPr>
          <w:sz w:val="18"/>
          <w:szCs w:val="18"/>
          <w:lang w:val="en-US"/>
        </w:rPr>
        <w:t>02 b4 54 4c ab 8f ac 7f</w:t>
      </w:r>
      <w:r w:rsidRPr="00154544">
        <w:rPr>
          <w:sz w:val="18"/>
          <w:szCs w:val="18"/>
          <w:lang w:val="en-US"/>
        </w:rPr>
        <w:t xml:space="preserve"> </w:t>
      </w:r>
      <w:r w:rsidR="00273283" w:rsidRPr="00154544">
        <w:rPr>
          <w:sz w:val="18"/>
          <w:szCs w:val="18"/>
          <w:lang w:val="en-US"/>
        </w:rPr>
        <w:t>16 94 59 59 e0 71 42 ce</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0030</w:t>
      </w:r>
      <w:r w:rsidRPr="00154544">
        <w:rPr>
          <w:sz w:val="18"/>
          <w:szCs w:val="18"/>
          <w:lang w:val="en-US"/>
        </w:rPr>
        <w:t xml:space="preserve"> </w:t>
      </w:r>
      <w:r w:rsidR="00273283" w:rsidRPr="00154544">
        <w:rPr>
          <w:sz w:val="18"/>
          <w:szCs w:val="18"/>
          <w:lang w:val="en-US"/>
        </w:rPr>
        <w:t>71 f7 65 c2 c4 8e 60 99</w:t>
      </w:r>
      <w:r w:rsidRPr="00154544">
        <w:rPr>
          <w:sz w:val="18"/>
          <w:szCs w:val="18"/>
          <w:lang w:val="en-US"/>
        </w:rPr>
        <w:t xml:space="preserve"> </w:t>
      </w:r>
      <w:r w:rsidR="00273283" w:rsidRPr="00154544">
        <w:rPr>
          <w:sz w:val="18"/>
          <w:szCs w:val="18"/>
          <w:lang w:val="en-US"/>
        </w:rPr>
        <w:t>85 b3 b7 39 23 d1 fe af</w:t>
      </w:r>
    </w:p>
    <w:p w:rsidR="00273283" w:rsidRPr="00154544" w:rsidRDefault="00955AA0" w:rsidP="00273283">
      <w:pPr>
        <w:spacing w:line="240" w:lineRule="auto"/>
        <w:rPr>
          <w:sz w:val="18"/>
          <w:szCs w:val="18"/>
        </w:rPr>
      </w:pPr>
      <w:r w:rsidRPr="00154544">
        <w:rPr>
          <w:sz w:val="18"/>
          <w:szCs w:val="18"/>
          <w:lang w:val="en-US"/>
        </w:rPr>
        <w:t xml:space="preserve"> </w:t>
      </w:r>
      <w:r w:rsidR="00273283" w:rsidRPr="00154544">
        <w:rPr>
          <w:sz w:val="18"/>
          <w:szCs w:val="18"/>
        </w:rPr>
        <w:t>0040</w:t>
      </w:r>
      <w:r w:rsidRPr="00154544">
        <w:rPr>
          <w:sz w:val="18"/>
          <w:szCs w:val="18"/>
        </w:rPr>
        <w:t xml:space="preserve"> </w:t>
      </w:r>
      <w:r w:rsidR="00273283" w:rsidRPr="00154544">
        <w:rPr>
          <w:sz w:val="18"/>
          <w:szCs w:val="18"/>
        </w:rPr>
        <w:t>4b 00</w:t>
      </w:r>
    </w:p>
    <w:p w:rsidR="00273283" w:rsidRPr="00154544" w:rsidRDefault="00273283" w:rsidP="00273283">
      <w:pPr>
        <w:spacing w:line="240" w:lineRule="auto"/>
        <w:rPr>
          <w:sz w:val="18"/>
          <w:szCs w:val="18"/>
        </w:rPr>
      </w:pPr>
      <w:r w:rsidRPr="00154544">
        <w:rPr>
          <w:sz w:val="18"/>
          <w:szCs w:val="18"/>
        </w:rPr>
        <w:t>Расширения сертификатов: 10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2.5.29.15: Флаги = 1(Критический)</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Использование ключа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Цифровая подпись, Неотрекаемость, Шифрование ключей, Шифрование данных (f0)</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2.5.29.37: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Улучшенный ключ</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Защищенная электронная почта (1.3.6.1.5.5.7.3.4)</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Проверка подлинности клиента (1.3.6.1.5.5.7.3.2)</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lastRenderedPageBreak/>
        <w:t xml:space="preserve"> </w:t>
      </w:r>
      <w:r w:rsidR="00273283" w:rsidRPr="00154544">
        <w:rPr>
          <w:sz w:val="18"/>
          <w:szCs w:val="18"/>
        </w:rPr>
        <w:t>2.5.29.14: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ключа субъекта</w:t>
      </w:r>
    </w:p>
    <w:p w:rsidR="00273283" w:rsidRPr="00154544" w:rsidRDefault="00955AA0" w:rsidP="00273283">
      <w:pPr>
        <w:spacing w:line="240" w:lineRule="auto"/>
        <w:rPr>
          <w:sz w:val="18"/>
          <w:szCs w:val="18"/>
          <w:lang w:val="en-US"/>
        </w:rPr>
      </w:pPr>
      <w:r w:rsidRPr="00154544">
        <w:rPr>
          <w:sz w:val="18"/>
          <w:szCs w:val="18"/>
        </w:rPr>
        <w:t xml:space="preserve"> </w:t>
      </w:r>
      <w:r w:rsidR="00273283" w:rsidRPr="00154544">
        <w:rPr>
          <w:sz w:val="18"/>
          <w:szCs w:val="18"/>
          <w:lang w:val="en-US"/>
        </w:rPr>
        <w:t>ba 62 38 46 36 fc 14 60 63 c7 69 5a d8 80 23 6f 1f 4a 79 5f</w:t>
      </w:r>
    </w:p>
    <w:p w:rsidR="00273283" w:rsidRPr="00154544" w:rsidRDefault="00273283" w:rsidP="00273283">
      <w:pPr>
        <w:spacing w:line="240" w:lineRule="auto"/>
        <w:rPr>
          <w:sz w:val="18"/>
          <w:szCs w:val="18"/>
          <w:lang w:val="en-US"/>
        </w:rPr>
      </w:pPr>
    </w:p>
    <w:p w:rsidR="00273283" w:rsidRPr="00154544" w:rsidRDefault="00955AA0" w:rsidP="00273283">
      <w:pPr>
        <w:spacing w:line="240" w:lineRule="auto"/>
        <w:rPr>
          <w:sz w:val="18"/>
          <w:szCs w:val="18"/>
        </w:rPr>
      </w:pPr>
      <w:r w:rsidRPr="00154544">
        <w:rPr>
          <w:sz w:val="18"/>
          <w:szCs w:val="18"/>
          <w:lang w:val="en-US"/>
        </w:rPr>
        <w:t xml:space="preserve"> </w:t>
      </w:r>
      <w:r w:rsidR="00273283" w:rsidRPr="00154544">
        <w:rPr>
          <w:sz w:val="18"/>
          <w:szCs w:val="18"/>
        </w:rPr>
        <w:t>2.5.29.35: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ключа центра сертификатов</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ключа=6d 8f 5e 05 d9 5f ac 91 17 94 1e 95 9a 05 30 38 37 7a 10 2a</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2.5.29.31: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Точки распространения списков отзыва (CRL)</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[1]Точка распределения списка отзыва (CRL)</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Имя точки распространения: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Полное имя: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URL=http://</w:t>
      </w:r>
      <w:r w:rsidR="00273283" w:rsidRPr="00154544">
        <w:rPr>
          <w:sz w:val="18"/>
          <w:szCs w:val="18"/>
          <w:lang w:val="en-US"/>
        </w:rPr>
        <w:t>rg</w:t>
      </w:r>
      <w:r w:rsidR="00273283" w:rsidRPr="00154544">
        <w:rPr>
          <w:sz w:val="18"/>
          <w:szCs w:val="18"/>
        </w:rPr>
        <w:t>-</w:t>
      </w:r>
      <w:r w:rsidR="00273283" w:rsidRPr="00154544">
        <w:rPr>
          <w:sz w:val="18"/>
          <w:szCs w:val="18"/>
          <w:lang w:val="en-US"/>
        </w:rPr>
        <w:t>test</w:t>
      </w:r>
      <w:r w:rsidR="00273283" w:rsidRPr="00154544">
        <w:rPr>
          <w:sz w:val="18"/>
          <w:szCs w:val="18"/>
        </w:rPr>
        <w:t>.</w:t>
      </w:r>
      <w:r w:rsidR="00273283" w:rsidRPr="00154544">
        <w:rPr>
          <w:sz w:val="18"/>
          <w:szCs w:val="18"/>
          <w:lang w:val="en-US"/>
        </w:rPr>
        <w:t>ru</w:t>
      </w:r>
      <w:r w:rsidR="00273283" w:rsidRPr="00154544">
        <w:rPr>
          <w:sz w:val="18"/>
          <w:szCs w:val="18"/>
        </w:rPr>
        <w:t>/cdp/</w:t>
      </w:r>
      <w:r w:rsidR="00273283" w:rsidRPr="00154544">
        <w:rPr>
          <w:sz w:val="18"/>
          <w:szCs w:val="18"/>
          <w:lang w:val="en-US"/>
        </w:rPr>
        <w:t>root</w:t>
      </w:r>
      <w:r w:rsidR="00273283" w:rsidRPr="00154544">
        <w:rPr>
          <w:sz w:val="18"/>
          <w:szCs w:val="18"/>
        </w:rPr>
        <w:t>.crl</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1.3.6.1.5.5.7.1.1: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Доступ к информации о центрах сертификации</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[1]Доступ к сведениям центра сертификации</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Метод доступа=Поставщик центра сертификации (1.3.6.1.5.5.7.48.2)</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Дополнительное имя: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URL=http://</w:t>
      </w:r>
      <w:r w:rsidR="00273283" w:rsidRPr="00154544">
        <w:rPr>
          <w:sz w:val="18"/>
          <w:szCs w:val="18"/>
          <w:lang w:val="en-US"/>
        </w:rPr>
        <w:t>rg</w:t>
      </w:r>
      <w:r w:rsidR="00273283" w:rsidRPr="00154544">
        <w:rPr>
          <w:sz w:val="18"/>
          <w:szCs w:val="18"/>
        </w:rPr>
        <w:t>-</w:t>
      </w:r>
      <w:r w:rsidR="00273283" w:rsidRPr="00154544">
        <w:rPr>
          <w:sz w:val="18"/>
          <w:szCs w:val="18"/>
          <w:lang w:val="en-US"/>
        </w:rPr>
        <w:t>test</w:t>
      </w:r>
      <w:r w:rsidR="00273283" w:rsidRPr="00154544">
        <w:rPr>
          <w:sz w:val="18"/>
          <w:szCs w:val="18"/>
        </w:rPr>
        <w:t>.</w:t>
      </w:r>
      <w:r w:rsidR="00273283" w:rsidRPr="00154544">
        <w:rPr>
          <w:sz w:val="18"/>
          <w:szCs w:val="18"/>
          <w:lang w:val="en-US"/>
        </w:rPr>
        <w:t>ru</w:t>
      </w:r>
      <w:r w:rsidR="00273283" w:rsidRPr="00154544">
        <w:rPr>
          <w:sz w:val="18"/>
          <w:szCs w:val="18"/>
        </w:rPr>
        <w:t>/cdp/</w:t>
      </w:r>
      <w:r w:rsidR="00273283" w:rsidRPr="00154544">
        <w:rPr>
          <w:sz w:val="18"/>
          <w:szCs w:val="18"/>
          <w:lang w:val="en-US"/>
        </w:rPr>
        <w:t>root</w:t>
      </w:r>
      <w:r w:rsidR="00273283" w:rsidRPr="00154544">
        <w:rPr>
          <w:sz w:val="18"/>
          <w:szCs w:val="18"/>
        </w:rPr>
        <w:t>.</w:t>
      </w:r>
      <w:r w:rsidR="00273283" w:rsidRPr="00154544">
        <w:rPr>
          <w:sz w:val="18"/>
          <w:szCs w:val="18"/>
          <w:lang w:val="en-US"/>
        </w:rPr>
        <w:t>cer</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2.5.29.16: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Период использования закрытого ключа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Действителен с 23 февраля 2012 г. 07:02:00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Действителен по 23 февраля 2013 г. 07:02:00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2.5.29.32: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Политики сертификата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[1]Политика сертификата: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политики=Класс средств УЦ КС2</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[2]Политика сертификата: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политики=Класс средства ЭП КС1</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[3]Политика сертификата:</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Идентификатор политики=Класс средства ЭП КС2</w:t>
      </w:r>
    </w:p>
    <w:p w:rsidR="00273283" w:rsidRPr="00154544" w:rsidRDefault="00273283" w:rsidP="00273283">
      <w:pPr>
        <w:spacing w:line="240" w:lineRule="auto"/>
        <w:rPr>
          <w:sz w:val="18"/>
          <w:szCs w:val="18"/>
        </w:rPr>
      </w:pP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1.2.643.100.112: Флаги = 0</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Средства электронной подписи и УЦ издателя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Средство электронной подписи: Название средства ЭП</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Заключение на средство ЭП: Реквизиты заключения</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Средство УЦ: Название средства УЦ</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Заключение на средство УЦ: Реквизиты заключения</w:t>
      </w:r>
    </w:p>
    <w:p w:rsidR="00273283" w:rsidRPr="00154544" w:rsidRDefault="00273283" w:rsidP="00273283">
      <w:pPr>
        <w:spacing w:line="240" w:lineRule="auto"/>
        <w:rPr>
          <w:sz w:val="18"/>
          <w:szCs w:val="18"/>
        </w:rPr>
      </w:pPr>
      <w:r w:rsidRPr="00154544">
        <w:rPr>
          <w:sz w:val="18"/>
          <w:szCs w:val="18"/>
        </w:rPr>
        <w:t>Алгоритм подписи:</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ObjectID алгоритма: 1.2.643.2.2.3 ГОСТ Р 34.11/34.10-2001</w:t>
      </w:r>
    </w:p>
    <w:p w:rsidR="00273283" w:rsidRPr="00154544" w:rsidRDefault="00955AA0" w:rsidP="00273283">
      <w:pPr>
        <w:spacing w:line="240" w:lineRule="auto"/>
        <w:rPr>
          <w:sz w:val="18"/>
          <w:szCs w:val="18"/>
        </w:rPr>
      </w:pPr>
      <w:r w:rsidRPr="00154544">
        <w:rPr>
          <w:sz w:val="18"/>
          <w:szCs w:val="18"/>
        </w:rPr>
        <w:t xml:space="preserve"> </w:t>
      </w:r>
      <w:r w:rsidR="00273283" w:rsidRPr="00154544">
        <w:rPr>
          <w:sz w:val="18"/>
          <w:szCs w:val="18"/>
        </w:rPr>
        <w:t>Параметры алгоритма: NULL</w:t>
      </w:r>
    </w:p>
    <w:p w:rsidR="00273283" w:rsidRPr="00154544" w:rsidRDefault="00273283" w:rsidP="00273283">
      <w:pPr>
        <w:spacing w:line="240" w:lineRule="auto"/>
        <w:rPr>
          <w:sz w:val="18"/>
          <w:szCs w:val="18"/>
        </w:rPr>
      </w:pPr>
      <w:r w:rsidRPr="00154544">
        <w:rPr>
          <w:sz w:val="18"/>
          <w:szCs w:val="18"/>
        </w:rPr>
        <w:t>Подпись: НеиспользБит=0</w:t>
      </w:r>
    </w:p>
    <w:p w:rsidR="00273283" w:rsidRPr="00154544" w:rsidRDefault="00955AA0" w:rsidP="00273283">
      <w:pPr>
        <w:spacing w:line="240" w:lineRule="auto"/>
        <w:rPr>
          <w:sz w:val="18"/>
          <w:szCs w:val="18"/>
          <w:lang w:val="en-US"/>
        </w:rPr>
      </w:pPr>
      <w:r w:rsidRPr="00154544">
        <w:rPr>
          <w:sz w:val="18"/>
          <w:szCs w:val="18"/>
        </w:rPr>
        <w:t xml:space="preserve"> </w:t>
      </w:r>
      <w:r w:rsidR="00273283" w:rsidRPr="00154544">
        <w:rPr>
          <w:sz w:val="18"/>
          <w:szCs w:val="18"/>
          <w:lang w:val="en-US"/>
        </w:rPr>
        <w:t>0000</w:t>
      </w:r>
      <w:r w:rsidRPr="00154544">
        <w:rPr>
          <w:sz w:val="18"/>
          <w:szCs w:val="18"/>
          <w:lang w:val="en-US"/>
        </w:rPr>
        <w:t xml:space="preserve"> </w:t>
      </w:r>
      <w:r w:rsidR="00273283" w:rsidRPr="00154544">
        <w:rPr>
          <w:sz w:val="18"/>
          <w:szCs w:val="18"/>
          <w:lang w:val="en-US"/>
        </w:rPr>
        <w:t>5d 57 0c a8 e4 f0 82 18</w:t>
      </w:r>
      <w:r w:rsidRPr="00154544">
        <w:rPr>
          <w:sz w:val="18"/>
          <w:szCs w:val="18"/>
          <w:lang w:val="en-US"/>
        </w:rPr>
        <w:t xml:space="preserve"> </w:t>
      </w:r>
      <w:r w:rsidR="00273283" w:rsidRPr="00154544">
        <w:rPr>
          <w:sz w:val="18"/>
          <w:szCs w:val="18"/>
          <w:lang w:val="en-US"/>
        </w:rPr>
        <w:t>bc 2c 97 5b 2d d5 cb ee</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0010</w:t>
      </w:r>
      <w:r w:rsidRPr="00154544">
        <w:rPr>
          <w:sz w:val="18"/>
          <w:szCs w:val="18"/>
          <w:lang w:val="en-US"/>
        </w:rPr>
        <w:t xml:space="preserve"> </w:t>
      </w:r>
      <w:r w:rsidR="00273283" w:rsidRPr="00154544">
        <w:rPr>
          <w:sz w:val="18"/>
          <w:szCs w:val="18"/>
          <w:lang w:val="en-US"/>
        </w:rPr>
        <w:t>4a 80 2a 6c ca 6f d4 bd</w:t>
      </w:r>
      <w:r w:rsidRPr="00154544">
        <w:rPr>
          <w:sz w:val="18"/>
          <w:szCs w:val="18"/>
          <w:lang w:val="en-US"/>
        </w:rPr>
        <w:t xml:space="preserve"> </w:t>
      </w:r>
      <w:r w:rsidR="00273283" w:rsidRPr="00154544">
        <w:rPr>
          <w:sz w:val="18"/>
          <w:szCs w:val="18"/>
          <w:lang w:val="en-US"/>
        </w:rPr>
        <w:t>94 c4 07 37 6e b4 98 fd</w:t>
      </w:r>
    </w:p>
    <w:p w:rsidR="00273283" w:rsidRPr="00154544" w:rsidRDefault="00955AA0" w:rsidP="00273283">
      <w:pPr>
        <w:spacing w:line="240" w:lineRule="auto"/>
        <w:rPr>
          <w:sz w:val="18"/>
          <w:szCs w:val="18"/>
          <w:lang w:val="en-US"/>
        </w:rPr>
      </w:pPr>
      <w:r w:rsidRPr="00154544">
        <w:rPr>
          <w:sz w:val="18"/>
          <w:szCs w:val="18"/>
          <w:lang w:val="en-US"/>
        </w:rPr>
        <w:t xml:space="preserve"> </w:t>
      </w:r>
      <w:r w:rsidR="00273283" w:rsidRPr="00154544">
        <w:rPr>
          <w:sz w:val="18"/>
          <w:szCs w:val="18"/>
          <w:lang w:val="en-US"/>
        </w:rPr>
        <w:t>0020</w:t>
      </w:r>
      <w:r w:rsidRPr="00154544">
        <w:rPr>
          <w:sz w:val="18"/>
          <w:szCs w:val="18"/>
          <w:lang w:val="en-US"/>
        </w:rPr>
        <w:t xml:space="preserve"> </w:t>
      </w:r>
      <w:r w:rsidR="00273283" w:rsidRPr="00154544">
        <w:rPr>
          <w:sz w:val="18"/>
          <w:szCs w:val="18"/>
          <w:lang w:val="en-US"/>
        </w:rPr>
        <w:t>e2 fb 70 48 69 62 c9 88</w:t>
      </w:r>
      <w:r w:rsidRPr="00154544">
        <w:rPr>
          <w:sz w:val="18"/>
          <w:szCs w:val="18"/>
          <w:lang w:val="en-US"/>
        </w:rPr>
        <w:t xml:space="preserve"> </w:t>
      </w:r>
      <w:r w:rsidR="00273283" w:rsidRPr="00154544">
        <w:rPr>
          <w:sz w:val="18"/>
          <w:szCs w:val="18"/>
          <w:lang w:val="en-US"/>
        </w:rPr>
        <w:t>16 2c eb e8 5f e0 f4 7d</w:t>
      </w:r>
    </w:p>
    <w:p w:rsidR="00273283" w:rsidRPr="00154544" w:rsidRDefault="00955AA0" w:rsidP="00273283">
      <w:pPr>
        <w:autoSpaceDE w:val="0"/>
        <w:autoSpaceDN w:val="0"/>
        <w:adjustRightInd w:val="0"/>
        <w:spacing w:line="240" w:lineRule="auto"/>
        <w:rPr>
          <w:sz w:val="18"/>
          <w:szCs w:val="18"/>
          <w:lang w:val="en-US"/>
        </w:rPr>
      </w:pPr>
      <w:r w:rsidRPr="00154544">
        <w:rPr>
          <w:sz w:val="18"/>
          <w:szCs w:val="18"/>
          <w:lang w:val="en-US"/>
        </w:rPr>
        <w:t xml:space="preserve"> </w:t>
      </w:r>
      <w:r w:rsidR="00273283" w:rsidRPr="00154544">
        <w:rPr>
          <w:sz w:val="18"/>
          <w:szCs w:val="18"/>
          <w:lang w:val="en-US"/>
        </w:rPr>
        <w:t>0030</w:t>
      </w:r>
      <w:r w:rsidRPr="00154544">
        <w:rPr>
          <w:sz w:val="18"/>
          <w:szCs w:val="18"/>
          <w:lang w:val="en-US"/>
        </w:rPr>
        <w:t xml:space="preserve"> </w:t>
      </w:r>
      <w:r w:rsidR="00273283" w:rsidRPr="00154544">
        <w:rPr>
          <w:sz w:val="18"/>
          <w:szCs w:val="18"/>
          <w:lang w:val="en-US"/>
        </w:rPr>
        <w:t>3a ec 8f 01 fc 93 20 fb</w:t>
      </w:r>
      <w:r w:rsidRPr="00154544">
        <w:rPr>
          <w:sz w:val="18"/>
          <w:szCs w:val="18"/>
          <w:lang w:val="en-US"/>
        </w:rPr>
        <w:t xml:space="preserve"> </w:t>
      </w:r>
      <w:r w:rsidR="00273283" w:rsidRPr="00154544">
        <w:rPr>
          <w:sz w:val="18"/>
          <w:szCs w:val="18"/>
          <w:lang w:val="en-US"/>
        </w:rPr>
        <w:t>24 09 9f 75 0d 7f bf e8</w:t>
      </w:r>
    </w:p>
    <w:p w:rsidR="004B7DB9" w:rsidRPr="00154544" w:rsidRDefault="004B7DB9" w:rsidP="004B7DB9">
      <w:pPr>
        <w:ind w:firstLine="0"/>
        <w:jc w:val="left"/>
        <w:rPr>
          <w:sz w:val="14"/>
          <w:szCs w:val="14"/>
          <w:lang w:val="en-US"/>
        </w:rPr>
      </w:pPr>
    </w:p>
    <w:p w:rsidR="004B7DB9" w:rsidRPr="00154544" w:rsidRDefault="004B7DB9" w:rsidP="004B7DB9">
      <w:pPr>
        <w:ind w:firstLine="0"/>
        <w:jc w:val="right"/>
        <w:rPr>
          <w:sz w:val="16"/>
          <w:szCs w:val="16"/>
          <w:lang w:val="en-US"/>
        </w:rPr>
      </w:pPr>
    </w:p>
    <w:p w:rsidR="00DB116D" w:rsidRPr="00154544" w:rsidRDefault="00DB116D" w:rsidP="004B7DB9">
      <w:pPr>
        <w:ind w:firstLine="0"/>
        <w:jc w:val="right"/>
        <w:rPr>
          <w:sz w:val="16"/>
          <w:szCs w:val="16"/>
          <w:lang w:val="en-US"/>
        </w:rPr>
      </w:pPr>
    </w:p>
    <w:p w:rsidR="00DB116D" w:rsidRPr="00154544" w:rsidRDefault="00DB116D" w:rsidP="004B7DB9">
      <w:pPr>
        <w:ind w:firstLine="0"/>
        <w:jc w:val="right"/>
        <w:rPr>
          <w:sz w:val="16"/>
          <w:szCs w:val="16"/>
        </w:rPr>
      </w:pPr>
      <w:r w:rsidRPr="00154544">
        <w:rPr>
          <w:sz w:val="16"/>
          <w:szCs w:val="16"/>
        </w:rPr>
        <w:t>Владелец</w:t>
      </w:r>
      <w:r w:rsidR="004B7DB9" w:rsidRPr="00154544">
        <w:rPr>
          <w:sz w:val="16"/>
          <w:szCs w:val="16"/>
        </w:rPr>
        <w:t xml:space="preserve"> сертификата ключа подписи: </w:t>
      </w:r>
    </w:p>
    <w:p w:rsidR="004B7DB9" w:rsidRPr="00154544" w:rsidRDefault="004B7DB9" w:rsidP="004B7DB9">
      <w:pPr>
        <w:ind w:firstLine="0"/>
        <w:jc w:val="right"/>
        <w:rPr>
          <w:sz w:val="16"/>
          <w:szCs w:val="16"/>
        </w:rPr>
      </w:pPr>
      <w:r w:rsidRPr="00154544">
        <w:rPr>
          <w:sz w:val="16"/>
          <w:szCs w:val="16"/>
        </w:rPr>
        <w:t>___________/_______________</w:t>
      </w:r>
    </w:p>
    <w:p w:rsidR="004B7DB9" w:rsidRPr="00154544" w:rsidRDefault="004B7DB9" w:rsidP="004B7DB9">
      <w:pPr>
        <w:ind w:firstLine="0"/>
        <w:jc w:val="right"/>
        <w:rPr>
          <w:sz w:val="16"/>
          <w:szCs w:val="16"/>
        </w:rPr>
      </w:pPr>
      <w:r w:rsidRPr="00154544">
        <w:rPr>
          <w:sz w:val="16"/>
          <w:szCs w:val="16"/>
        </w:rPr>
        <w:t>"___" ________ 20__ г.</w:t>
      </w:r>
    </w:p>
    <w:p w:rsidR="00B2408A" w:rsidRPr="00154544" w:rsidRDefault="00B2408A" w:rsidP="004B7DB9">
      <w:pPr>
        <w:ind w:firstLine="0"/>
        <w:jc w:val="right"/>
        <w:rPr>
          <w:sz w:val="16"/>
          <w:szCs w:val="16"/>
        </w:rPr>
      </w:pPr>
    </w:p>
    <w:p w:rsidR="00B2408A" w:rsidRPr="00154544" w:rsidRDefault="00B2408A" w:rsidP="004B7DB9">
      <w:pPr>
        <w:ind w:firstLine="0"/>
        <w:jc w:val="right"/>
        <w:rPr>
          <w:sz w:val="16"/>
          <w:szCs w:val="16"/>
        </w:rPr>
      </w:pPr>
    </w:p>
    <w:p w:rsidR="00B2408A" w:rsidRPr="00154544" w:rsidRDefault="00B2408A" w:rsidP="00B2408A">
      <w:pPr>
        <w:ind w:firstLine="0"/>
        <w:jc w:val="right"/>
        <w:rPr>
          <w:sz w:val="16"/>
          <w:szCs w:val="16"/>
        </w:rPr>
      </w:pPr>
      <w:r w:rsidRPr="00154544">
        <w:rPr>
          <w:sz w:val="16"/>
          <w:szCs w:val="16"/>
        </w:rPr>
        <w:t xml:space="preserve">Подпись представителя </w:t>
      </w:r>
      <w:r w:rsidRPr="00154544">
        <w:rPr>
          <w:sz w:val="16"/>
          <w:szCs w:val="16"/>
        </w:rPr>
        <w:br/>
        <w:t>Удостоверяющего центра</w:t>
      </w:r>
      <w:r w:rsidR="00955AA0" w:rsidRPr="00154544">
        <w:rPr>
          <w:sz w:val="16"/>
          <w:szCs w:val="16"/>
        </w:rPr>
        <w:t xml:space="preserve"> </w:t>
      </w:r>
    </w:p>
    <w:p w:rsidR="00B2408A" w:rsidRPr="00154544" w:rsidRDefault="00B2408A" w:rsidP="00B2408A">
      <w:pPr>
        <w:ind w:firstLine="0"/>
        <w:jc w:val="right"/>
        <w:rPr>
          <w:sz w:val="16"/>
          <w:szCs w:val="16"/>
        </w:rPr>
      </w:pPr>
      <w:r w:rsidRPr="00154544">
        <w:rPr>
          <w:sz w:val="16"/>
          <w:szCs w:val="16"/>
        </w:rPr>
        <w:t>_____________/_______________</w:t>
      </w:r>
    </w:p>
    <w:p w:rsidR="00B2408A" w:rsidRPr="00154544" w:rsidRDefault="00B2408A" w:rsidP="00B2408A">
      <w:pPr>
        <w:ind w:firstLine="0"/>
        <w:jc w:val="right"/>
        <w:rPr>
          <w:sz w:val="16"/>
          <w:szCs w:val="16"/>
        </w:rPr>
      </w:pPr>
      <w:r w:rsidRPr="00154544">
        <w:rPr>
          <w:sz w:val="16"/>
          <w:szCs w:val="16"/>
        </w:rPr>
        <w:t xml:space="preserve"> «____» __________ 20__ г.</w:t>
      </w:r>
    </w:p>
    <w:p w:rsidR="00B2408A" w:rsidRPr="00154544" w:rsidRDefault="00B2408A" w:rsidP="00B2408A">
      <w:pPr>
        <w:ind w:firstLine="0"/>
        <w:jc w:val="right"/>
        <w:rPr>
          <w:sz w:val="16"/>
          <w:szCs w:val="16"/>
        </w:rPr>
      </w:pPr>
      <w:r w:rsidRPr="00154544">
        <w:rPr>
          <w:sz w:val="16"/>
          <w:szCs w:val="16"/>
        </w:rPr>
        <w:t>М.П.</w:t>
      </w:r>
    </w:p>
    <w:p w:rsidR="00B2408A" w:rsidRPr="00154544" w:rsidRDefault="00B2408A" w:rsidP="004B7DB9">
      <w:pPr>
        <w:ind w:firstLine="0"/>
        <w:jc w:val="right"/>
        <w:rPr>
          <w:sz w:val="16"/>
          <w:szCs w:val="16"/>
        </w:rPr>
      </w:pPr>
    </w:p>
    <w:p w:rsidR="004B7DB9" w:rsidRPr="00154544" w:rsidRDefault="004B7DB9" w:rsidP="00A834FB">
      <w:pPr>
        <w:pStyle w:val="1"/>
        <w:spacing w:after="0"/>
        <w:jc w:val="right"/>
        <w:rPr>
          <w:rFonts w:ascii="Times New Roman" w:hAnsi="Times New Roman"/>
        </w:rPr>
      </w:pPr>
      <w:r w:rsidRPr="00154544">
        <w:rPr>
          <w:rFonts w:ascii="Times New Roman" w:hAnsi="Times New Roman"/>
          <w:sz w:val="16"/>
          <w:szCs w:val="16"/>
        </w:rPr>
        <w:br w:type="page"/>
      </w:r>
      <w:bookmarkStart w:id="68" w:name="_Toc410826121"/>
      <w:r w:rsidRPr="00154544">
        <w:rPr>
          <w:rFonts w:ascii="Times New Roman" w:hAnsi="Times New Roman"/>
        </w:rPr>
        <w:lastRenderedPageBreak/>
        <w:t>Приложение №</w:t>
      </w:r>
      <w:r w:rsidR="004F0722" w:rsidRPr="00154544">
        <w:rPr>
          <w:rFonts w:ascii="Times New Roman" w:hAnsi="Times New Roman"/>
        </w:rPr>
        <w:t>9</w:t>
      </w:r>
      <w:bookmarkEnd w:id="68"/>
    </w:p>
    <w:p w:rsidR="00426D28" w:rsidRPr="00154544" w:rsidRDefault="00A834FB" w:rsidP="00A834FB">
      <w:pPr>
        <w:jc w:val="right"/>
        <w:rPr>
          <w:b/>
          <w:bCs/>
          <w:sz w:val="22"/>
          <w:szCs w:val="22"/>
        </w:rPr>
      </w:pPr>
      <w:r w:rsidRPr="00154544">
        <w:rPr>
          <w:b/>
          <w:bCs/>
          <w:sz w:val="22"/>
          <w:szCs w:val="22"/>
        </w:rPr>
        <w:t xml:space="preserve">к Регламенту Удостоверяющего центра </w:t>
      </w:r>
      <w:r w:rsidRPr="00154544">
        <w:rPr>
          <w:b/>
          <w:bCs/>
          <w:sz w:val="22"/>
          <w:szCs w:val="22"/>
        </w:rPr>
        <w:br/>
      </w:r>
      <w:r w:rsidR="00B77D13" w:rsidRPr="00154544">
        <w:rPr>
          <w:b/>
          <w:bCs/>
          <w:sz w:val="22"/>
          <w:szCs w:val="22"/>
        </w:rPr>
        <w:t>ООО «МТЦ «ВК»</w:t>
      </w:r>
    </w:p>
    <w:p w:rsidR="004B7DB9" w:rsidRPr="00154544" w:rsidRDefault="004B7DB9" w:rsidP="00426D28">
      <w:pPr>
        <w:ind w:firstLine="0"/>
        <w:jc w:val="left"/>
        <w:rPr>
          <w:sz w:val="20"/>
          <w:szCs w:val="20"/>
        </w:rPr>
      </w:pPr>
      <w:r w:rsidRPr="00154544">
        <w:rPr>
          <w:sz w:val="20"/>
          <w:szCs w:val="20"/>
        </w:rPr>
        <w:t>Для юридических лиц</w:t>
      </w:r>
    </w:p>
    <w:p w:rsidR="004B7DB9" w:rsidRPr="00154544" w:rsidRDefault="004B7DB9" w:rsidP="004B7DB9">
      <w:pPr>
        <w:jc w:val="right"/>
      </w:pPr>
    </w:p>
    <w:p w:rsidR="00A834FB" w:rsidRPr="00154544" w:rsidRDefault="004B7DB9" w:rsidP="004B7DB9">
      <w:pPr>
        <w:ind w:firstLine="0"/>
        <w:jc w:val="center"/>
        <w:rPr>
          <w:b/>
          <w:bCs/>
          <w:caps/>
        </w:rPr>
      </w:pPr>
      <w:r w:rsidRPr="00154544">
        <w:rPr>
          <w:b/>
          <w:bCs/>
          <w:caps/>
        </w:rPr>
        <w:t>Заявление</w:t>
      </w:r>
    </w:p>
    <w:p w:rsidR="002425C5" w:rsidRPr="002425C5" w:rsidRDefault="002425C5" w:rsidP="002425C5">
      <w:pPr>
        <w:autoSpaceDE w:val="0"/>
        <w:autoSpaceDN w:val="0"/>
        <w:adjustRightInd w:val="0"/>
        <w:spacing w:line="240" w:lineRule="auto"/>
        <w:ind w:firstLine="0"/>
        <w:jc w:val="center"/>
        <w:rPr>
          <w:sz w:val="22"/>
          <w:szCs w:val="22"/>
        </w:rPr>
      </w:pPr>
      <w:r w:rsidRPr="002425C5">
        <w:rPr>
          <w:sz w:val="22"/>
          <w:szCs w:val="22"/>
        </w:rPr>
        <w:t>на проверку подлинности электронной подписи</w:t>
      </w:r>
    </w:p>
    <w:p w:rsidR="004B7DB9" w:rsidRPr="00973F47" w:rsidRDefault="002425C5" w:rsidP="002425C5">
      <w:pPr>
        <w:ind w:firstLine="0"/>
        <w:jc w:val="center"/>
        <w:rPr>
          <w:sz w:val="22"/>
          <w:szCs w:val="22"/>
        </w:rPr>
      </w:pPr>
      <w:r w:rsidRPr="002425C5">
        <w:rPr>
          <w:sz w:val="22"/>
          <w:szCs w:val="22"/>
        </w:rPr>
        <w:t xml:space="preserve">в электронном документе </w:t>
      </w:r>
      <w:r w:rsidR="004B7DB9" w:rsidRPr="00973F47">
        <w:rPr>
          <w:sz w:val="22"/>
          <w:szCs w:val="22"/>
        </w:rPr>
        <w:t>подписи</w:t>
      </w:r>
    </w:p>
    <w:tbl>
      <w:tblPr>
        <w:tblW w:w="5000" w:type="pct"/>
        <w:tblLook w:val="04A0"/>
      </w:tblPr>
      <w:tblGrid>
        <w:gridCol w:w="800"/>
        <w:gridCol w:w="1761"/>
        <w:gridCol w:w="5100"/>
        <w:gridCol w:w="2483"/>
        <w:gridCol w:w="90"/>
      </w:tblGrid>
      <w:tr w:rsidR="00A353AC" w:rsidRPr="00154544" w:rsidTr="000C324D">
        <w:tc>
          <w:tcPr>
            <w:tcW w:w="0" w:type="auto"/>
            <w:gridSpan w:val="5"/>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jc w:val="center"/>
              <w:rPr>
                <w:i/>
                <w:iCs/>
                <w:sz w:val="20"/>
                <w:szCs w:val="20"/>
              </w:rPr>
            </w:pPr>
          </w:p>
        </w:tc>
      </w:tr>
      <w:tr w:rsidR="00A353AC" w:rsidRPr="00154544" w:rsidTr="000C324D">
        <w:tc>
          <w:tcPr>
            <w:tcW w:w="0" w:type="auto"/>
            <w:gridSpan w:val="4"/>
            <w:tcMar>
              <w:top w:w="15" w:type="dxa"/>
              <w:left w:w="15" w:type="dxa"/>
              <w:bottom w:w="15" w:type="dxa"/>
              <w:right w:w="15" w:type="dxa"/>
            </w:tcMar>
            <w:vAlign w:val="center"/>
            <w:hideMark/>
          </w:tcPr>
          <w:p w:rsidR="00A353AC" w:rsidRPr="00154544" w:rsidRDefault="00A353AC" w:rsidP="000C324D">
            <w:pPr>
              <w:spacing w:line="140" w:lineRule="atLeast"/>
              <w:jc w:val="center"/>
              <w:rPr>
                <w:sz w:val="16"/>
                <w:szCs w:val="16"/>
              </w:rPr>
            </w:pPr>
            <w:r w:rsidRPr="00154544">
              <w:rPr>
                <w:sz w:val="16"/>
                <w:szCs w:val="16"/>
              </w:rPr>
              <w:t>(полное наименование организации, включая организационно-правовую форму)</w:t>
            </w: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jc w:val="center"/>
              <w:rPr>
                <w:sz w:val="20"/>
                <w:szCs w:val="20"/>
              </w:rPr>
            </w:pPr>
            <w:r w:rsidRPr="00154544">
              <w:rPr>
                <w:sz w:val="20"/>
                <w:szCs w:val="20"/>
              </w:rPr>
              <w:t> </w:t>
            </w:r>
          </w:p>
        </w:tc>
      </w:tr>
      <w:tr w:rsidR="00A353AC" w:rsidRPr="00154544" w:rsidTr="000C324D">
        <w:tc>
          <w:tcPr>
            <w:tcW w:w="0" w:type="auto"/>
            <w:tcMar>
              <w:top w:w="15" w:type="dxa"/>
              <w:left w:w="15" w:type="dxa"/>
              <w:bottom w:w="15" w:type="dxa"/>
              <w:right w:w="15" w:type="dxa"/>
            </w:tcMar>
            <w:vAlign w:val="center"/>
            <w:hideMark/>
          </w:tcPr>
          <w:p w:rsidR="00A353AC" w:rsidRPr="00154544" w:rsidRDefault="00A353AC" w:rsidP="000C324D">
            <w:pPr>
              <w:spacing w:line="140" w:lineRule="atLeast"/>
              <w:ind w:firstLine="0"/>
              <w:jc w:val="center"/>
              <w:rPr>
                <w:sz w:val="20"/>
                <w:szCs w:val="20"/>
              </w:rPr>
            </w:pPr>
            <w:r w:rsidRPr="00154544">
              <w:rPr>
                <w:b/>
                <w:bCs/>
                <w:i/>
                <w:iCs/>
                <w:sz w:val="20"/>
                <w:szCs w:val="20"/>
              </w:rPr>
              <w:t>в лице</w:t>
            </w:r>
          </w:p>
        </w:tc>
        <w:tc>
          <w:tcPr>
            <w:tcW w:w="0" w:type="auto"/>
            <w:gridSpan w:val="3"/>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A353AC" w:rsidRPr="00154544" w:rsidRDefault="00A353AC" w:rsidP="000C324D">
            <w:pPr>
              <w:spacing w:line="140" w:lineRule="atLeast"/>
              <w:jc w:val="center"/>
              <w:rPr>
                <w:sz w:val="20"/>
                <w:szCs w:val="20"/>
              </w:rPr>
            </w:pPr>
            <w:r w:rsidRPr="00154544">
              <w:rPr>
                <w:sz w:val="20"/>
                <w:szCs w:val="20"/>
              </w:rPr>
              <w:t>,</w:t>
            </w:r>
          </w:p>
        </w:tc>
      </w:tr>
      <w:tr w:rsidR="00A353AC" w:rsidRPr="00154544" w:rsidTr="000C324D">
        <w:tc>
          <w:tcPr>
            <w:tcW w:w="0" w:type="auto"/>
            <w:gridSpan w:val="4"/>
            <w:tcMar>
              <w:top w:w="15" w:type="dxa"/>
              <w:left w:w="15" w:type="dxa"/>
              <w:bottom w:w="15" w:type="dxa"/>
              <w:right w:w="15" w:type="dxa"/>
            </w:tcMar>
            <w:vAlign w:val="center"/>
            <w:hideMark/>
          </w:tcPr>
          <w:p w:rsidR="00A353AC" w:rsidRPr="00154544" w:rsidRDefault="00A353AC" w:rsidP="000C324D">
            <w:pPr>
              <w:spacing w:line="140" w:lineRule="atLeast"/>
              <w:jc w:val="center"/>
              <w:rPr>
                <w:sz w:val="16"/>
                <w:szCs w:val="16"/>
              </w:rPr>
            </w:pPr>
            <w:r w:rsidRPr="00154544">
              <w:rPr>
                <w:sz w:val="16"/>
                <w:szCs w:val="16"/>
              </w:rPr>
              <w:t>(должность)</w:t>
            </w: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jc w:val="center"/>
              <w:rPr>
                <w:sz w:val="20"/>
                <w:szCs w:val="20"/>
              </w:rPr>
            </w:pPr>
            <w:r w:rsidRPr="00154544">
              <w:rPr>
                <w:sz w:val="20"/>
                <w:szCs w:val="20"/>
              </w:rPr>
              <w:t> </w:t>
            </w:r>
          </w:p>
        </w:tc>
      </w:tr>
      <w:tr w:rsidR="00A353AC" w:rsidRPr="00154544" w:rsidTr="000C324D">
        <w:tc>
          <w:tcPr>
            <w:tcW w:w="0" w:type="auto"/>
            <w:gridSpan w:val="4"/>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jc w:val="center"/>
              <w:rPr>
                <w:i/>
                <w:iCs/>
                <w:sz w:val="20"/>
                <w:szCs w:val="20"/>
              </w:rPr>
            </w:pPr>
          </w:p>
        </w:tc>
        <w:tc>
          <w:tcPr>
            <w:tcW w:w="90" w:type="dxa"/>
            <w:tcMar>
              <w:top w:w="15" w:type="dxa"/>
              <w:left w:w="15" w:type="dxa"/>
              <w:bottom w:w="15" w:type="dxa"/>
              <w:right w:w="15" w:type="dxa"/>
            </w:tcMar>
            <w:vAlign w:val="center"/>
            <w:hideMark/>
          </w:tcPr>
          <w:p w:rsidR="00A353AC" w:rsidRPr="00154544" w:rsidRDefault="00A353AC" w:rsidP="000C324D">
            <w:pPr>
              <w:spacing w:line="140" w:lineRule="atLeast"/>
              <w:jc w:val="center"/>
              <w:rPr>
                <w:sz w:val="20"/>
                <w:szCs w:val="20"/>
              </w:rPr>
            </w:pPr>
            <w:r w:rsidRPr="00154544">
              <w:rPr>
                <w:sz w:val="20"/>
                <w:szCs w:val="20"/>
              </w:rPr>
              <w:t>,</w:t>
            </w:r>
          </w:p>
        </w:tc>
      </w:tr>
      <w:tr w:rsidR="00A353AC" w:rsidRPr="00154544" w:rsidTr="000C324D">
        <w:tc>
          <w:tcPr>
            <w:tcW w:w="0" w:type="auto"/>
            <w:gridSpan w:val="4"/>
            <w:tcMar>
              <w:top w:w="15" w:type="dxa"/>
              <w:left w:w="15" w:type="dxa"/>
              <w:bottom w:w="15" w:type="dxa"/>
              <w:right w:w="15" w:type="dxa"/>
            </w:tcMar>
            <w:vAlign w:val="center"/>
            <w:hideMark/>
          </w:tcPr>
          <w:p w:rsidR="00A353AC" w:rsidRPr="00154544" w:rsidRDefault="00A353AC" w:rsidP="000C324D">
            <w:pPr>
              <w:spacing w:line="140" w:lineRule="atLeast"/>
              <w:jc w:val="center"/>
              <w:rPr>
                <w:sz w:val="16"/>
                <w:szCs w:val="16"/>
              </w:rPr>
            </w:pPr>
            <w:r w:rsidRPr="00154544">
              <w:rPr>
                <w:sz w:val="16"/>
                <w:szCs w:val="16"/>
              </w:rPr>
              <w:t>(фамилия, имя, отчество)</w:t>
            </w: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jc w:val="center"/>
              <w:rPr>
                <w:sz w:val="20"/>
                <w:szCs w:val="20"/>
              </w:rPr>
            </w:pPr>
            <w:r w:rsidRPr="00154544">
              <w:rPr>
                <w:sz w:val="20"/>
                <w:szCs w:val="20"/>
              </w:rPr>
              <w:t> </w:t>
            </w:r>
          </w:p>
        </w:tc>
      </w:tr>
      <w:tr w:rsidR="00A353AC" w:rsidRPr="00154544" w:rsidTr="000C324D">
        <w:tc>
          <w:tcPr>
            <w:tcW w:w="0" w:type="auto"/>
            <w:gridSpan w:val="2"/>
            <w:tcMar>
              <w:top w:w="15" w:type="dxa"/>
              <w:left w:w="15" w:type="dxa"/>
              <w:bottom w:w="15" w:type="dxa"/>
              <w:right w:w="15" w:type="dxa"/>
            </w:tcMar>
            <w:vAlign w:val="center"/>
            <w:hideMark/>
          </w:tcPr>
          <w:p w:rsidR="00A353AC" w:rsidRPr="00154544" w:rsidRDefault="00A353AC" w:rsidP="000C324D">
            <w:pPr>
              <w:spacing w:line="140" w:lineRule="atLeast"/>
              <w:ind w:firstLine="0"/>
              <w:jc w:val="center"/>
              <w:rPr>
                <w:sz w:val="20"/>
                <w:szCs w:val="20"/>
              </w:rPr>
            </w:pPr>
            <w:r w:rsidRPr="00154544">
              <w:rPr>
                <w:b/>
                <w:bCs/>
                <w:i/>
                <w:iCs/>
                <w:sz w:val="20"/>
                <w:szCs w:val="20"/>
              </w:rPr>
              <w:t>действующего на основании</w:t>
            </w:r>
          </w:p>
        </w:tc>
        <w:tc>
          <w:tcPr>
            <w:tcW w:w="0" w:type="auto"/>
            <w:gridSpan w:val="2"/>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jc w:val="center"/>
              <w:rPr>
                <w:i/>
                <w:iCs/>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r>
      <w:tr w:rsidR="00A353AC" w:rsidRPr="00154544" w:rsidTr="000C324D">
        <w:tc>
          <w:tcPr>
            <w:tcW w:w="800" w:type="dxa"/>
            <w:tcMar>
              <w:top w:w="15" w:type="dxa"/>
              <w:left w:w="15" w:type="dxa"/>
              <w:bottom w:w="15" w:type="dxa"/>
              <w:right w:w="15" w:type="dxa"/>
            </w:tcMar>
            <w:vAlign w:val="center"/>
            <w:hideMark/>
          </w:tcPr>
          <w:p w:rsidR="00A353AC" w:rsidRPr="00154544" w:rsidRDefault="00A353AC" w:rsidP="000C324D">
            <w:pPr>
              <w:rPr>
                <w:sz w:val="20"/>
                <w:szCs w:val="20"/>
              </w:rPr>
            </w:pPr>
          </w:p>
        </w:tc>
        <w:tc>
          <w:tcPr>
            <w:tcW w:w="1761" w:type="dxa"/>
            <w:tcMar>
              <w:top w:w="15" w:type="dxa"/>
              <w:left w:w="15" w:type="dxa"/>
              <w:bottom w:w="15" w:type="dxa"/>
              <w:right w:w="15" w:type="dxa"/>
            </w:tcMar>
            <w:vAlign w:val="center"/>
            <w:hideMark/>
          </w:tcPr>
          <w:p w:rsidR="00A353AC" w:rsidRPr="00154544" w:rsidRDefault="00A353AC" w:rsidP="000C324D">
            <w:pPr>
              <w:rPr>
                <w:sz w:val="20"/>
                <w:szCs w:val="20"/>
              </w:rPr>
            </w:pPr>
          </w:p>
        </w:tc>
        <w:tc>
          <w:tcPr>
            <w:tcW w:w="5100" w:type="dxa"/>
            <w:tcMar>
              <w:top w:w="15" w:type="dxa"/>
              <w:left w:w="15" w:type="dxa"/>
              <w:bottom w:w="15" w:type="dxa"/>
              <w:right w:w="15" w:type="dxa"/>
            </w:tcMar>
            <w:vAlign w:val="center"/>
            <w:hideMark/>
          </w:tcPr>
          <w:p w:rsidR="00A353AC" w:rsidRPr="00154544" w:rsidRDefault="00A353AC" w:rsidP="000C324D">
            <w:pPr>
              <w:rPr>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c>
          <w:tcPr>
            <w:tcW w:w="90" w:type="dxa"/>
            <w:tcMar>
              <w:top w:w="15" w:type="dxa"/>
              <w:left w:w="15" w:type="dxa"/>
              <w:bottom w:w="15" w:type="dxa"/>
              <w:right w:w="15" w:type="dxa"/>
            </w:tcMar>
            <w:vAlign w:val="center"/>
            <w:hideMark/>
          </w:tcPr>
          <w:p w:rsidR="00A353AC" w:rsidRPr="00154544" w:rsidRDefault="00A353AC" w:rsidP="000C324D">
            <w:pPr>
              <w:rPr>
                <w:sz w:val="20"/>
                <w:szCs w:val="20"/>
              </w:rPr>
            </w:pPr>
          </w:p>
        </w:tc>
      </w:tr>
    </w:tbl>
    <w:p w:rsidR="004B7DB9" w:rsidRPr="00154544" w:rsidRDefault="002425C5" w:rsidP="00624247">
      <w:pPr>
        <w:pStyle w:val="11pt"/>
        <w:spacing w:before="120"/>
        <w:ind w:firstLine="0"/>
        <w:rPr>
          <w:rFonts w:ascii="Times New Roman" w:hAnsi="Times New Roman" w:cs="Times New Roman"/>
          <w:sz w:val="20"/>
          <w:szCs w:val="20"/>
        </w:rPr>
      </w:pPr>
      <w:r>
        <w:rPr>
          <w:rFonts w:ascii="TimesNewRomanPSMT" w:hAnsi="TimesNewRomanPSMT" w:cs="TimesNewRomanPSMT"/>
          <w:sz w:val="20"/>
          <w:szCs w:val="20"/>
        </w:rPr>
        <w:t>просит проверить подлинность электронной подписи в электронном документе на основании следующих данных:</w:t>
      </w:r>
    </w:p>
    <w:p w:rsidR="002425C5" w:rsidRPr="002425C5" w:rsidRDefault="002425C5" w:rsidP="002425C5">
      <w:pPr>
        <w:numPr>
          <w:ilvl w:val="0"/>
          <w:numId w:val="3"/>
        </w:numPr>
        <w:spacing w:line="240" w:lineRule="auto"/>
        <w:rPr>
          <w:rFonts w:ascii="TimesNewRomanPSMT" w:hAnsi="TimesNewRomanPSMT" w:cs="TimesNewRomanPSMT"/>
          <w:sz w:val="20"/>
          <w:szCs w:val="20"/>
        </w:rPr>
      </w:pPr>
      <w:r w:rsidRPr="002425C5">
        <w:rPr>
          <w:rFonts w:ascii="TimesNewRomanPSMT" w:hAnsi="TimesNewRomanPSMT" w:cs="TimesNewRomanPSMT"/>
          <w:sz w:val="20"/>
          <w:szCs w:val="20"/>
        </w:rPr>
        <w:t>Файл формата CMS, содержащий сертификат ключа 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w:t>
      </w:r>
      <w:r>
        <w:rPr>
          <w:rFonts w:ascii="TimesNewRomanPSMT" w:hAnsi="TimesNewRomanPSMT" w:cs="TimesNewRomanPSMT"/>
          <w:sz w:val="20"/>
          <w:szCs w:val="20"/>
        </w:rPr>
        <w:t xml:space="preserve"> </w:t>
      </w:r>
      <w:r w:rsidRPr="002425C5">
        <w:rPr>
          <w:rFonts w:ascii="TimesNewRomanPSMT" w:hAnsi="TimesNewRomanPSMT" w:cs="TimesNewRomanPSMT"/>
          <w:sz w:val="20"/>
          <w:szCs w:val="20"/>
        </w:rPr>
        <w:t>заявлению носителе - рег. № Н-ХХХ;</w:t>
      </w:r>
    </w:p>
    <w:p w:rsidR="002425C5" w:rsidRPr="002425C5" w:rsidRDefault="002425C5" w:rsidP="002425C5">
      <w:pPr>
        <w:numPr>
          <w:ilvl w:val="0"/>
          <w:numId w:val="3"/>
        </w:numPr>
        <w:spacing w:line="240" w:lineRule="auto"/>
        <w:rPr>
          <w:rFonts w:ascii="TimesNewRomanPSMT" w:hAnsi="TimesNewRomanPSMT" w:cs="TimesNewRomanPSMT"/>
          <w:sz w:val="20"/>
          <w:szCs w:val="20"/>
        </w:rPr>
      </w:pPr>
      <w:r w:rsidRPr="002425C5">
        <w:rPr>
          <w:rFonts w:ascii="TimesNewRomanPSMT" w:hAnsi="TimesNewRomanPSMT" w:cs="TimesNewRomanPSMT"/>
          <w:sz w:val="20"/>
          <w:szCs w:val="20"/>
        </w:rPr>
        <w:t>Файл, содержащий подписанные электронной подписью данные и значение электронной подписи формата CMS, либо файл, содержащий исходные данные и файл, содержащий значение электронной подписи формата CMS, на</w:t>
      </w:r>
      <w:r>
        <w:rPr>
          <w:rFonts w:ascii="TimesNewRomanPSMT" w:hAnsi="TimesNewRomanPSMT" w:cs="TimesNewRomanPSMT"/>
          <w:sz w:val="20"/>
          <w:szCs w:val="20"/>
        </w:rPr>
        <w:t xml:space="preserve"> </w:t>
      </w:r>
      <w:r w:rsidRPr="002425C5">
        <w:rPr>
          <w:rFonts w:ascii="TimesNewRomanPSMT" w:hAnsi="TimesNewRomanPSMT" w:cs="TimesNewRomanPSMT"/>
          <w:sz w:val="20"/>
          <w:szCs w:val="20"/>
        </w:rPr>
        <w:t>прилагаемом к заявлению носителе - рег. № Н-ХХХ</w:t>
      </w:r>
    </w:p>
    <w:p w:rsidR="002425C5" w:rsidRPr="002425C5" w:rsidRDefault="004B7DB9" w:rsidP="003A11FF">
      <w:pPr>
        <w:numPr>
          <w:ilvl w:val="0"/>
          <w:numId w:val="3"/>
        </w:numPr>
        <w:spacing w:line="240" w:lineRule="auto"/>
        <w:rPr>
          <w:sz w:val="20"/>
          <w:szCs w:val="20"/>
        </w:rPr>
      </w:pPr>
      <w:r w:rsidRPr="00154544">
        <w:rPr>
          <w:sz w:val="20"/>
          <w:szCs w:val="20"/>
        </w:rPr>
        <w:t>Время и дата</w:t>
      </w:r>
      <w:r w:rsidRPr="00154544">
        <w:rPr>
          <w:rStyle w:val="a6"/>
          <w:sz w:val="20"/>
          <w:szCs w:val="20"/>
        </w:rPr>
        <w:footnoteReference w:customMarkFollows="1" w:id="4"/>
        <w:sym w:font="Symbol" w:char="F02A"/>
      </w:r>
      <w:r w:rsidRPr="00154544">
        <w:rPr>
          <w:sz w:val="20"/>
          <w:szCs w:val="20"/>
        </w:rPr>
        <w:t xml:space="preserve"> </w:t>
      </w:r>
      <w:r w:rsidR="002425C5">
        <w:rPr>
          <w:rFonts w:ascii="TimesNewRomanPSMT" w:hAnsi="TimesNewRomanPSMT" w:cs="TimesNewRomanPSMT"/>
          <w:sz w:val="20"/>
          <w:szCs w:val="20"/>
        </w:rPr>
        <w:t>подписания электронной подписью электронного документа:</w:t>
      </w:r>
    </w:p>
    <w:p w:rsidR="004B7DB9" w:rsidRPr="00154544" w:rsidRDefault="004B7DB9" w:rsidP="002425C5">
      <w:pPr>
        <w:spacing w:line="240" w:lineRule="auto"/>
        <w:ind w:left="360" w:firstLine="349"/>
        <w:rPr>
          <w:sz w:val="20"/>
          <w:szCs w:val="20"/>
        </w:rPr>
      </w:pPr>
      <w:r w:rsidRPr="00154544">
        <w:rPr>
          <w:sz w:val="20"/>
          <w:szCs w:val="20"/>
        </w:rPr>
        <w:t xml:space="preserve"> «______:_______» «_______/_______________/___________»</w:t>
      </w:r>
    </w:p>
    <w:p w:rsidR="004B7DB9" w:rsidRPr="00154544" w:rsidRDefault="00624247" w:rsidP="00624247">
      <w:pPr>
        <w:tabs>
          <w:tab w:val="left" w:pos="1008"/>
          <w:tab w:val="left" w:pos="1652"/>
          <w:tab w:val="left" w:pos="2716"/>
          <w:tab w:val="left" w:pos="3906"/>
          <w:tab w:val="left" w:pos="5488"/>
          <w:tab w:val="left" w:pos="7513"/>
        </w:tabs>
        <w:autoSpaceDE w:val="0"/>
        <w:autoSpaceDN w:val="0"/>
        <w:adjustRightInd w:val="0"/>
        <w:rPr>
          <w:sz w:val="16"/>
          <w:szCs w:val="16"/>
        </w:rPr>
      </w:pPr>
      <w:r w:rsidRPr="00154544">
        <w:rPr>
          <w:sz w:val="16"/>
          <w:szCs w:val="16"/>
        </w:rPr>
        <w:tab/>
      </w:r>
      <w:r w:rsidR="004B7DB9" w:rsidRPr="00154544">
        <w:rPr>
          <w:sz w:val="16"/>
          <w:szCs w:val="16"/>
        </w:rPr>
        <w:t>час</w:t>
      </w:r>
      <w:r w:rsidR="004B7DB9" w:rsidRPr="00154544">
        <w:rPr>
          <w:sz w:val="16"/>
          <w:szCs w:val="16"/>
        </w:rPr>
        <w:tab/>
        <w:t>минута</w:t>
      </w:r>
      <w:r w:rsidR="004B7DB9" w:rsidRPr="00154544">
        <w:rPr>
          <w:sz w:val="16"/>
          <w:szCs w:val="16"/>
        </w:rPr>
        <w:tab/>
        <w:t>день</w:t>
      </w:r>
      <w:r w:rsidR="004B7DB9" w:rsidRPr="00154544">
        <w:rPr>
          <w:sz w:val="16"/>
          <w:szCs w:val="16"/>
        </w:rPr>
        <w:tab/>
        <w:t>месяц</w:t>
      </w:r>
      <w:r w:rsidR="004B7DB9" w:rsidRPr="00154544">
        <w:rPr>
          <w:sz w:val="16"/>
          <w:szCs w:val="16"/>
        </w:rPr>
        <w:tab/>
        <w:t>год</w:t>
      </w:r>
    </w:p>
    <w:p w:rsidR="002E3F6F" w:rsidRPr="00154544" w:rsidRDefault="002425C5" w:rsidP="002425C5">
      <w:pPr>
        <w:autoSpaceDE w:val="0"/>
        <w:autoSpaceDN w:val="0"/>
        <w:adjustRightInd w:val="0"/>
        <w:spacing w:line="240" w:lineRule="auto"/>
        <w:ind w:firstLine="0"/>
        <w:jc w:val="left"/>
        <w:rPr>
          <w:sz w:val="20"/>
          <w:szCs w:val="20"/>
        </w:rPr>
      </w:pPr>
      <w:r>
        <w:rPr>
          <w:rFonts w:ascii="TimesNewRomanPSMT" w:hAnsi="TimesNewRomanPSMT" w:cs="TimesNewRomanPSMT"/>
          <w:sz w:val="20"/>
          <w:szCs w:val="20"/>
        </w:rPr>
        <w:t>Если момент подписания электронного документа не определен, то указать время, на момент наступления которого необходимо проверить подлинность электронной подписи:</w:t>
      </w:r>
    </w:p>
    <w:p w:rsidR="004B7DB9" w:rsidRPr="00154544" w:rsidRDefault="009A4164" w:rsidP="009A4164">
      <w:pPr>
        <w:autoSpaceDE w:val="0"/>
        <w:autoSpaceDN w:val="0"/>
        <w:adjustRightInd w:val="0"/>
        <w:ind w:firstLine="0"/>
        <w:rPr>
          <w:sz w:val="20"/>
          <w:szCs w:val="20"/>
        </w:rPr>
      </w:pPr>
      <w:r w:rsidRPr="00154544">
        <w:rPr>
          <w:sz w:val="20"/>
          <w:szCs w:val="20"/>
        </w:rPr>
        <w:t xml:space="preserve"> </w:t>
      </w:r>
      <w:r w:rsidR="004B7DB9" w:rsidRPr="00154544">
        <w:rPr>
          <w:sz w:val="20"/>
          <w:szCs w:val="20"/>
        </w:rPr>
        <w:t>«______:_______» «_______/_______________/___________»</w:t>
      </w:r>
    </w:p>
    <w:p w:rsidR="004B7DB9" w:rsidRPr="00154544" w:rsidRDefault="004B7DB9" w:rsidP="00624247">
      <w:pPr>
        <w:tabs>
          <w:tab w:val="left" w:pos="336"/>
          <w:tab w:val="left" w:pos="966"/>
          <w:tab w:val="left" w:pos="2058"/>
          <w:tab w:val="left" w:pos="3248"/>
          <w:tab w:val="left" w:pos="4760"/>
        </w:tabs>
        <w:autoSpaceDE w:val="0"/>
        <w:autoSpaceDN w:val="0"/>
        <w:adjustRightInd w:val="0"/>
        <w:ind w:firstLine="0"/>
        <w:rPr>
          <w:sz w:val="16"/>
          <w:szCs w:val="16"/>
        </w:rPr>
      </w:pPr>
      <w:r w:rsidRPr="00154544">
        <w:rPr>
          <w:sz w:val="16"/>
          <w:szCs w:val="16"/>
        </w:rPr>
        <w:tab/>
        <w:t>час</w:t>
      </w:r>
      <w:r w:rsidRPr="00154544">
        <w:rPr>
          <w:sz w:val="16"/>
          <w:szCs w:val="16"/>
        </w:rPr>
        <w:tab/>
        <w:t>минута</w:t>
      </w:r>
      <w:r w:rsidRPr="00154544">
        <w:rPr>
          <w:sz w:val="16"/>
          <w:szCs w:val="16"/>
        </w:rPr>
        <w:tab/>
        <w:t>день</w:t>
      </w:r>
      <w:r w:rsidRPr="00154544">
        <w:rPr>
          <w:sz w:val="16"/>
          <w:szCs w:val="16"/>
        </w:rPr>
        <w:tab/>
        <w:t>месяц</w:t>
      </w:r>
      <w:r w:rsidRPr="00154544">
        <w:rPr>
          <w:sz w:val="16"/>
          <w:szCs w:val="16"/>
        </w:rPr>
        <w:tab/>
        <w:t>год</w:t>
      </w:r>
    </w:p>
    <w:p w:rsidR="00A353AC" w:rsidRPr="00154544" w:rsidRDefault="00A353AC" w:rsidP="00A353AC">
      <w:pPr>
        <w:pStyle w:val="margin0"/>
        <w:spacing w:line="140" w:lineRule="atLeast"/>
        <w:rPr>
          <w:sz w:val="16"/>
          <w:szCs w:val="16"/>
        </w:rPr>
      </w:pPr>
    </w:p>
    <w:p w:rsidR="00A353AC" w:rsidRDefault="00A353AC" w:rsidP="00A353AC">
      <w:pPr>
        <w:pStyle w:val="margin0"/>
        <w:spacing w:line="140" w:lineRule="atLeast"/>
        <w:rPr>
          <w:sz w:val="16"/>
          <w:szCs w:val="16"/>
        </w:rPr>
      </w:pPr>
    </w:p>
    <w:p w:rsidR="002425C5" w:rsidRPr="00154544" w:rsidRDefault="002425C5" w:rsidP="00A353AC">
      <w:pPr>
        <w:pStyle w:val="margin0"/>
        <w:spacing w:line="140" w:lineRule="atLeast"/>
        <w:rPr>
          <w:sz w:val="16"/>
          <w:szCs w:val="16"/>
        </w:rPr>
      </w:pPr>
    </w:p>
    <w:tbl>
      <w:tblPr>
        <w:tblW w:w="5000" w:type="pct"/>
        <w:tblLook w:val="04A0"/>
      </w:tblPr>
      <w:tblGrid>
        <w:gridCol w:w="3996"/>
        <w:gridCol w:w="1568"/>
        <w:gridCol w:w="936"/>
        <w:gridCol w:w="147"/>
        <w:gridCol w:w="339"/>
        <w:gridCol w:w="147"/>
        <w:gridCol w:w="165"/>
        <w:gridCol w:w="1162"/>
        <w:gridCol w:w="230"/>
        <w:gridCol w:w="273"/>
        <w:gridCol w:w="1235"/>
        <w:gridCol w:w="36"/>
      </w:tblGrid>
      <w:tr w:rsidR="00A353AC" w:rsidRPr="00154544" w:rsidTr="000C324D">
        <w:tc>
          <w:tcPr>
            <w:tcW w:w="4087" w:type="dxa"/>
            <w:tcMar>
              <w:top w:w="15" w:type="dxa"/>
              <w:left w:w="15" w:type="dxa"/>
              <w:bottom w:w="15" w:type="dxa"/>
              <w:right w:w="15" w:type="dxa"/>
            </w:tcMar>
            <w:vAlign w:val="center"/>
            <w:hideMark/>
          </w:tcPr>
          <w:p w:rsidR="00A353AC" w:rsidRPr="00154544" w:rsidRDefault="00A353AC" w:rsidP="000C324D">
            <w:pPr>
              <w:spacing w:line="140" w:lineRule="atLeast"/>
              <w:ind w:firstLine="0"/>
              <w:rPr>
                <w:sz w:val="20"/>
                <w:szCs w:val="20"/>
              </w:rPr>
            </w:pPr>
            <w:r w:rsidRPr="00154544">
              <w:rPr>
                <w:sz w:val="20"/>
                <w:szCs w:val="20"/>
              </w:rPr>
              <w:t>Руководитель организации:</w:t>
            </w:r>
          </w:p>
        </w:tc>
        <w:tc>
          <w:tcPr>
            <w:tcW w:w="1618" w:type="dxa"/>
            <w:tcMar>
              <w:top w:w="15" w:type="dxa"/>
              <w:left w:w="15" w:type="dxa"/>
              <w:bottom w:w="15" w:type="dxa"/>
              <w:right w:w="15" w:type="dxa"/>
            </w:tcMar>
            <w:vAlign w:val="center"/>
            <w:hideMark/>
          </w:tcPr>
          <w:p w:rsidR="00A353AC" w:rsidRPr="00154544" w:rsidRDefault="00A353AC" w:rsidP="000C324D">
            <w:pPr>
              <w:rPr>
                <w:sz w:val="20"/>
                <w:szCs w:val="20"/>
              </w:rPr>
            </w:pPr>
          </w:p>
        </w:tc>
        <w:tc>
          <w:tcPr>
            <w:tcW w:w="1779" w:type="dxa"/>
            <w:gridSpan w:val="5"/>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rPr>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rPr>
                <w:sz w:val="20"/>
                <w:szCs w:val="20"/>
              </w:rPr>
            </w:pPr>
            <w:r w:rsidRPr="00154544">
              <w:rPr>
                <w:sz w:val="20"/>
                <w:szCs w:val="20"/>
              </w:rPr>
              <w:t>/</w:t>
            </w:r>
          </w:p>
        </w:tc>
        <w:tc>
          <w:tcPr>
            <w:tcW w:w="1779" w:type="dxa"/>
            <w:gridSpan w:val="3"/>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rPr>
                <w:i/>
                <w:iCs/>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r>
      <w:tr w:rsidR="00A353AC" w:rsidRPr="00154544" w:rsidTr="000C324D">
        <w:tc>
          <w:tcPr>
            <w:tcW w:w="6671" w:type="dxa"/>
            <w:gridSpan w:val="3"/>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r>
    </w:tbl>
    <w:p w:rsidR="004B7DB9" w:rsidRPr="00154544" w:rsidRDefault="00A353AC" w:rsidP="00A353AC">
      <w:pPr>
        <w:ind w:firstLine="6379"/>
        <w:jc w:val="left"/>
        <w:rPr>
          <w:sz w:val="20"/>
          <w:szCs w:val="20"/>
        </w:rPr>
      </w:pPr>
      <w:r w:rsidRPr="00154544">
        <w:rPr>
          <w:sz w:val="20"/>
          <w:szCs w:val="20"/>
        </w:rPr>
        <w:t>МП</w:t>
      </w:r>
      <w:r w:rsidRPr="00154544">
        <w:t xml:space="preserve"> </w:t>
      </w:r>
      <w:r w:rsidR="004B7DB9" w:rsidRPr="00154544">
        <w:br w:type="page"/>
      </w:r>
      <w:r w:rsidR="004B7DB9" w:rsidRPr="00154544">
        <w:rPr>
          <w:sz w:val="20"/>
          <w:szCs w:val="20"/>
        </w:rPr>
        <w:lastRenderedPageBreak/>
        <w:t>Для физических лиц</w:t>
      </w:r>
    </w:p>
    <w:p w:rsidR="004B7DB9" w:rsidRPr="00154544" w:rsidRDefault="004B7DB9" w:rsidP="004B7DB9">
      <w:pPr>
        <w:jc w:val="right"/>
      </w:pPr>
    </w:p>
    <w:p w:rsidR="00624247" w:rsidRPr="00154544" w:rsidRDefault="004B7DB9" w:rsidP="004B7DB9">
      <w:pPr>
        <w:ind w:firstLine="0"/>
        <w:jc w:val="center"/>
        <w:rPr>
          <w:b/>
          <w:bCs/>
          <w:caps/>
        </w:rPr>
      </w:pPr>
      <w:r w:rsidRPr="00154544">
        <w:rPr>
          <w:b/>
          <w:bCs/>
          <w:caps/>
        </w:rPr>
        <w:t xml:space="preserve">Заявление </w:t>
      </w:r>
    </w:p>
    <w:p w:rsidR="0002460E" w:rsidRPr="002425C5" w:rsidRDefault="0002460E" w:rsidP="0002460E">
      <w:pPr>
        <w:autoSpaceDE w:val="0"/>
        <w:autoSpaceDN w:val="0"/>
        <w:adjustRightInd w:val="0"/>
        <w:spacing w:line="240" w:lineRule="auto"/>
        <w:ind w:firstLine="0"/>
        <w:jc w:val="center"/>
        <w:rPr>
          <w:sz w:val="22"/>
          <w:szCs w:val="22"/>
        </w:rPr>
      </w:pPr>
      <w:r w:rsidRPr="002425C5">
        <w:rPr>
          <w:sz w:val="22"/>
          <w:szCs w:val="22"/>
        </w:rPr>
        <w:t>на проверку подлинности электронной подписи</w:t>
      </w:r>
    </w:p>
    <w:p w:rsidR="004B7DB9" w:rsidRPr="00973F47" w:rsidRDefault="0002460E" w:rsidP="0002460E">
      <w:pPr>
        <w:ind w:firstLine="0"/>
        <w:jc w:val="center"/>
        <w:rPr>
          <w:sz w:val="22"/>
          <w:szCs w:val="22"/>
        </w:rPr>
      </w:pPr>
      <w:r w:rsidRPr="002425C5">
        <w:rPr>
          <w:sz w:val="22"/>
          <w:szCs w:val="22"/>
        </w:rPr>
        <w:t xml:space="preserve">в электронном документе </w:t>
      </w:r>
      <w:r w:rsidRPr="00973F47">
        <w:rPr>
          <w:sz w:val="22"/>
          <w:szCs w:val="22"/>
        </w:rPr>
        <w:t>подписи</w:t>
      </w:r>
    </w:p>
    <w:p w:rsidR="004B7DB9" w:rsidRPr="00154544" w:rsidRDefault="004B7DB9" w:rsidP="004B7DB9">
      <w:pPr>
        <w:ind w:firstLine="0"/>
        <w:jc w:val="center"/>
      </w:pPr>
    </w:p>
    <w:p w:rsidR="00A353AC" w:rsidRPr="00154544" w:rsidRDefault="00A353AC" w:rsidP="00A353AC">
      <w:pPr>
        <w:spacing w:line="240" w:lineRule="auto"/>
        <w:ind w:firstLine="0"/>
        <w:rPr>
          <w:sz w:val="20"/>
          <w:szCs w:val="20"/>
        </w:rPr>
      </w:pPr>
      <w:r w:rsidRPr="00154544">
        <w:rPr>
          <w:sz w:val="20"/>
          <w:szCs w:val="20"/>
        </w:rPr>
        <w:t>Я, ____________________________________________________________________________________________</w:t>
      </w:r>
    </w:p>
    <w:p w:rsidR="00A353AC" w:rsidRPr="00154544" w:rsidRDefault="00A353AC" w:rsidP="00A353AC">
      <w:pPr>
        <w:ind w:firstLine="0"/>
        <w:jc w:val="center"/>
        <w:rPr>
          <w:sz w:val="16"/>
          <w:szCs w:val="16"/>
        </w:rPr>
      </w:pPr>
      <w:r w:rsidRPr="00154544">
        <w:rPr>
          <w:sz w:val="16"/>
          <w:szCs w:val="16"/>
        </w:rPr>
        <w:t>(фамилия, имя, отчество)</w:t>
      </w:r>
    </w:p>
    <w:p w:rsidR="00A353AC" w:rsidRPr="00154544" w:rsidRDefault="00A353AC" w:rsidP="00A353AC">
      <w:pPr>
        <w:spacing w:line="240" w:lineRule="auto"/>
        <w:ind w:firstLine="0"/>
        <w:rPr>
          <w:sz w:val="20"/>
          <w:szCs w:val="20"/>
        </w:rPr>
      </w:pPr>
      <w:r w:rsidRPr="00154544">
        <w:rPr>
          <w:sz w:val="20"/>
          <w:szCs w:val="20"/>
        </w:rPr>
        <w:t>серия___________номер____________________________________________________________________________</w:t>
      </w:r>
    </w:p>
    <w:p w:rsidR="00A353AC" w:rsidRPr="00154544" w:rsidRDefault="00A353AC" w:rsidP="00A353AC">
      <w:pPr>
        <w:ind w:firstLine="0"/>
        <w:jc w:val="center"/>
        <w:rPr>
          <w:sz w:val="16"/>
          <w:szCs w:val="16"/>
        </w:rPr>
      </w:pPr>
      <w:r w:rsidRPr="00154544">
        <w:rPr>
          <w:sz w:val="16"/>
          <w:szCs w:val="16"/>
        </w:rPr>
        <w:t>(серия и номер паспорта)</w:t>
      </w:r>
    </w:p>
    <w:p w:rsidR="00A353AC" w:rsidRPr="00154544" w:rsidRDefault="00A353AC" w:rsidP="00A353AC">
      <w:pPr>
        <w:spacing w:line="240" w:lineRule="auto"/>
        <w:ind w:firstLine="0"/>
        <w:rPr>
          <w:sz w:val="20"/>
          <w:szCs w:val="20"/>
        </w:rPr>
      </w:pPr>
      <w:r w:rsidRPr="00154544">
        <w:rPr>
          <w:sz w:val="20"/>
          <w:szCs w:val="20"/>
        </w:rPr>
        <w:t>выдан_________________________________________________________________________________________</w:t>
      </w:r>
    </w:p>
    <w:p w:rsidR="00A353AC" w:rsidRPr="00154544" w:rsidRDefault="00A353AC" w:rsidP="00A353AC">
      <w:pPr>
        <w:ind w:firstLine="0"/>
        <w:jc w:val="center"/>
        <w:rPr>
          <w:sz w:val="16"/>
          <w:szCs w:val="16"/>
        </w:rPr>
      </w:pPr>
      <w:r w:rsidRPr="00154544">
        <w:rPr>
          <w:sz w:val="16"/>
          <w:szCs w:val="16"/>
        </w:rPr>
        <w:t>(кем и когда выдан)</w:t>
      </w:r>
    </w:p>
    <w:p w:rsidR="0002460E" w:rsidRPr="00154544" w:rsidRDefault="0002460E" w:rsidP="0002460E">
      <w:pPr>
        <w:pStyle w:val="11pt"/>
        <w:spacing w:before="120"/>
        <w:ind w:firstLine="0"/>
        <w:rPr>
          <w:rFonts w:ascii="Times New Roman" w:hAnsi="Times New Roman" w:cs="Times New Roman"/>
          <w:sz w:val="20"/>
          <w:szCs w:val="20"/>
        </w:rPr>
      </w:pPr>
      <w:r>
        <w:rPr>
          <w:rFonts w:ascii="TimesNewRomanPSMT" w:hAnsi="TimesNewRomanPSMT" w:cs="TimesNewRomanPSMT"/>
          <w:sz w:val="20"/>
          <w:szCs w:val="20"/>
        </w:rPr>
        <w:t>прошу проверить подлинность электронной подписи в электронном документе на основании следующих данных:</w:t>
      </w:r>
    </w:p>
    <w:p w:rsidR="0002460E" w:rsidRPr="002425C5" w:rsidRDefault="0002460E" w:rsidP="0002460E">
      <w:pPr>
        <w:numPr>
          <w:ilvl w:val="0"/>
          <w:numId w:val="10"/>
        </w:numPr>
        <w:spacing w:line="240" w:lineRule="auto"/>
        <w:rPr>
          <w:rFonts w:ascii="TimesNewRomanPSMT" w:hAnsi="TimesNewRomanPSMT" w:cs="TimesNewRomanPSMT"/>
          <w:sz w:val="20"/>
          <w:szCs w:val="20"/>
        </w:rPr>
      </w:pPr>
      <w:r w:rsidRPr="002425C5">
        <w:rPr>
          <w:rFonts w:ascii="TimesNewRomanPSMT" w:hAnsi="TimesNewRomanPSMT" w:cs="TimesNewRomanPSMT"/>
          <w:sz w:val="20"/>
          <w:szCs w:val="20"/>
        </w:rPr>
        <w:t>Файл формата CMS, содержащий сертификат ключа 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w:t>
      </w:r>
      <w:r>
        <w:rPr>
          <w:rFonts w:ascii="TimesNewRomanPSMT" w:hAnsi="TimesNewRomanPSMT" w:cs="TimesNewRomanPSMT"/>
          <w:sz w:val="20"/>
          <w:szCs w:val="20"/>
        </w:rPr>
        <w:t xml:space="preserve"> </w:t>
      </w:r>
      <w:r w:rsidRPr="002425C5">
        <w:rPr>
          <w:rFonts w:ascii="TimesNewRomanPSMT" w:hAnsi="TimesNewRomanPSMT" w:cs="TimesNewRomanPSMT"/>
          <w:sz w:val="20"/>
          <w:szCs w:val="20"/>
        </w:rPr>
        <w:t>заявлению носителе - рег. № Н-ХХХ;</w:t>
      </w:r>
    </w:p>
    <w:p w:rsidR="0002460E" w:rsidRPr="002425C5" w:rsidRDefault="0002460E" w:rsidP="0002460E">
      <w:pPr>
        <w:numPr>
          <w:ilvl w:val="0"/>
          <w:numId w:val="10"/>
        </w:numPr>
        <w:spacing w:line="240" w:lineRule="auto"/>
        <w:rPr>
          <w:rFonts w:ascii="TimesNewRomanPSMT" w:hAnsi="TimesNewRomanPSMT" w:cs="TimesNewRomanPSMT"/>
          <w:sz w:val="20"/>
          <w:szCs w:val="20"/>
        </w:rPr>
      </w:pPr>
      <w:r w:rsidRPr="002425C5">
        <w:rPr>
          <w:rFonts w:ascii="TimesNewRomanPSMT" w:hAnsi="TimesNewRomanPSMT" w:cs="TimesNewRomanPSMT"/>
          <w:sz w:val="20"/>
          <w:szCs w:val="20"/>
        </w:rPr>
        <w:t>Файл, содержащий подписанные электронной подписью данные и значение электронной подписи формата CMS, либо файл, содержащий исходные данные и файл, содержащий значение электронной подписи формата CMS, на</w:t>
      </w:r>
      <w:r>
        <w:rPr>
          <w:rFonts w:ascii="TimesNewRomanPSMT" w:hAnsi="TimesNewRomanPSMT" w:cs="TimesNewRomanPSMT"/>
          <w:sz w:val="20"/>
          <w:szCs w:val="20"/>
        </w:rPr>
        <w:t xml:space="preserve"> </w:t>
      </w:r>
      <w:r w:rsidRPr="002425C5">
        <w:rPr>
          <w:rFonts w:ascii="TimesNewRomanPSMT" w:hAnsi="TimesNewRomanPSMT" w:cs="TimesNewRomanPSMT"/>
          <w:sz w:val="20"/>
          <w:szCs w:val="20"/>
        </w:rPr>
        <w:t>прилагаемом к заявлению носителе - рег. № Н-ХХХ</w:t>
      </w:r>
    </w:p>
    <w:p w:rsidR="0002460E" w:rsidRPr="002425C5" w:rsidRDefault="0002460E" w:rsidP="0002460E">
      <w:pPr>
        <w:numPr>
          <w:ilvl w:val="0"/>
          <w:numId w:val="10"/>
        </w:numPr>
        <w:spacing w:line="240" w:lineRule="auto"/>
        <w:rPr>
          <w:sz w:val="20"/>
          <w:szCs w:val="20"/>
        </w:rPr>
      </w:pPr>
      <w:r w:rsidRPr="00154544">
        <w:rPr>
          <w:sz w:val="20"/>
          <w:szCs w:val="20"/>
        </w:rPr>
        <w:t>Время и дата</w:t>
      </w:r>
      <w:r w:rsidRPr="00154544">
        <w:rPr>
          <w:rStyle w:val="a6"/>
          <w:sz w:val="20"/>
          <w:szCs w:val="20"/>
        </w:rPr>
        <w:footnoteReference w:customMarkFollows="1" w:id="5"/>
        <w:sym w:font="Symbol" w:char="F02A"/>
      </w:r>
      <w:r w:rsidRPr="00154544">
        <w:rPr>
          <w:sz w:val="20"/>
          <w:szCs w:val="20"/>
        </w:rPr>
        <w:t xml:space="preserve"> </w:t>
      </w:r>
      <w:r>
        <w:rPr>
          <w:rFonts w:ascii="TimesNewRomanPSMT" w:hAnsi="TimesNewRomanPSMT" w:cs="TimesNewRomanPSMT"/>
          <w:sz w:val="20"/>
          <w:szCs w:val="20"/>
        </w:rPr>
        <w:t>подписания электронной подписью электронного документа:</w:t>
      </w:r>
    </w:p>
    <w:p w:rsidR="0002460E" w:rsidRPr="00154544" w:rsidRDefault="0002460E" w:rsidP="0002460E">
      <w:pPr>
        <w:spacing w:line="240" w:lineRule="auto"/>
        <w:ind w:left="360" w:firstLine="349"/>
        <w:rPr>
          <w:sz w:val="20"/>
          <w:szCs w:val="20"/>
        </w:rPr>
      </w:pPr>
      <w:r w:rsidRPr="00154544">
        <w:rPr>
          <w:sz w:val="20"/>
          <w:szCs w:val="20"/>
        </w:rPr>
        <w:t xml:space="preserve"> «______:_______» «_______/_______________/___________»</w:t>
      </w:r>
    </w:p>
    <w:p w:rsidR="0002460E" w:rsidRPr="00154544" w:rsidRDefault="0002460E" w:rsidP="0002460E">
      <w:pPr>
        <w:tabs>
          <w:tab w:val="left" w:pos="1008"/>
          <w:tab w:val="left" w:pos="1652"/>
          <w:tab w:val="left" w:pos="2716"/>
          <w:tab w:val="left" w:pos="3906"/>
          <w:tab w:val="left" w:pos="5488"/>
          <w:tab w:val="left" w:pos="7513"/>
        </w:tabs>
        <w:autoSpaceDE w:val="0"/>
        <w:autoSpaceDN w:val="0"/>
        <w:adjustRightInd w:val="0"/>
        <w:rPr>
          <w:sz w:val="16"/>
          <w:szCs w:val="16"/>
        </w:rPr>
      </w:pPr>
      <w:r w:rsidRPr="00154544">
        <w:rPr>
          <w:sz w:val="16"/>
          <w:szCs w:val="16"/>
        </w:rPr>
        <w:tab/>
        <w:t>час</w:t>
      </w:r>
      <w:r w:rsidRPr="00154544">
        <w:rPr>
          <w:sz w:val="16"/>
          <w:szCs w:val="16"/>
        </w:rPr>
        <w:tab/>
        <w:t>минута</w:t>
      </w:r>
      <w:r w:rsidRPr="00154544">
        <w:rPr>
          <w:sz w:val="16"/>
          <w:szCs w:val="16"/>
        </w:rPr>
        <w:tab/>
        <w:t>день</w:t>
      </w:r>
      <w:r w:rsidRPr="00154544">
        <w:rPr>
          <w:sz w:val="16"/>
          <w:szCs w:val="16"/>
        </w:rPr>
        <w:tab/>
        <w:t>месяц</w:t>
      </w:r>
      <w:r w:rsidRPr="00154544">
        <w:rPr>
          <w:sz w:val="16"/>
          <w:szCs w:val="16"/>
        </w:rPr>
        <w:tab/>
        <w:t>год</w:t>
      </w:r>
    </w:p>
    <w:p w:rsidR="0002460E" w:rsidRPr="00154544" w:rsidRDefault="0002460E" w:rsidP="0002460E">
      <w:pPr>
        <w:autoSpaceDE w:val="0"/>
        <w:autoSpaceDN w:val="0"/>
        <w:adjustRightInd w:val="0"/>
        <w:spacing w:line="240" w:lineRule="auto"/>
        <w:ind w:firstLine="0"/>
        <w:jc w:val="left"/>
        <w:rPr>
          <w:sz w:val="20"/>
          <w:szCs w:val="20"/>
        </w:rPr>
      </w:pPr>
      <w:r>
        <w:rPr>
          <w:rFonts w:ascii="TimesNewRomanPSMT" w:hAnsi="TimesNewRomanPSMT" w:cs="TimesNewRomanPSMT"/>
          <w:sz w:val="20"/>
          <w:szCs w:val="20"/>
        </w:rPr>
        <w:t>Если момент подписания электронного документа не определен, то указать время, на момент наступления которого необходимо проверить подлинность электронной подписи:</w:t>
      </w:r>
    </w:p>
    <w:p w:rsidR="0002460E" w:rsidRPr="00154544" w:rsidRDefault="0002460E" w:rsidP="0002460E">
      <w:pPr>
        <w:autoSpaceDE w:val="0"/>
        <w:autoSpaceDN w:val="0"/>
        <w:adjustRightInd w:val="0"/>
        <w:ind w:firstLine="0"/>
        <w:rPr>
          <w:sz w:val="20"/>
          <w:szCs w:val="20"/>
        </w:rPr>
      </w:pPr>
      <w:r w:rsidRPr="00154544">
        <w:rPr>
          <w:sz w:val="20"/>
          <w:szCs w:val="20"/>
        </w:rPr>
        <w:t xml:space="preserve"> «______:_______» «_______/_______________/___________»</w:t>
      </w:r>
    </w:p>
    <w:p w:rsidR="0002460E" w:rsidRPr="00154544" w:rsidRDefault="0002460E" w:rsidP="0002460E">
      <w:pPr>
        <w:tabs>
          <w:tab w:val="left" w:pos="336"/>
          <w:tab w:val="left" w:pos="966"/>
          <w:tab w:val="left" w:pos="2058"/>
          <w:tab w:val="left" w:pos="3248"/>
          <w:tab w:val="left" w:pos="4760"/>
        </w:tabs>
        <w:autoSpaceDE w:val="0"/>
        <w:autoSpaceDN w:val="0"/>
        <w:adjustRightInd w:val="0"/>
        <w:ind w:firstLine="0"/>
        <w:rPr>
          <w:sz w:val="16"/>
          <w:szCs w:val="16"/>
        </w:rPr>
      </w:pPr>
      <w:r w:rsidRPr="00154544">
        <w:rPr>
          <w:sz w:val="16"/>
          <w:szCs w:val="16"/>
        </w:rPr>
        <w:tab/>
        <w:t>час</w:t>
      </w:r>
      <w:r w:rsidRPr="00154544">
        <w:rPr>
          <w:sz w:val="16"/>
          <w:szCs w:val="16"/>
        </w:rPr>
        <w:tab/>
        <w:t>минута</w:t>
      </w:r>
      <w:r w:rsidRPr="00154544">
        <w:rPr>
          <w:sz w:val="16"/>
          <w:szCs w:val="16"/>
        </w:rPr>
        <w:tab/>
        <w:t>день</w:t>
      </w:r>
      <w:r w:rsidRPr="00154544">
        <w:rPr>
          <w:sz w:val="16"/>
          <w:szCs w:val="16"/>
        </w:rPr>
        <w:tab/>
        <w:t>месяц</w:t>
      </w:r>
      <w:r w:rsidRPr="00154544">
        <w:rPr>
          <w:sz w:val="16"/>
          <w:szCs w:val="16"/>
        </w:rPr>
        <w:tab/>
        <w:t>год</w:t>
      </w:r>
    </w:p>
    <w:p w:rsidR="004B7DB9" w:rsidRPr="00154544" w:rsidRDefault="004B7DB9" w:rsidP="004B7DB9">
      <w:pPr>
        <w:tabs>
          <w:tab w:val="left" w:pos="360"/>
          <w:tab w:val="left" w:pos="1080"/>
          <w:tab w:val="left" w:pos="2340"/>
          <w:tab w:val="left" w:pos="3420"/>
          <w:tab w:val="left" w:pos="5220"/>
        </w:tabs>
        <w:autoSpaceDE w:val="0"/>
        <w:autoSpaceDN w:val="0"/>
        <w:adjustRightInd w:val="0"/>
        <w:ind w:firstLine="0"/>
        <w:rPr>
          <w:sz w:val="16"/>
          <w:szCs w:val="16"/>
        </w:rPr>
      </w:pPr>
    </w:p>
    <w:p w:rsidR="004B7DB9" w:rsidRPr="00154544" w:rsidRDefault="004B7DB9" w:rsidP="004B7DB9">
      <w:pPr>
        <w:autoSpaceDE w:val="0"/>
        <w:autoSpaceDN w:val="0"/>
        <w:adjustRightInd w:val="0"/>
        <w:ind w:firstLine="0"/>
        <w:rPr>
          <w:noProof/>
        </w:rPr>
      </w:pPr>
    </w:p>
    <w:tbl>
      <w:tblPr>
        <w:tblW w:w="5000" w:type="pct"/>
        <w:tblLook w:val="04A0"/>
      </w:tblPr>
      <w:tblGrid>
        <w:gridCol w:w="3991"/>
        <w:gridCol w:w="1570"/>
        <w:gridCol w:w="938"/>
        <w:gridCol w:w="147"/>
        <w:gridCol w:w="339"/>
        <w:gridCol w:w="147"/>
        <w:gridCol w:w="164"/>
        <w:gridCol w:w="1163"/>
        <w:gridCol w:w="230"/>
        <w:gridCol w:w="273"/>
        <w:gridCol w:w="1236"/>
        <w:gridCol w:w="36"/>
      </w:tblGrid>
      <w:tr w:rsidR="00A353AC" w:rsidRPr="00154544" w:rsidTr="000C324D">
        <w:tc>
          <w:tcPr>
            <w:tcW w:w="4083" w:type="dxa"/>
            <w:tcMar>
              <w:top w:w="15" w:type="dxa"/>
              <w:left w:w="15" w:type="dxa"/>
              <w:bottom w:w="15" w:type="dxa"/>
              <w:right w:w="15" w:type="dxa"/>
            </w:tcMar>
            <w:vAlign w:val="center"/>
            <w:hideMark/>
          </w:tcPr>
          <w:p w:rsidR="00A353AC" w:rsidRPr="00154544" w:rsidRDefault="00A353AC" w:rsidP="000C324D">
            <w:pPr>
              <w:spacing w:line="140" w:lineRule="atLeast"/>
              <w:ind w:firstLine="0"/>
              <w:rPr>
                <w:sz w:val="20"/>
                <w:szCs w:val="20"/>
              </w:rPr>
            </w:pPr>
            <w:r w:rsidRPr="00154544">
              <w:rPr>
                <w:sz w:val="20"/>
                <w:szCs w:val="20"/>
              </w:rPr>
              <w:t>Пользователь УЦ ООО «МТЦ «ВК»:</w:t>
            </w:r>
          </w:p>
        </w:tc>
        <w:tc>
          <w:tcPr>
            <w:tcW w:w="1620" w:type="dxa"/>
            <w:tcMar>
              <w:top w:w="15" w:type="dxa"/>
              <w:left w:w="15" w:type="dxa"/>
              <w:bottom w:w="15" w:type="dxa"/>
              <w:right w:w="15" w:type="dxa"/>
            </w:tcMar>
            <w:vAlign w:val="center"/>
            <w:hideMark/>
          </w:tcPr>
          <w:p w:rsidR="00A353AC" w:rsidRPr="00154544" w:rsidRDefault="00A353AC" w:rsidP="000C324D">
            <w:pPr>
              <w:rPr>
                <w:sz w:val="20"/>
                <w:szCs w:val="20"/>
              </w:rPr>
            </w:pPr>
          </w:p>
        </w:tc>
        <w:tc>
          <w:tcPr>
            <w:tcW w:w="1780" w:type="dxa"/>
            <w:gridSpan w:val="5"/>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rPr>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rPr>
                <w:sz w:val="20"/>
                <w:szCs w:val="20"/>
              </w:rPr>
            </w:pPr>
            <w:r w:rsidRPr="00154544">
              <w:rPr>
                <w:sz w:val="20"/>
                <w:szCs w:val="20"/>
              </w:rPr>
              <w:t>/</w:t>
            </w:r>
          </w:p>
        </w:tc>
        <w:tc>
          <w:tcPr>
            <w:tcW w:w="1780" w:type="dxa"/>
            <w:gridSpan w:val="3"/>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rPr>
                <w:i/>
                <w:iCs/>
                <w:sz w:val="20"/>
                <w:szCs w:val="20"/>
              </w:rPr>
            </w:pP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r>
      <w:tr w:rsidR="00A353AC" w:rsidRPr="00154544" w:rsidTr="000C324D">
        <w:tc>
          <w:tcPr>
            <w:tcW w:w="6671" w:type="dxa"/>
            <w:gridSpan w:val="3"/>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w:t>
            </w:r>
          </w:p>
        </w:tc>
        <w:tc>
          <w:tcPr>
            <w:tcW w:w="347" w:type="dxa"/>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148"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 xml:space="preserve">» </w:t>
            </w:r>
          </w:p>
        </w:tc>
        <w:tc>
          <w:tcPr>
            <w:tcW w:w="1367" w:type="dxa"/>
            <w:gridSpan w:val="2"/>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230" w:type="dxa"/>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20</w:t>
            </w:r>
          </w:p>
        </w:tc>
        <w:tc>
          <w:tcPr>
            <w:tcW w:w="279" w:type="dxa"/>
            <w:tcBorders>
              <w:top w:val="nil"/>
              <w:left w:val="nil"/>
              <w:bottom w:val="single" w:sz="4" w:space="0" w:color="000000"/>
              <w:right w:val="nil"/>
            </w:tcBorders>
            <w:tcMar>
              <w:top w:w="15" w:type="dxa"/>
              <w:left w:w="15" w:type="dxa"/>
              <w:bottom w:w="15" w:type="dxa"/>
              <w:right w:w="15" w:type="dxa"/>
            </w:tcMar>
            <w:vAlign w:val="bottom"/>
            <w:hideMark/>
          </w:tcPr>
          <w:p w:rsidR="00A353AC" w:rsidRPr="00154544" w:rsidRDefault="00A353AC" w:rsidP="000C324D">
            <w:pPr>
              <w:spacing w:line="140" w:lineRule="atLeast"/>
              <w:ind w:firstLine="0"/>
              <w:rPr>
                <w:i/>
                <w:iCs/>
                <w:sz w:val="20"/>
                <w:szCs w:val="20"/>
              </w:rPr>
            </w:pPr>
            <w:r w:rsidRPr="00154544">
              <w:rPr>
                <w:i/>
                <w:iCs/>
                <w:sz w:val="20"/>
                <w:szCs w:val="20"/>
              </w:rPr>
              <w:t> </w:t>
            </w:r>
          </w:p>
        </w:tc>
        <w:tc>
          <w:tcPr>
            <w:tcW w:w="0" w:type="auto"/>
            <w:tcMar>
              <w:top w:w="15" w:type="dxa"/>
              <w:left w:w="15" w:type="dxa"/>
              <w:bottom w:w="15" w:type="dxa"/>
              <w:right w:w="15" w:type="dxa"/>
            </w:tcMar>
            <w:vAlign w:val="center"/>
            <w:hideMark/>
          </w:tcPr>
          <w:p w:rsidR="00A353AC" w:rsidRPr="00154544" w:rsidRDefault="00A353AC" w:rsidP="000C324D">
            <w:pPr>
              <w:spacing w:line="140" w:lineRule="atLeast"/>
              <w:ind w:firstLine="0"/>
              <w:rPr>
                <w:i/>
                <w:iCs/>
                <w:sz w:val="20"/>
                <w:szCs w:val="20"/>
              </w:rPr>
            </w:pPr>
            <w:r w:rsidRPr="00154544">
              <w:rPr>
                <w:i/>
                <w:iCs/>
                <w:sz w:val="20"/>
                <w:szCs w:val="20"/>
              </w:rPr>
              <w:t>г.</w:t>
            </w:r>
          </w:p>
        </w:tc>
        <w:tc>
          <w:tcPr>
            <w:tcW w:w="0" w:type="auto"/>
            <w:tcMar>
              <w:top w:w="15" w:type="dxa"/>
              <w:left w:w="15" w:type="dxa"/>
              <w:bottom w:w="15" w:type="dxa"/>
              <w:right w:w="15" w:type="dxa"/>
            </w:tcMar>
            <w:vAlign w:val="center"/>
            <w:hideMark/>
          </w:tcPr>
          <w:p w:rsidR="00A353AC" w:rsidRPr="00154544" w:rsidRDefault="00A353AC" w:rsidP="000C324D">
            <w:pPr>
              <w:rPr>
                <w:sz w:val="20"/>
                <w:szCs w:val="20"/>
              </w:rPr>
            </w:pPr>
          </w:p>
        </w:tc>
      </w:tr>
    </w:tbl>
    <w:p w:rsidR="00850FE3" w:rsidRPr="00154544" w:rsidRDefault="00955AA0" w:rsidP="009966E4">
      <w:pPr>
        <w:pStyle w:val="1"/>
        <w:spacing w:after="0"/>
        <w:jc w:val="right"/>
      </w:pPr>
      <w:r w:rsidRPr="00154544">
        <w:t xml:space="preserve"> </w:t>
      </w:r>
    </w:p>
    <w:sectPr w:rsidR="00850FE3" w:rsidRPr="00154544" w:rsidSect="00426D28">
      <w:footerReference w:type="default" r:id="rId10"/>
      <w:footerReference w:type="first" r:id="rId11"/>
      <w:type w:val="continuous"/>
      <w:pgSz w:w="11906" w:h="16838"/>
      <w:pgMar w:top="1134" w:right="851" w:bottom="567" w:left="85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dmin" w:date="2015-01-13T13:01:00Z" w:initials="A">
    <w:p w:rsidR="006C0F3D" w:rsidRDefault="006C0F3D">
      <w:pPr>
        <w:pStyle w:val="af8"/>
      </w:pPr>
      <w:r>
        <w:rPr>
          <w:rStyle w:val="af7"/>
        </w:rPr>
        <w:annotationRef/>
      </w:r>
    </w:p>
  </w:comment>
  <w:comment w:id="6" w:author="Admin" w:date="2015-01-13T13:02:00Z" w:initials="A">
    <w:p w:rsidR="006C0F3D" w:rsidRDefault="006C0F3D">
      <w:pPr>
        <w:pStyle w:val="af8"/>
      </w:pPr>
      <w:r>
        <w:rPr>
          <w:rStyle w:val="af7"/>
        </w:rPr>
        <w:annotationRef/>
      </w:r>
    </w:p>
  </w:comment>
  <w:comment w:id="12" w:author="Admin" w:date="2015-01-13T13:03:00Z" w:initials="A">
    <w:p w:rsidR="006C0F3D" w:rsidRDefault="006C0F3D" w:rsidP="00A10659">
      <w:pPr>
        <w:pStyle w:val="af8"/>
      </w:pPr>
      <w:r>
        <w:rPr>
          <w:rStyle w:val="af7"/>
        </w:rPr>
        <w:annotationRef/>
      </w:r>
    </w:p>
  </w:comment>
  <w:comment w:id="13" w:author="Admin" w:date="2015-01-13T13:03:00Z" w:initials="A">
    <w:p w:rsidR="006C0F3D" w:rsidRDefault="006C0F3D" w:rsidP="00A10659">
      <w:pPr>
        <w:pStyle w:val="af8"/>
      </w:pPr>
      <w:r>
        <w:rPr>
          <w:rStyle w:val="af7"/>
        </w:rPr>
        <w:annotationRef/>
      </w:r>
    </w:p>
  </w:comment>
  <w:comment w:id="19" w:author="Admin" w:date="2015-01-13T14:31:00Z" w:initials="A">
    <w:p w:rsidR="006C0F3D" w:rsidRDefault="006C0F3D">
      <w:pPr>
        <w:pStyle w:val="af8"/>
      </w:pPr>
      <w:r>
        <w:rPr>
          <w:rStyle w:val="af7"/>
        </w:rPr>
        <w:annotationRef/>
      </w:r>
    </w:p>
  </w:comment>
  <w:comment w:id="20" w:author="Admin" w:date="2015-01-13T13:01:00Z" w:initials="A">
    <w:p w:rsidR="006C0F3D" w:rsidRDefault="006C0F3D">
      <w:pPr>
        <w:pStyle w:val="af8"/>
      </w:pPr>
      <w:r>
        <w:rPr>
          <w:rStyle w:val="af7"/>
        </w:rPr>
        <w:annotationRef/>
      </w:r>
    </w:p>
  </w:comment>
  <w:comment w:id="21" w:author="Admin" w:date="2015-01-13T13:04:00Z" w:initials="A">
    <w:p w:rsidR="006C0F3D" w:rsidRDefault="006C0F3D" w:rsidP="00A10659">
      <w:pPr>
        <w:pStyle w:val="af8"/>
      </w:pPr>
      <w:r>
        <w:rPr>
          <w:rStyle w:val="af7"/>
        </w:rPr>
        <w:annotationRef/>
      </w:r>
    </w:p>
  </w:comment>
  <w:comment w:id="23" w:author="Admin" w:date="2015-01-13T13:05:00Z" w:initials="A">
    <w:p w:rsidR="006C0F3D" w:rsidRDefault="006C0F3D">
      <w:pPr>
        <w:pStyle w:val="af8"/>
      </w:pPr>
      <w:r>
        <w:rPr>
          <w:rStyle w:val="af7"/>
        </w:rPr>
        <w:annotationRef/>
      </w:r>
    </w:p>
  </w:comment>
  <w:comment w:id="59" w:author="Admin" w:date="2015-01-13T15:40:00Z" w:initials="A">
    <w:p w:rsidR="006C0F3D" w:rsidRDefault="006C0F3D" w:rsidP="008165F7">
      <w:pPr>
        <w:pStyle w:val="af8"/>
      </w:pPr>
      <w:r>
        <w:rPr>
          <w:rStyle w:val="af7"/>
        </w:rPr>
        <w:annotationRef/>
      </w:r>
    </w:p>
  </w:comment>
  <w:comment w:id="60" w:author="Admin" w:date="2015-01-13T14:55:00Z" w:initials="A">
    <w:p w:rsidR="006C0F3D" w:rsidRDefault="006C0F3D" w:rsidP="00784746">
      <w:pPr>
        <w:pStyle w:val="af8"/>
      </w:pPr>
      <w:r>
        <w:rPr>
          <w:rStyle w:val="af7"/>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5A" w:rsidRDefault="008A065A">
      <w:r>
        <w:separator/>
      </w:r>
    </w:p>
  </w:endnote>
  <w:endnote w:type="continuationSeparator" w:id="1">
    <w:p w:rsidR="008A065A" w:rsidRDefault="008A06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3D" w:rsidRDefault="006C0F3D" w:rsidP="006446B8">
    <w:pPr>
      <w:pStyle w:val="af1"/>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24BBD">
      <w:rPr>
        <w:rStyle w:val="af3"/>
        <w:noProof/>
      </w:rPr>
      <w:t>2</w:t>
    </w:r>
    <w:r>
      <w:rPr>
        <w:rStyle w:val="af3"/>
      </w:rPr>
      <w:fldChar w:fldCharType="end"/>
    </w:r>
  </w:p>
  <w:p w:rsidR="006C0F3D" w:rsidRDefault="006C0F3D" w:rsidP="0047681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3D" w:rsidRDefault="006C0F3D" w:rsidP="00A353AC">
    <w:pPr>
      <w:pStyle w:val="af1"/>
      <w:ind w:firstLine="0"/>
      <w:jc w:val="center"/>
    </w:pPr>
    <w: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5A" w:rsidRDefault="008A065A">
      <w:r>
        <w:separator/>
      </w:r>
    </w:p>
  </w:footnote>
  <w:footnote w:type="continuationSeparator" w:id="1">
    <w:p w:rsidR="008A065A" w:rsidRDefault="008A065A">
      <w:r>
        <w:continuationSeparator/>
      </w:r>
    </w:p>
  </w:footnote>
  <w:footnote w:id="2">
    <w:p w:rsidR="006C0F3D" w:rsidRDefault="006C0F3D" w:rsidP="006F619A">
      <w:pPr>
        <w:pStyle w:val="a4"/>
      </w:pPr>
      <w:r w:rsidRPr="00171A75">
        <w:rPr>
          <w:rStyle w:val="a6"/>
        </w:rPr>
        <w:sym w:font="Symbol" w:char="F02A"/>
      </w:r>
      <w:r>
        <w:t xml:space="preserve"> Заявление о присоединении к Регламенту подается в Удостоверяющий центр в двух экземплярах. После регистрации Заявления в Удостоверяющем центре один экземпляр предоставляется заявителю</w:t>
      </w:r>
    </w:p>
  </w:footnote>
  <w:footnote w:id="3">
    <w:p w:rsidR="006C0F3D" w:rsidRPr="003C4B33" w:rsidRDefault="006C0F3D">
      <w:pPr>
        <w:pStyle w:val="a4"/>
        <w:rPr>
          <w:sz w:val="16"/>
          <w:szCs w:val="16"/>
        </w:rPr>
      </w:pPr>
      <w:r>
        <w:rPr>
          <w:rStyle w:val="a6"/>
        </w:rPr>
        <w:footnoteRef/>
      </w:r>
      <w:r>
        <w:t xml:space="preserve"> </w:t>
      </w:r>
      <w:r w:rsidRPr="003C4B33">
        <w:rPr>
          <w:sz w:val="16"/>
          <w:szCs w:val="16"/>
        </w:rPr>
        <w:t>Настоящая Доверенность должна быть заверена нотариусом.</w:t>
      </w:r>
    </w:p>
  </w:footnote>
  <w:footnote w:id="4">
    <w:p w:rsidR="006C0F3D" w:rsidRPr="002425C5" w:rsidRDefault="006C0F3D" w:rsidP="002425C5">
      <w:pPr>
        <w:ind w:left="1620" w:hanging="1620"/>
        <w:rPr>
          <w:sz w:val="18"/>
          <w:szCs w:val="18"/>
        </w:rPr>
      </w:pPr>
      <w:r w:rsidRPr="00624247">
        <w:rPr>
          <w:rStyle w:val="a6"/>
          <w:sz w:val="22"/>
          <w:szCs w:val="22"/>
        </w:rPr>
        <w:sym w:font="Symbol" w:char="F02A"/>
      </w:r>
      <w:r w:rsidRPr="00624247">
        <w:rPr>
          <w:sz w:val="22"/>
          <w:szCs w:val="22"/>
        </w:rPr>
        <w:t xml:space="preserve"> </w:t>
      </w:r>
      <w:r w:rsidRPr="00624247">
        <w:rPr>
          <w:sz w:val="18"/>
          <w:szCs w:val="18"/>
        </w:rPr>
        <w:t xml:space="preserve">Время и дата должны быть указаны с учетом часового пояса г. </w:t>
      </w:r>
      <w:r>
        <w:rPr>
          <w:sz w:val="18"/>
          <w:szCs w:val="18"/>
        </w:rPr>
        <w:t>Челябинска</w:t>
      </w:r>
      <w:r w:rsidRPr="00624247">
        <w:rPr>
          <w:sz w:val="18"/>
          <w:szCs w:val="18"/>
        </w:rPr>
        <w:t xml:space="preserve"> (</w:t>
      </w:r>
      <w:r>
        <w:rPr>
          <w:sz w:val="18"/>
          <w:szCs w:val="18"/>
          <w:lang w:val="en-US"/>
        </w:rPr>
        <w:t>GMT</w:t>
      </w:r>
      <w:r w:rsidRPr="00A353AC">
        <w:rPr>
          <w:sz w:val="18"/>
          <w:szCs w:val="18"/>
        </w:rPr>
        <w:t xml:space="preserve"> +05:00</w:t>
      </w:r>
      <w:r>
        <w:rPr>
          <w:sz w:val="18"/>
          <w:szCs w:val="18"/>
        </w:rPr>
        <w:t>)</w:t>
      </w:r>
    </w:p>
  </w:footnote>
  <w:footnote w:id="5">
    <w:p w:rsidR="006C0F3D" w:rsidRPr="002425C5" w:rsidRDefault="006C0F3D" w:rsidP="0002460E">
      <w:pPr>
        <w:ind w:left="1620" w:hanging="1620"/>
        <w:rPr>
          <w:sz w:val="18"/>
          <w:szCs w:val="18"/>
        </w:rPr>
      </w:pPr>
      <w:r w:rsidRPr="00624247">
        <w:rPr>
          <w:rStyle w:val="a6"/>
          <w:sz w:val="22"/>
          <w:szCs w:val="22"/>
        </w:rPr>
        <w:sym w:font="Symbol" w:char="F02A"/>
      </w:r>
      <w:r w:rsidRPr="00624247">
        <w:rPr>
          <w:sz w:val="22"/>
          <w:szCs w:val="22"/>
        </w:rPr>
        <w:t xml:space="preserve"> </w:t>
      </w:r>
      <w:r w:rsidRPr="00624247">
        <w:rPr>
          <w:sz w:val="18"/>
          <w:szCs w:val="18"/>
        </w:rPr>
        <w:t xml:space="preserve">Время и дата должны быть указаны с учетом часового пояса г. </w:t>
      </w:r>
      <w:r>
        <w:rPr>
          <w:sz w:val="18"/>
          <w:szCs w:val="18"/>
        </w:rPr>
        <w:t>Челябинска</w:t>
      </w:r>
      <w:r w:rsidRPr="00624247">
        <w:rPr>
          <w:sz w:val="18"/>
          <w:szCs w:val="18"/>
        </w:rPr>
        <w:t xml:space="preserve"> (</w:t>
      </w:r>
      <w:r>
        <w:rPr>
          <w:sz w:val="18"/>
          <w:szCs w:val="18"/>
          <w:lang w:val="en-US"/>
        </w:rPr>
        <w:t>GMT</w:t>
      </w:r>
      <w:r w:rsidRPr="00A353AC">
        <w:rPr>
          <w:sz w:val="18"/>
          <w:szCs w:val="18"/>
        </w:rPr>
        <w:t xml:space="preserve"> +05:00</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896"/>
    <w:multiLevelType w:val="hybridMultilevel"/>
    <w:tmpl w:val="98CC42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F956A8"/>
    <w:multiLevelType w:val="hybridMultilevel"/>
    <w:tmpl w:val="614AB3D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B6C4600"/>
    <w:multiLevelType w:val="multilevel"/>
    <w:tmpl w:val="C098FB76"/>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4"/>
      <w:lvlText w:val="%4)"/>
      <w:lvlJc w:val="left"/>
      <w:pPr>
        <w:tabs>
          <w:tab w:val="num" w:pos="2520"/>
        </w:tabs>
        <w:ind w:left="2160"/>
      </w:pPr>
      <w:rPr>
        <w:rFonts w:cs="Times New Roman" w:hint="default"/>
      </w:rPr>
    </w:lvl>
    <w:lvl w:ilvl="4">
      <w:start w:val="1"/>
      <w:numFmt w:val="decimal"/>
      <w:pStyle w:val="5"/>
      <w:lvlText w:val="(%5)"/>
      <w:lvlJc w:val="left"/>
      <w:pPr>
        <w:tabs>
          <w:tab w:val="num" w:pos="3240"/>
        </w:tabs>
        <w:ind w:left="2880"/>
      </w:pPr>
      <w:rPr>
        <w:rFonts w:cs="Times New Roman" w:hint="default"/>
      </w:rPr>
    </w:lvl>
    <w:lvl w:ilvl="5">
      <w:start w:val="1"/>
      <w:numFmt w:val="lowerLetter"/>
      <w:pStyle w:val="6"/>
      <w:lvlText w:val="(%6)"/>
      <w:lvlJc w:val="left"/>
      <w:pPr>
        <w:tabs>
          <w:tab w:val="num" w:pos="3960"/>
        </w:tabs>
        <w:ind w:left="3600"/>
      </w:pPr>
      <w:rPr>
        <w:rFonts w:cs="Times New Roman" w:hint="default"/>
      </w:rPr>
    </w:lvl>
    <w:lvl w:ilvl="6">
      <w:start w:val="1"/>
      <w:numFmt w:val="lowerRoman"/>
      <w:pStyle w:val="7"/>
      <w:lvlText w:val="(%7)"/>
      <w:lvlJc w:val="left"/>
      <w:pPr>
        <w:tabs>
          <w:tab w:val="num" w:pos="4680"/>
        </w:tabs>
        <w:ind w:left="4320"/>
      </w:pPr>
      <w:rPr>
        <w:rFonts w:cs="Times New Roman" w:hint="default"/>
      </w:rPr>
    </w:lvl>
    <w:lvl w:ilvl="7">
      <w:start w:val="1"/>
      <w:numFmt w:val="lowerLetter"/>
      <w:pStyle w:val="8"/>
      <w:lvlText w:val="(%8)"/>
      <w:lvlJc w:val="left"/>
      <w:pPr>
        <w:tabs>
          <w:tab w:val="num" w:pos="5400"/>
        </w:tabs>
        <w:ind w:left="5040"/>
      </w:pPr>
      <w:rPr>
        <w:rFonts w:cs="Times New Roman" w:hint="default"/>
      </w:rPr>
    </w:lvl>
    <w:lvl w:ilvl="8">
      <w:start w:val="1"/>
      <w:numFmt w:val="lowerRoman"/>
      <w:pStyle w:val="9"/>
      <w:lvlText w:val="(%9)"/>
      <w:lvlJc w:val="left"/>
      <w:pPr>
        <w:tabs>
          <w:tab w:val="num" w:pos="6120"/>
        </w:tabs>
        <w:ind w:left="5760"/>
      </w:pPr>
      <w:rPr>
        <w:rFonts w:cs="Times New Roman" w:hint="default"/>
      </w:rPr>
    </w:lvl>
  </w:abstractNum>
  <w:abstractNum w:abstractNumId="3">
    <w:nsid w:val="2EA22DA7"/>
    <w:multiLevelType w:val="hybridMultilevel"/>
    <w:tmpl w:val="6174163E"/>
    <w:lvl w:ilvl="0" w:tplc="8D0EB8AE">
      <w:start w:val="1"/>
      <w:numFmt w:val="decimal"/>
      <w:lvlText w:val="%1."/>
      <w:lvlJc w:val="left"/>
      <w:pPr>
        <w:tabs>
          <w:tab w:val="num" w:pos="720"/>
        </w:tabs>
        <w:ind w:left="720" w:hanging="360"/>
      </w:pPr>
      <w:rPr>
        <w:rFonts w:cs="Times New Roman"/>
        <w:b w:val="0"/>
        <w:bCs w:val="0"/>
      </w:r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AA5139B"/>
    <w:multiLevelType w:val="hybridMultilevel"/>
    <w:tmpl w:val="562A1254"/>
    <w:lvl w:ilvl="0" w:tplc="0510A5E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245624E"/>
    <w:multiLevelType w:val="hybridMultilevel"/>
    <w:tmpl w:val="4DF2CE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4116153"/>
    <w:multiLevelType w:val="hybridMultilevel"/>
    <w:tmpl w:val="4DF2CE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6D6654E"/>
    <w:multiLevelType w:val="hybridMultilevel"/>
    <w:tmpl w:val="4DF2CE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76971B7"/>
    <w:multiLevelType w:val="hybridMultilevel"/>
    <w:tmpl w:val="9C68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2904BB"/>
    <w:multiLevelType w:val="hybridMultilevel"/>
    <w:tmpl w:val="3E8049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9"/>
  </w:num>
  <w:num w:numId="7">
    <w:abstractNumId w:val="8"/>
  </w:num>
  <w:num w:numId="8">
    <w:abstractNumId w:val="4"/>
  </w:num>
  <w:num w:numId="9">
    <w:abstractNumId w:val="5"/>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AC3F9C"/>
    <w:rsid w:val="00001802"/>
    <w:rsid w:val="0000194F"/>
    <w:rsid w:val="000040EF"/>
    <w:rsid w:val="00005782"/>
    <w:rsid w:val="0001566C"/>
    <w:rsid w:val="00017E45"/>
    <w:rsid w:val="00024054"/>
    <w:rsid w:val="0002460E"/>
    <w:rsid w:val="00024E21"/>
    <w:rsid w:val="00025968"/>
    <w:rsid w:val="000260C2"/>
    <w:rsid w:val="00035A10"/>
    <w:rsid w:val="00045079"/>
    <w:rsid w:val="00046307"/>
    <w:rsid w:val="00051892"/>
    <w:rsid w:val="000548FD"/>
    <w:rsid w:val="000549D4"/>
    <w:rsid w:val="00055091"/>
    <w:rsid w:val="000552E9"/>
    <w:rsid w:val="00062F87"/>
    <w:rsid w:val="0006536B"/>
    <w:rsid w:val="00065BC9"/>
    <w:rsid w:val="00071984"/>
    <w:rsid w:val="00081F50"/>
    <w:rsid w:val="00082AEE"/>
    <w:rsid w:val="0008565D"/>
    <w:rsid w:val="00085A23"/>
    <w:rsid w:val="00090110"/>
    <w:rsid w:val="000912C7"/>
    <w:rsid w:val="00091F9F"/>
    <w:rsid w:val="00093FE6"/>
    <w:rsid w:val="00095665"/>
    <w:rsid w:val="00097651"/>
    <w:rsid w:val="000A1820"/>
    <w:rsid w:val="000A3475"/>
    <w:rsid w:val="000A38CC"/>
    <w:rsid w:val="000A398E"/>
    <w:rsid w:val="000A42B9"/>
    <w:rsid w:val="000A6284"/>
    <w:rsid w:val="000A7006"/>
    <w:rsid w:val="000B198A"/>
    <w:rsid w:val="000B3EC6"/>
    <w:rsid w:val="000B6402"/>
    <w:rsid w:val="000C2DA3"/>
    <w:rsid w:val="000C324D"/>
    <w:rsid w:val="000C581D"/>
    <w:rsid w:val="000C6780"/>
    <w:rsid w:val="000D1466"/>
    <w:rsid w:val="000D15EA"/>
    <w:rsid w:val="000D4FE3"/>
    <w:rsid w:val="000D5831"/>
    <w:rsid w:val="000E0409"/>
    <w:rsid w:val="000E2E25"/>
    <w:rsid w:val="000E3C4D"/>
    <w:rsid w:val="000E6C25"/>
    <w:rsid w:val="000F0185"/>
    <w:rsid w:val="001005E2"/>
    <w:rsid w:val="00102931"/>
    <w:rsid w:val="001029BE"/>
    <w:rsid w:val="001058F1"/>
    <w:rsid w:val="00111152"/>
    <w:rsid w:val="00111CA5"/>
    <w:rsid w:val="00112F64"/>
    <w:rsid w:val="0011348C"/>
    <w:rsid w:val="001165A9"/>
    <w:rsid w:val="00121B91"/>
    <w:rsid w:val="0012353F"/>
    <w:rsid w:val="00124426"/>
    <w:rsid w:val="00125C22"/>
    <w:rsid w:val="0013111D"/>
    <w:rsid w:val="001335CF"/>
    <w:rsid w:val="00134439"/>
    <w:rsid w:val="0013489A"/>
    <w:rsid w:val="001349AB"/>
    <w:rsid w:val="00140604"/>
    <w:rsid w:val="001409F4"/>
    <w:rsid w:val="00151B04"/>
    <w:rsid w:val="00154544"/>
    <w:rsid w:val="00161004"/>
    <w:rsid w:val="00163E02"/>
    <w:rsid w:val="00166826"/>
    <w:rsid w:val="00167200"/>
    <w:rsid w:val="00171A75"/>
    <w:rsid w:val="00190233"/>
    <w:rsid w:val="00190F71"/>
    <w:rsid w:val="001917E2"/>
    <w:rsid w:val="001927F5"/>
    <w:rsid w:val="001946ED"/>
    <w:rsid w:val="00195328"/>
    <w:rsid w:val="001974FE"/>
    <w:rsid w:val="001976FB"/>
    <w:rsid w:val="001A1142"/>
    <w:rsid w:val="001A3F6F"/>
    <w:rsid w:val="001B0EA4"/>
    <w:rsid w:val="001B6A74"/>
    <w:rsid w:val="001B737E"/>
    <w:rsid w:val="001C189B"/>
    <w:rsid w:val="001C2D12"/>
    <w:rsid w:val="001C63DA"/>
    <w:rsid w:val="001E4854"/>
    <w:rsid w:val="001E54D4"/>
    <w:rsid w:val="001F3ECB"/>
    <w:rsid w:val="001F44DA"/>
    <w:rsid w:val="00201EF0"/>
    <w:rsid w:val="002038B1"/>
    <w:rsid w:val="00203B14"/>
    <w:rsid w:val="00204387"/>
    <w:rsid w:val="00205E26"/>
    <w:rsid w:val="00206A82"/>
    <w:rsid w:val="00206BB1"/>
    <w:rsid w:val="00207843"/>
    <w:rsid w:val="0020793F"/>
    <w:rsid w:val="00207955"/>
    <w:rsid w:val="00207BE2"/>
    <w:rsid w:val="00213F65"/>
    <w:rsid w:val="00215402"/>
    <w:rsid w:val="002205F5"/>
    <w:rsid w:val="002249FA"/>
    <w:rsid w:val="00227A3C"/>
    <w:rsid w:val="00232BF2"/>
    <w:rsid w:val="0023493A"/>
    <w:rsid w:val="00237160"/>
    <w:rsid w:val="002425C5"/>
    <w:rsid w:val="0024718B"/>
    <w:rsid w:val="0025463C"/>
    <w:rsid w:val="0025469A"/>
    <w:rsid w:val="002546F1"/>
    <w:rsid w:val="00255BB0"/>
    <w:rsid w:val="00256764"/>
    <w:rsid w:val="002574DA"/>
    <w:rsid w:val="00257D32"/>
    <w:rsid w:val="002627E6"/>
    <w:rsid w:val="00262889"/>
    <w:rsid w:val="00263C26"/>
    <w:rsid w:val="00264162"/>
    <w:rsid w:val="00267288"/>
    <w:rsid w:val="00271482"/>
    <w:rsid w:val="00272041"/>
    <w:rsid w:val="00272060"/>
    <w:rsid w:val="0027211A"/>
    <w:rsid w:val="0027233C"/>
    <w:rsid w:val="00273283"/>
    <w:rsid w:val="00281B51"/>
    <w:rsid w:val="00283D01"/>
    <w:rsid w:val="002877AC"/>
    <w:rsid w:val="00290A89"/>
    <w:rsid w:val="0029309C"/>
    <w:rsid w:val="002A0BBE"/>
    <w:rsid w:val="002A11CA"/>
    <w:rsid w:val="002A2CD6"/>
    <w:rsid w:val="002B05B3"/>
    <w:rsid w:val="002B199F"/>
    <w:rsid w:val="002B2051"/>
    <w:rsid w:val="002B2DD6"/>
    <w:rsid w:val="002B3510"/>
    <w:rsid w:val="002B666E"/>
    <w:rsid w:val="002B6849"/>
    <w:rsid w:val="002C1D63"/>
    <w:rsid w:val="002C3214"/>
    <w:rsid w:val="002C648D"/>
    <w:rsid w:val="002C6542"/>
    <w:rsid w:val="002C6B49"/>
    <w:rsid w:val="002D0E60"/>
    <w:rsid w:val="002D1BAE"/>
    <w:rsid w:val="002E14D8"/>
    <w:rsid w:val="002E2247"/>
    <w:rsid w:val="002E38B4"/>
    <w:rsid w:val="002E3F6F"/>
    <w:rsid w:val="002E4888"/>
    <w:rsid w:val="002E531D"/>
    <w:rsid w:val="002E56C5"/>
    <w:rsid w:val="002E6F4C"/>
    <w:rsid w:val="002E7F94"/>
    <w:rsid w:val="002F12A5"/>
    <w:rsid w:val="002F1707"/>
    <w:rsid w:val="002F1C26"/>
    <w:rsid w:val="002F392B"/>
    <w:rsid w:val="002F5F40"/>
    <w:rsid w:val="002F6663"/>
    <w:rsid w:val="00300EE4"/>
    <w:rsid w:val="00305096"/>
    <w:rsid w:val="003125DD"/>
    <w:rsid w:val="003170D0"/>
    <w:rsid w:val="0031777A"/>
    <w:rsid w:val="00317B54"/>
    <w:rsid w:val="00321494"/>
    <w:rsid w:val="0032280B"/>
    <w:rsid w:val="0032759C"/>
    <w:rsid w:val="00327BA9"/>
    <w:rsid w:val="00327EA7"/>
    <w:rsid w:val="00330320"/>
    <w:rsid w:val="003310A3"/>
    <w:rsid w:val="003345F8"/>
    <w:rsid w:val="003409AA"/>
    <w:rsid w:val="00346B88"/>
    <w:rsid w:val="0035607E"/>
    <w:rsid w:val="003567A4"/>
    <w:rsid w:val="00360A9C"/>
    <w:rsid w:val="00362207"/>
    <w:rsid w:val="0036526A"/>
    <w:rsid w:val="00372142"/>
    <w:rsid w:val="003740E4"/>
    <w:rsid w:val="003750AE"/>
    <w:rsid w:val="003769C0"/>
    <w:rsid w:val="00377A15"/>
    <w:rsid w:val="00380767"/>
    <w:rsid w:val="003817F0"/>
    <w:rsid w:val="0038411B"/>
    <w:rsid w:val="00384736"/>
    <w:rsid w:val="00392ACD"/>
    <w:rsid w:val="00394C41"/>
    <w:rsid w:val="00395D07"/>
    <w:rsid w:val="003971BB"/>
    <w:rsid w:val="00397A1B"/>
    <w:rsid w:val="003A11FF"/>
    <w:rsid w:val="003A1841"/>
    <w:rsid w:val="003A3ECE"/>
    <w:rsid w:val="003A54C0"/>
    <w:rsid w:val="003A64E4"/>
    <w:rsid w:val="003B2066"/>
    <w:rsid w:val="003B22E2"/>
    <w:rsid w:val="003B458B"/>
    <w:rsid w:val="003B7088"/>
    <w:rsid w:val="003C0137"/>
    <w:rsid w:val="003C1172"/>
    <w:rsid w:val="003C4B33"/>
    <w:rsid w:val="003C6775"/>
    <w:rsid w:val="003D05A1"/>
    <w:rsid w:val="003D15F5"/>
    <w:rsid w:val="003D1B17"/>
    <w:rsid w:val="003D36C3"/>
    <w:rsid w:val="003D3785"/>
    <w:rsid w:val="003D5D60"/>
    <w:rsid w:val="003D60EC"/>
    <w:rsid w:val="003D7183"/>
    <w:rsid w:val="003E0F95"/>
    <w:rsid w:val="003E167A"/>
    <w:rsid w:val="003E326D"/>
    <w:rsid w:val="003E5B61"/>
    <w:rsid w:val="003E695C"/>
    <w:rsid w:val="003E75A0"/>
    <w:rsid w:val="003F3B39"/>
    <w:rsid w:val="003F4B81"/>
    <w:rsid w:val="003F7FB9"/>
    <w:rsid w:val="004000C8"/>
    <w:rsid w:val="004026C1"/>
    <w:rsid w:val="00403472"/>
    <w:rsid w:val="00405614"/>
    <w:rsid w:val="00407B2F"/>
    <w:rsid w:val="00407F7D"/>
    <w:rsid w:val="0041021D"/>
    <w:rsid w:val="00411E5E"/>
    <w:rsid w:val="00413B2F"/>
    <w:rsid w:val="00416721"/>
    <w:rsid w:val="00417ECB"/>
    <w:rsid w:val="004204BC"/>
    <w:rsid w:val="00421300"/>
    <w:rsid w:val="00421B7D"/>
    <w:rsid w:val="00422439"/>
    <w:rsid w:val="0042468A"/>
    <w:rsid w:val="00426D28"/>
    <w:rsid w:val="00427CC0"/>
    <w:rsid w:val="0043005D"/>
    <w:rsid w:val="0043146F"/>
    <w:rsid w:val="00432174"/>
    <w:rsid w:val="00432FBE"/>
    <w:rsid w:val="00437270"/>
    <w:rsid w:val="00441450"/>
    <w:rsid w:val="00444059"/>
    <w:rsid w:val="00444831"/>
    <w:rsid w:val="0044750B"/>
    <w:rsid w:val="004545E7"/>
    <w:rsid w:val="00457649"/>
    <w:rsid w:val="00460E53"/>
    <w:rsid w:val="00461DE5"/>
    <w:rsid w:val="00471C9C"/>
    <w:rsid w:val="00472EF3"/>
    <w:rsid w:val="004733C6"/>
    <w:rsid w:val="0047681D"/>
    <w:rsid w:val="00476AB8"/>
    <w:rsid w:val="00477862"/>
    <w:rsid w:val="0048071F"/>
    <w:rsid w:val="00484092"/>
    <w:rsid w:val="0049070A"/>
    <w:rsid w:val="0049207C"/>
    <w:rsid w:val="00494967"/>
    <w:rsid w:val="004960FA"/>
    <w:rsid w:val="004A6BCF"/>
    <w:rsid w:val="004B0A63"/>
    <w:rsid w:val="004B77F8"/>
    <w:rsid w:val="004B7DB9"/>
    <w:rsid w:val="004C5A95"/>
    <w:rsid w:val="004D110D"/>
    <w:rsid w:val="004D135B"/>
    <w:rsid w:val="004D3D46"/>
    <w:rsid w:val="004D3DD2"/>
    <w:rsid w:val="004D6ACA"/>
    <w:rsid w:val="004E0C76"/>
    <w:rsid w:val="004E1CFB"/>
    <w:rsid w:val="004E2E52"/>
    <w:rsid w:val="004E2F5E"/>
    <w:rsid w:val="004E6F14"/>
    <w:rsid w:val="004E703B"/>
    <w:rsid w:val="004F0722"/>
    <w:rsid w:val="004F0B1B"/>
    <w:rsid w:val="004F0F51"/>
    <w:rsid w:val="004F185A"/>
    <w:rsid w:val="004F1F88"/>
    <w:rsid w:val="004F5682"/>
    <w:rsid w:val="005074F4"/>
    <w:rsid w:val="00511E55"/>
    <w:rsid w:val="005147CD"/>
    <w:rsid w:val="00517F07"/>
    <w:rsid w:val="005212BA"/>
    <w:rsid w:val="00523536"/>
    <w:rsid w:val="00523B44"/>
    <w:rsid w:val="005244C5"/>
    <w:rsid w:val="00524BBD"/>
    <w:rsid w:val="00525578"/>
    <w:rsid w:val="00525600"/>
    <w:rsid w:val="00527E50"/>
    <w:rsid w:val="00532E68"/>
    <w:rsid w:val="00541514"/>
    <w:rsid w:val="005452AA"/>
    <w:rsid w:val="00547EF3"/>
    <w:rsid w:val="005500D4"/>
    <w:rsid w:val="00556FBE"/>
    <w:rsid w:val="00563C29"/>
    <w:rsid w:val="0057078A"/>
    <w:rsid w:val="005753A7"/>
    <w:rsid w:val="005779DE"/>
    <w:rsid w:val="00583B7C"/>
    <w:rsid w:val="00583CB8"/>
    <w:rsid w:val="005850C7"/>
    <w:rsid w:val="005927F5"/>
    <w:rsid w:val="00593D11"/>
    <w:rsid w:val="005974AB"/>
    <w:rsid w:val="005A173E"/>
    <w:rsid w:val="005A4953"/>
    <w:rsid w:val="005A7ADD"/>
    <w:rsid w:val="005B3413"/>
    <w:rsid w:val="005B45A8"/>
    <w:rsid w:val="005B6128"/>
    <w:rsid w:val="005B7B8C"/>
    <w:rsid w:val="005C53A5"/>
    <w:rsid w:val="005C63BE"/>
    <w:rsid w:val="005D214B"/>
    <w:rsid w:val="005E5905"/>
    <w:rsid w:val="005F0738"/>
    <w:rsid w:val="005F188B"/>
    <w:rsid w:val="00600D8B"/>
    <w:rsid w:val="006055A8"/>
    <w:rsid w:val="00605F2C"/>
    <w:rsid w:val="00606345"/>
    <w:rsid w:val="006140A0"/>
    <w:rsid w:val="00617CB9"/>
    <w:rsid w:val="00623F82"/>
    <w:rsid w:val="00624247"/>
    <w:rsid w:val="0063107D"/>
    <w:rsid w:val="006339E3"/>
    <w:rsid w:val="00634AFD"/>
    <w:rsid w:val="00635115"/>
    <w:rsid w:val="00637C68"/>
    <w:rsid w:val="00637F7C"/>
    <w:rsid w:val="00641AFC"/>
    <w:rsid w:val="00644363"/>
    <w:rsid w:val="006446B8"/>
    <w:rsid w:val="00645D87"/>
    <w:rsid w:val="00647EAF"/>
    <w:rsid w:val="006509F6"/>
    <w:rsid w:val="00650FA4"/>
    <w:rsid w:val="00652BA6"/>
    <w:rsid w:val="00662A5C"/>
    <w:rsid w:val="006678FD"/>
    <w:rsid w:val="0067060B"/>
    <w:rsid w:val="00670630"/>
    <w:rsid w:val="00671805"/>
    <w:rsid w:val="00672F0E"/>
    <w:rsid w:val="00674C96"/>
    <w:rsid w:val="00674CC6"/>
    <w:rsid w:val="00680805"/>
    <w:rsid w:val="00686333"/>
    <w:rsid w:val="0069107D"/>
    <w:rsid w:val="006919F0"/>
    <w:rsid w:val="00695843"/>
    <w:rsid w:val="00697100"/>
    <w:rsid w:val="006A5CAD"/>
    <w:rsid w:val="006B1E6F"/>
    <w:rsid w:val="006B26C9"/>
    <w:rsid w:val="006B469E"/>
    <w:rsid w:val="006C0F3D"/>
    <w:rsid w:val="006C23D5"/>
    <w:rsid w:val="006C31B9"/>
    <w:rsid w:val="006C3DEB"/>
    <w:rsid w:val="006C4109"/>
    <w:rsid w:val="006C55DB"/>
    <w:rsid w:val="006C701D"/>
    <w:rsid w:val="006D15DB"/>
    <w:rsid w:val="006D18D0"/>
    <w:rsid w:val="006D28C6"/>
    <w:rsid w:val="006D3B72"/>
    <w:rsid w:val="006D446A"/>
    <w:rsid w:val="006D6735"/>
    <w:rsid w:val="006D6C5B"/>
    <w:rsid w:val="006E1BBD"/>
    <w:rsid w:val="006E5A30"/>
    <w:rsid w:val="006E6DBE"/>
    <w:rsid w:val="006E6FB0"/>
    <w:rsid w:val="006F51F7"/>
    <w:rsid w:val="006F619A"/>
    <w:rsid w:val="00700E12"/>
    <w:rsid w:val="00701E30"/>
    <w:rsid w:val="007042A9"/>
    <w:rsid w:val="007065B9"/>
    <w:rsid w:val="00706E53"/>
    <w:rsid w:val="00714945"/>
    <w:rsid w:val="0072286B"/>
    <w:rsid w:val="007250C2"/>
    <w:rsid w:val="007269C5"/>
    <w:rsid w:val="00736D4A"/>
    <w:rsid w:val="0074120D"/>
    <w:rsid w:val="00743E1C"/>
    <w:rsid w:val="0074611D"/>
    <w:rsid w:val="00752830"/>
    <w:rsid w:val="0075535F"/>
    <w:rsid w:val="00756DDF"/>
    <w:rsid w:val="0076000C"/>
    <w:rsid w:val="00760B14"/>
    <w:rsid w:val="00763804"/>
    <w:rsid w:val="007660AA"/>
    <w:rsid w:val="00766817"/>
    <w:rsid w:val="00766C35"/>
    <w:rsid w:val="00773D87"/>
    <w:rsid w:val="00775C31"/>
    <w:rsid w:val="00777325"/>
    <w:rsid w:val="007809C2"/>
    <w:rsid w:val="00784746"/>
    <w:rsid w:val="00785159"/>
    <w:rsid w:val="007853A9"/>
    <w:rsid w:val="00785668"/>
    <w:rsid w:val="00791AA6"/>
    <w:rsid w:val="00792E1E"/>
    <w:rsid w:val="007930A8"/>
    <w:rsid w:val="00793100"/>
    <w:rsid w:val="00793C95"/>
    <w:rsid w:val="00794821"/>
    <w:rsid w:val="00796170"/>
    <w:rsid w:val="00796442"/>
    <w:rsid w:val="007B0110"/>
    <w:rsid w:val="007B2CAB"/>
    <w:rsid w:val="007B4228"/>
    <w:rsid w:val="007B79C6"/>
    <w:rsid w:val="007C2C6E"/>
    <w:rsid w:val="007C4AC5"/>
    <w:rsid w:val="007C57C9"/>
    <w:rsid w:val="007C5B58"/>
    <w:rsid w:val="007C728A"/>
    <w:rsid w:val="007D0BFA"/>
    <w:rsid w:val="007D2D1C"/>
    <w:rsid w:val="007D45F7"/>
    <w:rsid w:val="007E2A9E"/>
    <w:rsid w:val="007E2C98"/>
    <w:rsid w:val="007E36C2"/>
    <w:rsid w:val="007E548F"/>
    <w:rsid w:val="007F0E7B"/>
    <w:rsid w:val="007F4D61"/>
    <w:rsid w:val="007F6B89"/>
    <w:rsid w:val="00805CDE"/>
    <w:rsid w:val="008079EA"/>
    <w:rsid w:val="00812175"/>
    <w:rsid w:val="0081254F"/>
    <w:rsid w:val="0081284B"/>
    <w:rsid w:val="0081286E"/>
    <w:rsid w:val="00812950"/>
    <w:rsid w:val="008165F7"/>
    <w:rsid w:val="008203E3"/>
    <w:rsid w:val="00820ADE"/>
    <w:rsid w:val="008267A6"/>
    <w:rsid w:val="00831C18"/>
    <w:rsid w:val="008353B6"/>
    <w:rsid w:val="008358AF"/>
    <w:rsid w:val="00835C97"/>
    <w:rsid w:val="00840352"/>
    <w:rsid w:val="00840636"/>
    <w:rsid w:val="008439B7"/>
    <w:rsid w:val="0084532A"/>
    <w:rsid w:val="00845447"/>
    <w:rsid w:val="00846D02"/>
    <w:rsid w:val="00850516"/>
    <w:rsid w:val="00850FE3"/>
    <w:rsid w:val="00862F42"/>
    <w:rsid w:val="00864819"/>
    <w:rsid w:val="00866466"/>
    <w:rsid w:val="008727C7"/>
    <w:rsid w:val="008765A5"/>
    <w:rsid w:val="008774EC"/>
    <w:rsid w:val="00880FE2"/>
    <w:rsid w:val="00886771"/>
    <w:rsid w:val="00887F0B"/>
    <w:rsid w:val="0089181E"/>
    <w:rsid w:val="008921FD"/>
    <w:rsid w:val="008922D6"/>
    <w:rsid w:val="00893C12"/>
    <w:rsid w:val="008940B2"/>
    <w:rsid w:val="00894B80"/>
    <w:rsid w:val="00894F5A"/>
    <w:rsid w:val="008A065A"/>
    <w:rsid w:val="008A160E"/>
    <w:rsid w:val="008A363A"/>
    <w:rsid w:val="008A4093"/>
    <w:rsid w:val="008A4C42"/>
    <w:rsid w:val="008A4E17"/>
    <w:rsid w:val="008A5226"/>
    <w:rsid w:val="008A596B"/>
    <w:rsid w:val="008A66FF"/>
    <w:rsid w:val="008A6B55"/>
    <w:rsid w:val="008B1A94"/>
    <w:rsid w:val="008B6182"/>
    <w:rsid w:val="008B7ECC"/>
    <w:rsid w:val="008C11E4"/>
    <w:rsid w:val="008C3613"/>
    <w:rsid w:val="008C52D4"/>
    <w:rsid w:val="008C6E08"/>
    <w:rsid w:val="008D1B77"/>
    <w:rsid w:val="008D5206"/>
    <w:rsid w:val="008D68DC"/>
    <w:rsid w:val="008E37C8"/>
    <w:rsid w:val="008E3ED0"/>
    <w:rsid w:val="008E422F"/>
    <w:rsid w:val="008E54B7"/>
    <w:rsid w:val="008E5CE6"/>
    <w:rsid w:val="008E61C5"/>
    <w:rsid w:val="008E695D"/>
    <w:rsid w:val="008F068A"/>
    <w:rsid w:val="008F0970"/>
    <w:rsid w:val="008F21B1"/>
    <w:rsid w:val="008F2EBE"/>
    <w:rsid w:val="008F523B"/>
    <w:rsid w:val="008F6B78"/>
    <w:rsid w:val="008F7BB4"/>
    <w:rsid w:val="00900995"/>
    <w:rsid w:val="009027FF"/>
    <w:rsid w:val="009060CE"/>
    <w:rsid w:val="00906610"/>
    <w:rsid w:val="00924FC4"/>
    <w:rsid w:val="00925DD3"/>
    <w:rsid w:val="009303DD"/>
    <w:rsid w:val="00931327"/>
    <w:rsid w:val="00931A93"/>
    <w:rsid w:val="00932717"/>
    <w:rsid w:val="009328DE"/>
    <w:rsid w:val="0093390C"/>
    <w:rsid w:val="00940598"/>
    <w:rsid w:val="0094306F"/>
    <w:rsid w:val="00943335"/>
    <w:rsid w:val="009437C0"/>
    <w:rsid w:val="009454DC"/>
    <w:rsid w:val="00950B10"/>
    <w:rsid w:val="00951D82"/>
    <w:rsid w:val="0095279E"/>
    <w:rsid w:val="00953435"/>
    <w:rsid w:val="0095522C"/>
    <w:rsid w:val="00955AA0"/>
    <w:rsid w:val="00956245"/>
    <w:rsid w:val="00956452"/>
    <w:rsid w:val="00960C2B"/>
    <w:rsid w:val="00962C21"/>
    <w:rsid w:val="00963A7A"/>
    <w:rsid w:val="00963E1A"/>
    <w:rsid w:val="0096406B"/>
    <w:rsid w:val="0097121A"/>
    <w:rsid w:val="00971BC4"/>
    <w:rsid w:val="00973F47"/>
    <w:rsid w:val="00975B0F"/>
    <w:rsid w:val="00975FF8"/>
    <w:rsid w:val="0097606D"/>
    <w:rsid w:val="00982AD5"/>
    <w:rsid w:val="00983454"/>
    <w:rsid w:val="00984377"/>
    <w:rsid w:val="009939A8"/>
    <w:rsid w:val="0099583A"/>
    <w:rsid w:val="009966E4"/>
    <w:rsid w:val="009A4118"/>
    <w:rsid w:val="009A4164"/>
    <w:rsid w:val="009A6CAF"/>
    <w:rsid w:val="009B0871"/>
    <w:rsid w:val="009B1616"/>
    <w:rsid w:val="009B2153"/>
    <w:rsid w:val="009B4496"/>
    <w:rsid w:val="009B4878"/>
    <w:rsid w:val="009B68B4"/>
    <w:rsid w:val="009B7C55"/>
    <w:rsid w:val="009C16FA"/>
    <w:rsid w:val="009C3204"/>
    <w:rsid w:val="009C6380"/>
    <w:rsid w:val="009D0A82"/>
    <w:rsid w:val="009D5C0A"/>
    <w:rsid w:val="009D66B8"/>
    <w:rsid w:val="009E0608"/>
    <w:rsid w:val="009E0B5F"/>
    <w:rsid w:val="009E45EA"/>
    <w:rsid w:val="009E664A"/>
    <w:rsid w:val="00A02912"/>
    <w:rsid w:val="00A042B8"/>
    <w:rsid w:val="00A06546"/>
    <w:rsid w:val="00A07063"/>
    <w:rsid w:val="00A071EF"/>
    <w:rsid w:val="00A102DB"/>
    <w:rsid w:val="00A10659"/>
    <w:rsid w:val="00A1147F"/>
    <w:rsid w:val="00A12969"/>
    <w:rsid w:val="00A1328F"/>
    <w:rsid w:val="00A15547"/>
    <w:rsid w:val="00A16CF2"/>
    <w:rsid w:val="00A204A8"/>
    <w:rsid w:val="00A2613B"/>
    <w:rsid w:val="00A30AAA"/>
    <w:rsid w:val="00A321BE"/>
    <w:rsid w:val="00A353AC"/>
    <w:rsid w:val="00A36538"/>
    <w:rsid w:val="00A42B66"/>
    <w:rsid w:val="00A42B69"/>
    <w:rsid w:val="00A448A7"/>
    <w:rsid w:val="00A45214"/>
    <w:rsid w:val="00A5148E"/>
    <w:rsid w:val="00A56902"/>
    <w:rsid w:val="00A57CBD"/>
    <w:rsid w:val="00A748E0"/>
    <w:rsid w:val="00A75E30"/>
    <w:rsid w:val="00A834FB"/>
    <w:rsid w:val="00A84A2A"/>
    <w:rsid w:val="00A85DBB"/>
    <w:rsid w:val="00A91DE1"/>
    <w:rsid w:val="00A91E28"/>
    <w:rsid w:val="00A96C84"/>
    <w:rsid w:val="00A976FC"/>
    <w:rsid w:val="00AA066F"/>
    <w:rsid w:val="00AA515E"/>
    <w:rsid w:val="00AA55E2"/>
    <w:rsid w:val="00AA56F4"/>
    <w:rsid w:val="00AB0112"/>
    <w:rsid w:val="00AB1C70"/>
    <w:rsid w:val="00AB50EC"/>
    <w:rsid w:val="00AB6C34"/>
    <w:rsid w:val="00AB6D64"/>
    <w:rsid w:val="00AC0FEC"/>
    <w:rsid w:val="00AC3775"/>
    <w:rsid w:val="00AC3F9C"/>
    <w:rsid w:val="00AC7CE5"/>
    <w:rsid w:val="00AD637D"/>
    <w:rsid w:val="00AD7278"/>
    <w:rsid w:val="00AE33EC"/>
    <w:rsid w:val="00AE51FC"/>
    <w:rsid w:val="00AF01EB"/>
    <w:rsid w:val="00AF4C5F"/>
    <w:rsid w:val="00AF6490"/>
    <w:rsid w:val="00AF6718"/>
    <w:rsid w:val="00AF7E4D"/>
    <w:rsid w:val="00B010CF"/>
    <w:rsid w:val="00B02559"/>
    <w:rsid w:val="00B132E6"/>
    <w:rsid w:val="00B14A75"/>
    <w:rsid w:val="00B16B8D"/>
    <w:rsid w:val="00B20244"/>
    <w:rsid w:val="00B2408A"/>
    <w:rsid w:val="00B24304"/>
    <w:rsid w:val="00B25CDC"/>
    <w:rsid w:val="00B30DB0"/>
    <w:rsid w:val="00B31304"/>
    <w:rsid w:val="00B33AF2"/>
    <w:rsid w:val="00B3464A"/>
    <w:rsid w:val="00B34691"/>
    <w:rsid w:val="00B34937"/>
    <w:rsid w:val="00B34FA8"/>
    <w:rsid w:val="00B52985"/>
    <w:rsid w:val="00B568A5"/>
    <w:rsid w:val="00B57D98"/>
    <w:rsid w:val="00B57F28"/>
    <w:rsid w:val="00B61ECD"/>
    <w:rsid w:val="00B64058"/>
    <w:rsid w:val="00B65FE4"/>
    <w:rsid w:val="00B6672F"/>
    <w:rsid w:val="00B71F06"/>
    <w:rsid w:val="00B71FEA"/>
    <w:rsid w:val="00B726E3"/>
    <w:rsid w:val="00B762CC"/>
    <w:rsid w:val="00B77D13"/>
    <w:rsid w:val="00B82E8E"/>
    <w:rsid w:val="00B85923"/>
    <w:rsid w:val="00B865FB"/>
    <w:rsid w:val="00B91AEE"/>
    <w:rsid w:val="00B96A32"/>
    <w:rsid w:val="00BA0D8B"/>
    <w:rsid w:val="00BB3821"/>
    <w:rsid w:val="00BB76D3"/>
    <w:rsid w:val="00BC1914"/>
    <w:rsid w:val="00BC440E"/>
    <w:rsid w:val="00BC50D9"/>
    <w:rsid w:val="00BC5F73"/>
    <w:rsid w:val="00BC61E6"/>
    <w:rsid w:val="00BD09C1"/>
    <w:rsid w:val="00BD1BAB"/>
    <w:rsid w:val="00BD39DC"/>
    <w:rsid w:val="00BD5F7D"/>
    <w:rsid w:val="00BE0203"/>
    <w:rsid w:val="00BE34F2"/>
    <w:rsid w:val="00BE4C81"/>
    <w:rsid w:val="00BE7C75"/>
    <w:rsid w:val="00BF09CA"/>
    <w:rsid w:val="00BF26F3"/>
    <w:rsid w:val="00BF28C9"/>
    <w:rsid w:val="00BF59B0"/>
    <w:rsid w:val="00BF5F38"/>
    <w:rsid w:val="00C024A8"/>
    <w:rsid w:val="00C03D3B"/>
    <w:rsid w:val="00C04CF4"/>
    <w:rsid w:val="00C10B6A"/>
    <w:rsid w:val="00C115D9"/>
    <w:rsid w:val="00C14298"/>
    <w:rsid w:val="00C150E5"/>
    <w:rsid w:val="00C15F26"/>
    <w:rsid w:val="00C16C1F"/>
    <w:rsid w:val="00C204AE"/>
    <w:rsid w:val="00C216AE"/>
    <w:rsid w:val="00C2207F"/>
    <w:rsid w:val="00C22877"/>
    <w:rsid w:val="00C22BBB"/>
    <w:rsid w:val="00C3204E"/>
    <w:rsid w:val="00C3578A"/>
    <w:rsid w:val="00C375CA"/>
    <w:rsid w:val="00C40E25"/>
    <w:rsid w:val="00C42EE8"/>
    <w:rsid w:val="00C4379A"/>
    <w:rsid w:val="00C44C0F"/>
    <w:rsid w:val="00C50F2A"/>
    <w:rsid w:val="00C56A5B"/>
    <w:rsid w:val="00C57024"/>
    <w:rsid w:val="00C57C88"/>
    <w:rsid w:val="00C60067"/>
    <w:rsid w:val="00C67239"/>
    <w:rsid w:val="00C70270"/>
    <w:rsid w:val="00C70723"/>
    <w:rsid w:val="00C7109D"/>
    <w:rsid w:val="00C724E7"/>
    <w:rsid w:val="00C74F54"/>
    <w:rsid w:val="00C758A3"/>
    <w:rsid w:val="00C75A60"/>
    <w:rsid w:val="00C76F91"/>
    <w:rsid w:val="00C772C4"/>
    <w:rsid w:val="00C84303"/>
    <w:rsid w:val="00C84973"/>
    <w:rsid w:val="00C85222"/>
    <w:rsid w:val="00C87373"/>
    <w:rsid w:val="00C90B8D"/>
    <w:rsid w:val="00C92D94"/>
    <w:rsid w:val="00C949DB"/>
    <w:rsid w:val="00CA0D54"/>
    <w:rsid w:val="00CA13EE"/>
    <w:rsid w:val="00CA170E"/>
    <w:rsid w:val="00CA1B5D"/>
    <w:rsid w:val="00CA1D35"/>
    <w:rsid w:val="00CA2578"/>
    <w:rsid w:val="00CA2A33"/>
    <w:rsid w:val="00CA7246"/>
    <w:rsid w:val="00CA7913"/>
    <w:rsid w:val="00CB1630"/>
    <w:rsid w:val="00CB1C55"/>
    <w:rsid w:val="00CC0106"/>
    <w:rsid w:val="00CC59BA"/>
    <w:rsid w:val="00CD4B9F"/>
    <w:rsid w:val="00CD7338"/>
    <w:rsid w:val="00CE4EEB"/>
    <w:rsid w:val="00CE76AA"/>
    <w:rsid w:val="00CE77E3"/>
    <w:rsid w:val="00CF0396"/>
    <w:rsid w:val="00CF2B90"/>
    <w:rsid w:val="00CF51A8"/>
    <w:rsid w:val="00CF6F9A"/>
    <w:rsid w:val="00D016AB"/>
    <w:rsid w:val="00D028AE"/>
    <w:rsid w:val="00D05BA0"/>
    <w:rsid w:val="00D06169"/>
    <w:rsid w:val="00D07B0A"/>
    <w:rsid w:val="00D10FB8"/>
    <w:rsid w:val="00D1469C"/>
    <w:rsid w:val="00D14A39"/>
    <w:rsid w:val="00D20090"/>
    <w:rsid w:val="00D200DA"/>
    <w:rsid w:val="00D2101E"/>
    <w:rsid w:val="00D25893"/>
    <w:rsid w:val="00D27FE4"/>
    <w:rsid w:val="00D33CF6"/>
    <w:rsid w:val="00D3502C"/>
    <w:rsid w:val="00D42217"/>
    <w:rsid w:val="00D42FAD"/>
    <w:rsid w:val="00D43C2B"/>
    <w:rsid w:val="00D56D81"/>
    <w:rsid w:val="00D604C6"/>
    <w:rsid w:val="00D65B7A"/>
    <w:rsid w:val="00D66696"/>
    <w:rsid w:val="00D71477"/>
    <w:rsid w:val="00D71A0B"/>
    <w:rsid w:val="00D7514D"/>
    <w:rsid w:val="00D8161C"/>
    <w:rsid w:val="00D86E84"/>
    <w:rsid w:val="00D87783"/>
    <w:rsid w:val="00D96528"/>
    <w:rsid w:val="00DA1EA6"/>
    <w:rsid w:val="00DA2686"/>
    <w:rsid w:val="00DA4103"/>
    <w:rsid w:val="00DB116D"/>
    <w:rsid w:val="00DB7BB9"/>
    <w:rsid w:val="00DC0647"/>
    <w:rsid w:val="00DC18D2"/>
    <w:rsid w:val="00DC472B"/>
    <w:rsid w:val="00DC4A60"/>
    <w:rsid w:val="00DD194B"/>
    <w:rsid w:val="00DD7EED"/>
    <w:rsid w:val="00DE1D86"/>
    <w:rsid w:val="00DE2376"/>
    <w:rsid w:val="00DE6430"/>
    <w:rsid w:val="00DF292F"/>
    <w:rsid w:val="00DF3748"/>
    <w:rsid w:val="00DF4C53"/>
    <w:rsid w:val="00E00A3E"/>
    <w:rsid w:val="00E0118D"/>
    <w:rsid w:val="00E01525"/>
    <w:rsid w:val="00E038A9"/>
    <w:rsid w:val="00E04D1F"/>
    <w:rsid w:val="00E050A7"/>
    <w:rsid w:val="00E07D59"/>
    <w:rsid w:val="00E10FC7"/>
    <w:rsid w:val="00E121A0"/>
    <w:rsid w:val="00E14F13"/>
    <w:rsid w:val="00E20264"/>
    <w:rsid w:val="00E21524"/>
    <w:rsid w:val="00E45289"/>
    <w:rsid w:val="00E458C3"/>
    <w:rsid w:val="00E50750"/>
    <w:rsid w:val="00E51274"/>
    <w:rsid w:val="00E5354F"/>
    <w:rsid w:val="00E573A0"/>
    <w:rsid w:val="00E73459"/>
    <w:rsid w:val="00E741A1"/>
    <w:rsid w:val="00E75DEA"/>
    <w:rsid w:val="00E836A6"/>
    <w:rsid w:val="00E925B1"/>
    <w:rsid w:val="00EA2F07"/>
    <w:rsid w:val="00EA47C8"/>
    <w:rsid w:val="00EB069F"/>
    <w:rsid w:val="00EB4827"/>
    <w:rsid w:val="00EB7848"/>
    <w:rsid w:val="00EB7BCB"/>
    <w:rsid w:val="00EC0352"/>
    <w:rsid w:val="00EC2366"/>
    <w:rsid w:val="00EC5C45"/>
    <w:rsid w:val="00ED0515"/>
    <w:rsid w:val="00ED530B"/>
    <w:rsid w:val="00ED7D48"/>
    <w:rsid w:val="00EE1B22"/>
    <w:rsid w:val="00EE20EE"/>
    <w:rsid w:val="00EF1A8E"/>
    <w:rsid w:val="00EF2AA2"/>
    <w:rsid w:val="00EF404A"/>
    <w:rsid w:val="00EF424B"/>
    <w:rsid w:val="00F02A3B"/>
    <w:rsid w:val="00F02AB5"/>
    <w:rsid w:val="00F104ED"/>
    <w:rsid w:val="00F11E25"/>
    <w:rsid w:val="00F1321F"/>
    <w:rsid w:val="00F13BFE"/>
    <w:rsid w:val="00F225EA"/>
    <w:rsid w:val="00F23366"/>
    <w:rsid w:val="00F26553"/>
    <w:rsid w:val="00F31F9A"/>
    <w:rsid w:val="00F37C13"/>
    <w:rsid w:val="00F406C8"/>
    <w:rsid w:val="00F4255F"/>
    <w:rsid w:val="00F4399D"/>
    <w:rsid w:val="00F50F5F"/>
    <w:rsid w:val="00F5216B"/>
    <w:rsid w:val="00F53F7D"/>
    <w:rsid w:val="00F55DAD"/>
    <w:rsid w:val="00F60419"/>
    <w:rsid w:val="00F63540"/>
    <w:rsid w:val="00F63F02"/>
    <w:rsid w:val="00F72598"/>
    <w:rsid w:val="00F75477"/>
    <w:rsid w:val="00F76FEA"/>
    <w:rsid w:val="00F82BDB"/>
    <w:rsid w:val="00F8486E"/>
    <w:rsid w:val="00F849E9"/>
    <w:rsid w:val="00F86782"/>
    <w:rsid w:val="00F90DBB"/>
    <w:rsid w:val="00F93556"/>
    <w:rsid w:val="00F944A0"/>
    <w:rsid w:val="00FA2407"/>
    <w:rsid w:val="00FA4DBF"/>
    <w:rsid w:val="00FA67BD"/>
    <w:rsid w:val="00FB089E"/>
    <w:rsid w:val="00FB292B"/>
    <w:rsid w:val="00FB3221"/>
    <w:rsid w:val="00FB3E7E"/>
    <w:rsid w:val="00FB4C15"/>
    <w:rsid w:val="00FB4F50"/>
    <w:rsid w:val="00FB6405"/>
    <w:rsid w:val="00FB76CB"/>
    <w:rsid w:val="00FC164A"/>
    <w:rsid w:val="00FC2C8D"/>
    <w:rsid w:val="00FD7571"/>
    <w:rsid w:val="00FE0BEC"/>
    <w:rsid w:val="00FE32AC"/>
    <w:rsid w:val="00FE652B"/>
    <w:rsid w:val="00FE6D0B"/>
    <w:rsid w:val="00FE6E36"/>
    <w:rsid w:val="00FE7FB3"/>
    <w:rsid w:val="00FF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E664A"/>
    <w:pPr>
      <w:spacing w:line="360" w:lineRule="auto"/>
      <w:ind w:firstLine="567"/>
      <w:jc w:val="both"/>
    </w:pPr>
    <w:rPr>
      <w:sz w:val="24"/>
      <w:szCs w:val="24"/>
    </w:rPr>
  </w:style>
  <w:style w:type="paragraph" w:styleId="1">
    <w:name w:val="heading 1"/>
    <w:basedOn w:val="a"/>
    <w:next w:val="a"/>
    <w:link w:val="10"/>
    <w:uiPriority w:val="99"/>
    <w:qFormat/>
    <w:rsid w:val="00FB292B"/>
    <w:pPr>
      <w:keepNext/>
      <w:spacing w:before="360" w:after="240"/>
      <w:ind w:firstLine="0"/>
      <w:jc w:val="center"/>
      <w:outlineLvl w:val="0"/>
    </w:pPr>
    <w:rPr>
      <w:rFonts w:ascii="Arial" w:hAnsi="Arial"/>
      <w:b/>
      <w:bCs/>
      <w:kern w:val="32"/>
      <w:sz w:val="28"/>
      <w:szCs w:val="28"/>
    </w:rPr>
  </w:style>
  <w:style w:type="paragraph" w:styleId="2">
    <w:name w:val="heading 2"/>
    <w:basedOn w:val="a"/>
    <w:next w:val="a"/>
    <w:link w:val="20"/>
    <w:uiPriority w:val="99"/>
    <w:qFormat/>
    <w:rsid w:val="00065BC9"/>
    <w:pPr>
      <w:spacing w:before="120"/>
      <w:ind w:firstLine="0"/>
      <w:jc w:val="center"/>
      <w:outlineLvl w:val="1"/>
    </w:pPr>
    <w:rPr>
      <w:rFonts w:ascii="Arial" w:hAnsi="Arial"/>
      <w:b/>
      <w:bCs/>
    </w:rPr>
  </w:style>
  <w:style w:type="paragraph" w:styleId="3">
    <w:name w:val="heading 3"/>
    <w:aliases w:val="Заголовок 3 Знак"/>
    <w:basedOn w:val="a"/>
    <w:link w:val="31"/>
    <w:uiPriority w:val="99"/>
    <w:qFormat/>
    <w:rsid w:val="009E664A"/>
    <w:pPr>
      <w:spacing w:before="60"/>
      <w:ind w:firstLine="0"/>
      <w:jc w:val="center"/>
      <w:outlineLvl w:val="2"/>
    </w:pPr>
    <w:rPr>
      <w:rFonts w:ascii="Arial" w:hAnsi="Arial"/>
      <w:b/>
      <w:bCs/>
    </w:rPr>
  </w:style>
  <w:style w:type="paragraph" w:styleId="4">
    <w:name w:val="heading 4"/>
    <w:basedOn w:val="a"/>
    <w:link w:val="40"/>
    <w:uiPriority w:val="99"/>
    <w:qFormat/>
    <w:rsid w:val="00F86782"/>
    <w:pPr>
      <w:numPr>
        <w:ilvl w:val="3"/>
        <w:numId w:val="1"/>
      </w:numPr>
      <w:spacing w:before="60"/>
      <w:outlineLvl w:val="3"/>
    </w:pPr>
  </w:style>
  <w:style w:type="paragraph" w:styleId="5">
    <w:name w:val="heading 5"/>
    <w:basedOn w:val="a"/>
    <w:next w:val="a"/>
    <w:link w:val="50"/>
    <w:uiPriority w:val="99"/>
    <w:qFormat/>
    <w:rsid w:val="00F867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F86782"/>
    <w:pPr>
      <w:numPr>
        <w:ilvl w:val="5"/>
        <w:numId w:val="1"/>
      </w:numPr>
      <w:spacing w:before="240" w:after="60"/>
      <w:outlineLvl w:val="5"/>
    </w:pPr>
    <w:rPr>
      <w:b/>
      <w:bCs/>
      <w:sz w:val="22"/>
      <w:szCs w:val="22"/>
    </w:rPr>
  </w:style>
  <w:style w:type="paragraph" w:styleId="7">
    <w:name w:val="heading 7"/>
    <w:basedOn w:val="a"/>
    <w:next w:val="a"/>
    <w:link w:val="70"/>
    <w:uiPriority w:val="99"/>
    <w:qFormat/>
    <w:rsid w:val="00F86782"/>
    <w:pPr>
      <w:numPr>
        <w:ilvl w:val="6"/>
        <w:numId w:val="1"/>
      </w:numPr>
      <w:spacing w:before="240" w:after="60"/>
      <w:outlineLvl w:val="6"/>
    </w:pPr>
  </w:style>
  <w:style w:type="paragraph" w:styleId="8">
    <w:name w:val="heading 8"/>
    <w:basedOn w:val="a"/>
    <w:next w:val="a"/>
    <w:link w:val="80"/>
    <w:uiPriority w:val="99"/>
    <w:qFormat/>
    <w:rsid w:val="00F86782"/>
    <w:pPr>
      <w:numPr>
        <w:ilvl w:val="7"/>
        <w:numId w:val="1"/>
      </w:numPr>
      <w:spacing w:before="240" w:after="60"/>
      <w:outlineLvl w:val="7"/>
    </w:pPr>
    <w:rPr>
      <w:i/>
      <w:iCs/>
    </w:rPr>
  </w:style>
  <w:style w:type="paragraph" w:styleId="9">
    <w:name w:val="heading 9"/>
    <w:basedOn w:val="a"/>
    <w:next w:val="a"/>
    <w:link w:val="90"/>
    <w:uiPriority w:val="99"/>
    <w:qFormat/>
    <w:rsid w:val="00F86782"/>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65BC9"/>
    <w:rPr>
      <w:rFonts w:ascii="Arial" w:hAnsi="Arial" w:cs="Arial"/>
      <w:b/>
      <w:bCs/>
      <w:sz w:val="24"/>
      <w:szCs w:val="24"/>
    </w:rPr>
  </w:style>
  <w:style w:type="character" w:customStyle="1" w:styleId="31">
    <w:name w:val="Заголовок 3 Знак1"/>
    <w:aliases w:val="Заголовок 3 Знак Знак"/>
    <w:link w:val="3"/>
    <w:uiPriority w:val="99"/>
    <w:locked/>
    <w:rsid w:val="009E664A"/>
    <w:rPr>
      <w:rFonts w:ascii="Arial" w:hAnsi="Arial" w:cs="Arial"/>
      <w:b/>
      <w:bCs/>
      <w:sz w:val="24"/>
      <w:szCs w:val="24"/>
    </w:rPr>
  </w:style>
  <w:style w:type="character" w:customStyle="1" w:styleId="40">
    <w:name w:val="Заголовок 4 Знак"/>
    <w:link w:val="4"/>
    <w:uiPriority w:val="99"/>
    <w:locked/>
    <w:rsid w:val="002D1BAE"/>
    <w:rPr>
      <w:sz w:val="24"/>
      <w:szCs w:val="24"/>
    </w:rPr>
  </w:style>
  <w:style w:type="character" w:customStyle="1" w:styleId="50">
    <w:name w:val="Заголовок 5 Знак"/>
    <w:link w:val="5"/>
    <w:uiPriority w:val="99"/>
    <w:locked/>
    <w:rsid w:val="002D1BAE"/>
    <w:rPr>
      <w:b/>
      <w:bCs/>
      <w:i/>
      <w:iCs/>
      <w:sz w:val="26"/>
      <w:szCs w:val="26"/>
    </w:rPr>
  </w:style>
  <w:style w:type="character" w:customStyle="1" w:styleId="60">
    <w:name w:val="Заголовок 6 Знак"/>
    <w:link w:val="6"/>
    <w:uiPriority w:val="99"/>
    <w:locked/>
    <w:rsid w:val="002D1BAE"/>
    <w:rPr>
      <w:b/>
      <w:bCs/>
      <w:sz w:val="22"/>
      <w:szCs w:val="22"/>
    </w:rPr>
  </w:style>
  <w:style w:type="character" w:customStyle="1" w:styleId="70">
    <w:name w:val="Заголовок 7 Знак"/>
    <w:link w:val="7"/>
    <w:uiPriority w:val="99"/>
    <w:locked/>
    <w:rsid w:val="002D1BAE"/>
    <w:rPr>
      <w:sz w:val="24"/>
      <w:szCs w:val="24"/>
    </w:rPr>
  </w:style>
  <w:style w:type="character" w:customStyle="1" w:styleId="80">
    <w:name w:val="Заголовок 8 Знак"/>
    <w:link w:val="8"/>
    <w:uiPriority w:val="99"/>
    <w:locked/>
    <w:rsid w:val="002D1BAE"/>
    <w:rPr>
      <w:i/>
      <w:iCs/>
      <w:sz w:val="24"/>
      <w:szCs w:val="24"/>
    </w:rPr>
  </w:style>
  <w:style w:type="character" w:customStyle="1" w:styleId="90">
    <w:name w:val="Заголовок 9 Знак"/>
    <w:link w:val="9"/>
    <w:uiPriority w:val="99"/>
    <w:locked/>
    <w:rsid w:val="002D1BAE"/>
    <w:rPr>
      <w:rFonts w:ascii="Arial" w:hAnsi="Arial" w:cs="Arial"/>
      <w:sz w:val="22"/>
      <w:szCs w:val="22"/>
    </w:rPr>
  </w:style>
  <w:style w:type="character" w:styleId="a3">
    <w:name w:val="Hyperlink"/>
    <w:uiPriority w:val="99"/>
    <w:rsid w:val="006F619A"/>
    <w:rPr>
      <w:rFonts w:cs="Times New Roman"/>
      <w:color w:val="0000FF"/>
      <w:u w:val="single"/>
    </w:rPr>
  </w:style>
  <w:style w:type="character" w:customStyle="1" w:styleId="10">
    <w:name w:val="Заголовок 1 Знак"/>
    <w:link w:val="1"/>
    <w:uiPriority w:val="99"/>
    <w:locked/>
    <w:rsid w:val="00FB292B"/>
    <w:rPr>
      <w:rFonts w:ascii="Arial" w:hAnsi="Arial" w:cs="Arial"/>
      <w:b/>
      <w:bCs/>
      <w:kern w:val="32"/>
      <w:sz w:val="28"/>
      <w:szCs w:val="28"/>
    </w:rPr>
  </w:style>
  <w:style w:type="paragraph" w:styleId="a4">
    <w:name w:val="footnote text"/>
    <w:basedOn w:val="a"/>
    <w:link w:val="a5"/>
    <w:uiPriority w:val="99"/>
    <w:semiHidden/>
    <w:rsid w:val="006F619A"/>
    <w:rPr>
      <w:sz w:val="20"/>
      <w:szCs w:val="20"/>
    </w:rPr>
  </w:style>
  <w:style w:type="character" w:styleId="a6">
    <w:name w:val="footnote reference"/>
    <w:uiPriority w:val="99"/>
    <w:semiHidden/>
    <w:rsid w:val="006F619A"/>
    <w:rPr>
      <w:rFonts w:cs="Times New Roman"/>
      <w:vertAlign w:val="superscript"/>
    </w:rPr>
  </w:style>
  <w:style w:type="character" w:customStyle="1" w:styleId="a5">
    <w:name w:val="Текст сноски Знак"/>
    <w:link w:val="a4"/>
    <w:uiPriority w:val="99"/>
    <w:semiHidden/>
    <w:locked/>
    <w:rsid w:val="002D1BAE"/>
    <w:rPr>
      <w:rFonts w:cs="Times New Roman"/>
      <w:sz w:val="20"/>
      <w:szCs w:val="20"/>
    </w:rPr>
  </w:style>
  <w:style w:type="paragraph" w:customStyle="1" w:styleId="11pt">
    <w:name w:val="Обычный + 11 pt"/>
    <w:basedOn w:val="a"/>
    <w:uiPriority w:val="99"/>
    <w:rsid w:val="00B96A32"/>
    <w:pPr>
      <w:spacing w:before="60" w:after="60"/>
      <w:ind w:firstLine="720"/>
    </w:pPr>
    <w:rPr>
      <w:rFonts w:ascii="Verdana" w:hAnsi="Verdana" w:cs="Verdana"/>
      <w:sz w:val="22"/>
      <w:szCs w:val="22"/>
    </w:rPr>
  </w:style>
  <w:style w:type="paragraph" w:styleId="21">
    <w:name w:val="Body Text 2"/>
    <w:basedOn w:val="a"/>
    <w:link w:val="22"/>
    <w:uiPriority w:val="99"/>
    <w:rsid w:val="00F53F7D"/>
    <w:pPr>
      <w:spacing w:before="120"/>
      <w:ind w:firstLine="0"/>
    </w:pPr>
  </w:style>
  <w:style w:type="paragraph" w:customStyle="1" w:styleId="ASN">
    <w:name w:val="ASN"/>
    <w:basedOn w:val="a"/>
    <w:uiPriority w:val="99"/>
    <w:rsid w:val="0094306F"/>
    <w:pPr>
      <w:ind w:firstLine="720"/>
    </w:pPr>
    <w:rPr>
      <w:rFonts w:ascii="Courier New" w:hAnsi="Courier New" w:cs="Courier New"/>
      <w:sz w:val="20"/>
      <w:szCs w:val="20"/>
      <w:lang w:val="en-US"/>
    </w:rPr>
  </w:style>
  <w:style w:type="character" w:customStyle="1" w:styleId="22">
    <w:name w:val="Основной текст 2 Знак"/>
    <w:link w:val="21"/>
    <w:uiPriority w:val="99"/>
    <w:semiHidden/>
    <w:locked/>
    <w:rsid w:val="002D1BAE"/>
    <w:rPr>
      <w:rFonts w:cs="Times New Roman"/>
      <w:sz w:val="24"/>
      <w:szCs w:val="24"/>
    </w:rPr>
  </w:style>
  <w:style w:type="paragraph" w:styleId="a7">
    <w:name w:val="Normal (Web)"/>
    <w:basedOn w:val="a"/>
    <w:uiPriority w:val="99"/>
    <w:rsid w:val="00CE4EEB"/>
    <w:pPr>
      <w:ind w:firstLine="0"/>
      <w:jc w:val="left"/>
    </w:pPr>
    <w:rPr>
      <w:rFonts w:ascii="Verdana" w:hAnsi="Verdana" w:cs="Verdana"/>
      <w:sz w:val="14"/>
      <w:szCs w:val="14"/>
    </w:rPr>
  </w:style>
  <w:style w:type="table" w:styleId="a8">
    <w:name w:val="Table Grid"/>
    <w:basedOn w:val="a1"/>
    <w:rsid w:val="00C70270"/>
    <w:pPr>
      <w:spacing w:before="60" w:after="6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орма документа"/>
    <w:basedOn w:val="a"/>
    <w:uiPriority w:val="99"/>
    <w:rsid w:val="006D15DB"/>
    <w:pPr>
      <w:jc w:val="center"/>
    </w:pPr>
    <w:rPr>
      <w:caps/>
      <w:sz w:val="28"/>
      <w:szCs w:val="28"/>
    </w:rPr>
  </w:style>
  <w:style w:type="paragraph" w:customStyle="1" w:styleId="aa">
    <w:name w:val="Название документа"/>
    <w:basedOn w:val="a"/>
    <w:uiPriority w:val="99"/>
    <w:rsid w:val="006D15DB"/>
    <w:pPr>
      <w:jc w:val="center"/>
    </w:pPr>
  </w:style>
  <w:style w:type="paragraph" w:styleId="ab">
    <w:name w:val="Balloon Text"/>
    <w:basedOn w:val="a"/>
    <w:link w:val="ac"/>
    <w:uiPriority w:val="99"/>
    <w:semiHidden/>
    <w:rsid w:val="003E75A0"/>
    <w:rPr>
      <w:rFonts w:ascii="Tahoma" w:hAnsi="Tahoma"/>
      <w:sz w:val="16"/>
      <w:szCs w:val="16"/>
    </w:rPr>
  </w:style>
  <w:style w:type="paragraph" w:customStyle="1" w:styleId="ad">
    <w:name w:val="Определение Знак"/>
    <w:basedOn w:val="a"/>
    <w:uiPriority w:val="99"/>
    <w:rsid w:val="006E6DBE"/>
    <w:pPr>
      <w:spacing w:before="120" w:after="60"/>
    </w:pPr>
  </w:style>
  <w:style w:type="character" w:customStyle="1" w:styleId="ac">
    <w:name w:val="Текст выноски Знак"/>
    <w:link w:val="ab"/>
    <w:uiPriority w:val="99"/>
    <w:semiHidden/>
    <w:locked/>
    <w:rsid w:val="002D1BAE"/>
    <w:rPr>
      <w:rFonts w:ascii="Tahoma" w:hAnsi="Tahoma" w:cs="Tahoma"/>
      <w:sz w:val="16"/>
      <w:szCs w:val="16"/>
    </w:rPr>
  </w:style>
  <w:style w:type="character" w:customStyle="1" w:styleId="ae">
    <w:name w:val="Определение Знак Знак"/>
    <w:uiPriority w:val="99"/>
    <w:rsid w:val="006E6DBE"/>
    <w:rPr>
      <w:rFonts w:cs="Times New Roman"/>
      <w:sz w:val="24"/>
      <w:szCs w:val="24"/>
      <w:lang w:val="ru-RU" w:eastAsia="ru-RU"/>
    </w:rPr>
  </w:style>
  <w:style w:type="paragraph" w:styleId="af">
    <w:name w:val="header"/>
    <w:basedOn w:val="a"/>
    <w:link w:val="af0"/>
    <w:uiPriority w:val="99"/>
    <w:rsid w:val="001927F5"/>
    <w:pPr>
      <w:tabs>
        <w:tab w:val="center" w:pos="4677"/>
        <w:tab w:val="right" w:pos="9355"/>
      </w:tabs>
    </w:pPr>
  </w:style>
  <w:style w:type="paragraph" w:styleId="af1">
    <w:name w:val="footer"/>
    <w:basedOn w:val="a"/>
    <w:link w:val="af2"/>
    <w:uiPriority w:val="99"/>
    <w:rsid w:val="001927F5"/>
    <w:pPr>
      <w:tabs>
        <w:tab w:val="center" w:pos="4677"/>
        <w:tab w:val="right" w:pos="9355"/>
      </w:tabs>
    </w:pPr>
  </w:style>
  <w:style w:type="character" w:customStyle="1" w:styleId="af0">
    <w:name w:val="Верхний колонтитул Знак"/>
    <w:link w:val="af"/>
    <w:uiPriority w:val="99"/>
    <w:semiHidden/>
    <w:locked/>
    <w:rsid w:val="002D1BAE"/>
    <w:rPr>
      <w:rFonts w:cs="Times New Roman"/>
      <w:sz w:val="24"/>
      <w:szCs w:val="24"/>
    </w:rPr>
  </w:style>
  <w:style w:type="character" w:styleId="af3">
    <w:name w:val="page number"/>
    <w:uiPriority w:val="99"/>
    <w:rsid w:val="00E10FC7"/>
    <w:rPr>
      <w:rFonts w:cs="Times New Roman"/>
    </w:rPr>
  </w:style>
  <w:style w:type="character" w:customStyle="1" w:styleId="af2">
    <w:name w:val="Нижний колонтитул Знак"/>
    <w:link w:val="af1"/>
    <w:uiPriority w:val="99"/>
    <w:semiHidden/>
    <w:locked/>
    <w:rsid w:val="002D1BAE"/>
    <w:rPr>
      <w:rFonts w:cs="Times New Roman"/>
      <w:sz w:val="24"/>
      <w:szCs w:val="24"/>
    </w:rPr>
  </w:style>
  <w:style w:type="paragraph" w:styleId="af4">
    <w:name w:val="List Paragraph"/>
    <w:basedOn w:val="a"/>
    <w:uiPriority w:val="99"/>
    <w:qFormat/>
    <w:rsid w:val="009A6CAF"/>
    <w:pPr>
      <w:ind w:left="708"/>
    </w:pPr>
  </w:style>
  <w:style w:type="character" w:styleId="af5">
    <w:name w:val="Subtle Emphasis"/>
    <w:uiPriority w:val="99"/>
    <w:qFormat/>
    <w:rsid w:val="00203B14"/>
    <w:rPr>
      <w:rFonts w:ascii="Times New Roman" w:hAnsi="Times New Roman" w:cs="Times New Roman"/>
      <w:i/>
      <w:iCs/>
      <w:color w:val="auto"/>
      <w:sz w:val="24"/>
      <w:szCs w:val="24"/>
      <w:lang w:val="ru-RU"/>
    </w:rPr>
  </w:style>
  <w:style w:type="paragraph" w:styleId="af6">
    <w:name w:val="Revision"/>
    <w:hidden/>
    <w:uiPriority w:val="99"/>
    <w:semiHidden/>
    <w:rsid w:val="00894B80"/>
    <w:rPr>
      <w:sz w:val="24"/>
      <w:szCs w:val="24"/>
    </w:rPr>
  </w:style>
  <w:style w:type="character" w:styleId="af7">
    <w:name w:val="annotation reference"/>
    <w:uiPriority w:val="99"/>
    <w:semiHidden/>
    <w:rsid w:val="002C648D"/>
    <w:rPr>
      <w:rFonts w:cs="Times New Roman"/>
      <w:sz w:val="16"/>
      <w:szCs w:val="16"/>
    </w:rPr>
  </w:style>
  <w:style w:type="paragraph" w:styleId="af8">
    <w:name w:val="annotation text"/>
    <w:basedOn w:val="a"/>
    <w:link w:val="af9"/>
    <w:uiPriority w:val="99"/>
    <w:semiHidden/>
    <w:rsid w:val="002C648D"/>
    <w:rPr>
      <w:sz w:val="20"/>
      <w:szCs w:val="20"/>
    </w:rPr>
  </w:style>
  <w:style w:type="paragraph" w:styleId="afa">
    <w:name w:val="annotation subject"/>
    <w:basedOn w:val="af8"/>
    <w:next w:val="af8"/>
    <w:link w:val="afb"/>
    <w:uiPriority w:val="99"/>
    <w:semiHidden/>
    <w:rsid w:val="002C648D"/>
    <w:rPr>
      <w:b/>
      <w:bCs/>
    </w:rPr>
  </w:style>
  <w:style w:type="character" w:customStyle="1" w:styleId="af9">
    <w:name w:val="Текст примечания Знак"/>
    <w:link w:val="af8"/>
    <w:uiPriority w:val="99"/>
    <w:semiHidden/>
    <w:locked/>
    <w:rsid w:val="002C648D"/>
    <w:rPr>
      <w:rFonts w:cs="Times New Roman"/>
      <w:sz w:val="20"/>
      <w:szCs w:val="20"/>
    </w:rPr>
  </w:style>
  <w:style w:type="paragraph" w:styleId="afc">
    <w:name w:val="Title"/>
    <w:basedOn w:val="a"/>
    <w:next w:val="a"/>
    <w:link w:val="afd"/>
    <w:uiPriority w:val="99"/>
    <w:qFormat/>
    <w:rsid w:val="00670630"/>
    <w:pPr>
      <w:spacing w:before="240" w:after="60"/>
      <w:jc w:val="center"/>
      <w:outlineLvl w:val="0"/>
    </w:pPr>
    <w:rPr>
      <w:rFonts w:ascii="Cambria" w:hAnsi="Cambria"/>
      <w:b/>
      <w:bCs/>
      <w:kern w:val="28"/>
      <w:sz w:val="32"/>
      <w:szCs w:val="32"/>
    </w:rPr>
  </w:style>
  <w:style w:type="character" w:customStyle="1" w:styleId="afb">
    <w:name w:val="Тема примечания Знак"/>
    <w:link w:val="afa"/>
    <w:uiPriority w:val="99"/>
    <w:semiHidden/>
    <w:locked/>
    <w:rsid w:val="002C648D"/>
    <w:rPr>
      <w:rFonts w:cs="Times New Roman"/>
      <w:b/>
      <w:bCs/>
      <w:sz w:val="20"/>
      <w:szCs w:val="20"/>
    </w:rPr>
  </w:style>
  <w:style w:type="paragraph" w:customStyle="1" w:styleId="foot">
    <w:name w:val="foot"/>
    <w:basedOn w:val="a"/>
    <w:uiPriority w:val="99"/>
    <w:rsid w:val="004B7DB9"/>
    <w:pPr>
      <w:spacing w:line="240" w:lineRule="auto"/>
      <w:ind w:firstLine="0"/>
      <w:jc w:val="right"/>
    </w:pPr>
    <w:rPr>
      <w:rFonts w:ascii="Verdana" w:hAnsi="Verdana" w:cs="Verdana"/>
      <w:sz w:val="16"/>
      <w:szCs w:val="16"/>
    </w:rPr>
  </w:style>
  <w:style w:type="character" w:customStyle="1" w:styleId="afd">
    <w:name w:val="Название Знак"/>
    <w:link w:val="afc"/>
    <w:uiPriority w:val="99"/>
    <w:locked/>
    <w:rsid w:val="00670630"/>
    <w:rPr>
      <w:rFonts w:ascii="Cambria" w:eastAsia="Times New Roman" w:hAnsi="Cambria" w:cs="Cambria"/>
      <w:b/>
      <w:bCs/>
      <w:kern w:val="28"/>
      <w:sz w:val="32"/>
      <w:szCs w:val="32"/>
    </w:rPr>
  </w:style>
  <w:style w:type="paragraph" w:styleId="afe">
    <w:name w:val="TOC Heading"/>
    <w:basedOn w:val="1"/>
    <w:next w:val="a"/>
    <w:uiPriority w:val="99"/>
    <w:qFormat/>
    <w:rsid w:val="003971BB"/>
    <w:pPr>
      <w:keepLines/>
      <w:spacing w:before="480" w:after="0" w:line="276" w:lineRule="auto"/>
      <w:jc w:val="left"/>
      <w:outlineLvl w:val="9"/>
    </w:pPr>
    <w:rPr>
      <w:rFonts w:ascii="Cambria" w:hAnsi="Cambria" w:cs="Cambria"/>
      <w:color w:val="365F91"/>
      <w:kern w:val="0"/>
      <w:lang w:eastAsia="en-US"/>
    </w:rPr>
  </w:style>
  <w:style w:type="paragraph" w:styleId="11">
    <w:name w:val="toc 1"/>
    <w:basedOn w:val="a"/>
    <w:next w:val="a"/>
    <w:autoRedefine/>
    <w:uiPriority w:val="39"/>
    <w:rsid w:val="00213F65"/>
    <w:pPr>
      <w:tabs>
        <w:tab w:val="right" w:leader="dot" w:pos="10206"/>
      </w:tabs>
      <w:spacing w:before="60" w:line="240" w:lineRule="auto"/>
      <w:ind w:left="924" w:hanging="357"/>
      <w:jc w:val="left"/>
    </w:pPr>
  </w:style>
  <w:style w:type="paragraph" w:styleId="23">
    <w:name w:val="toc 2"/>
    <w:basedOn w:val="a"/>
    <w:next w:val="a"/>
    <w:autoRedefine/>
    <w:uiPriority w:val="39"/>
    <w:rsid w:val="00213F65"/>
    <w:pPr>
      <w:tabs>
        <w:tab w:val="right" w:leader="dot" w:pos="10206"/>
      </w:tabs>
      <w:spacing w:before="40" w:line="240" w:lineRule="auto"/>
      <w:ind w:left="1327" w:hanging="522"/>
      <w:jc w:val="left"/>
    </w:pPr>
    <w:rPr>
      <w:noProof/>
      <w:sz w:val="22"/>
      <w:szCs w:val="22"/>
    </w:rPr>
  </w:style>
  <w:style w:type="paragraph" w:styleId="30">
    <w:name w:val="toc 3"/>
    <w:basedOn w:val="a"/>
    <w:next w:val="a"/>
    <w:autoRedefine/>
    <w:uiPriority w:val="39"/>
    <w:rsid w:val="00213F65"/>
    <w:pPr>
      <w:tabs>
        <w:tab w:val="right" w:leader="dot" w:pos="10206"/>
      </w:tabs>
      <w:ind w:left="480"/>
    </w:pPr>
    <w:rPr>
      <w:noProof/>
      <w:sz w:val="22"/>
      <w:szCs w:val="22"/>
    </w:rPr>
  </w:style>
  <w:style w:type="paragraph" w:styleId="aff">
    <w:name w:val="Body Text"/>
    <w:basedOn w:val="a"/>
    <w:link w:val="aff0"/>
    <w:uiPriority w:val="99"/>
    <w:unhideWhenUsed/>
    <w:rsid w:val="00444831"/>
    <w:pPr>
      <w:spacing w:after="120"/>
    </w:pPr>
  </w:style>
  <w:style w:type="character" w:customStyle="1" w:styleId="aff0">
    <w:name w:val="Основной текст Знак"/>
    <w:link w:val="aff"/>
    <w:uiPriority w:val="99"/>
    <w:rsid w:val="00444831"/>
    <w:rPr>
      <w:sz w:val="24"/>
      <w:szCs w:val="24"/>
    </w:rPr>
  </w:style>
  <w:style w:type="paragraph" w:customStyle="1" w:styleId="Body">
    <w:name w:val="Body"/>
    <w:basedOn w:val="a"/>
    <w:rsid w:val="00444831"/>
    <w:pPr>
      <w:spacing w:after="120" w:line="240" w:lineRule="auto"/>
      <w:ind w:firstLine="0"/>
    </w:pPr>
    <w:rPr>
      <w:szCs w:val="20"/>
    </w:rPr>
  </w:style>
  <w:style w:type="paragraph" w:styleId="HTML">
    <w:name w:val="HTML Preformatted"/>
    <w:basedOn w:val="a"/>
    <w:link w:val="HTML0"/>
    <w:rsid w:val="00E0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link w:val="HTML"/>
    <w:rsid w:val="00E07D59"/>
    <w:rPr>
      <w:rFonts w:ascii="Courier New" w:eastAsia="Courier New" w:hAnsi="Courier New" w:cs="Courier New"/>
      <w:sz w:val="20"/>
      <w:szCs w:val="20"/>
    </w:rPr>
  </w:style>
  <w:style w:type="paragraph" w:customStyle="1" w:styleId="ConsPlusNormal">
    <w:name w:val="ConsPlusNormal"/>
    <w:uiPriority w:val="99"/>
    <w:rsid w:val="001B0EA4"/>
    <w:pPr>
      <w:autoSpaceDE w:val="0"/>
      <w:autoSpaceDN w:val="0"/>
      <w:adjustRightInd w:val="0"/>
    </w:pPr>
    <w:rPr>
      <w:rFonts w:ascii="Arial" w:hAnsi="Arial" w:cs="Arial"/>
    </w:rPr>
  </w:style>
  <w:style w:type="paragraph" w:customStyle="1" w:styleId="text">
    <w:name w:val="text"/>
    <w:basedOn w:val="a"/>
    <w:rsid w:val="009328DE"/>
    <w:pPr>
      <w:spacing w:before="100" w:beforeAutospacing="1" w:after="100" w:afterAutospacing="1" w:line="240" w:lineRule="auto"/>
      <w:ind w:firstLine="0"/>
      <w:jc w:val="left"/>
    </w:pPr>
    <w:rPr>
      <w:rFonts w:eastAsiaTheme="minorEastAsia"/>
      <w:sz w:val="13"/>
      <w:szCs w:val="13"/>
    </w:rPr>
  </w:style>
  <w:style w:type="paragraph" w:customStyle="1" w:styleId="margin0">
    <w:name w:val="margin0"/>
    <w:basedOn w:val="a"/>
    <w:rsid w:val="009328DE"/>
    <w:pPr>
      <w:spacing w:line="240" w:lineRule="auto"/>
      <w:ind w:firstLine="0"/>
      <w:jc w:val="left"/>
    </w:pPr>
    <w:rPr>
      <w:rFonts w:eastAsiaTheme="minorEastAsia"/>
      <w:sz w:val="11"/>
      <w:szCs w:val="11"/>
    </w:rPr>
  </w:style>
  <w:style w:type="paragraph" w:customStyle="1" w:styleId="margin20">
    <w:name w:val="margin20"/>
    <w:basedOn w:val="a"/>
    <w:rsid w:val="009328DE"/>
    <w:pPr>
      <w:spacing w:before="100" w:line="240" w:lineRule="auto"/>
      <w:ind w:firstLine="0"/>
      <w:jc w:val="left"/>
    </w:pPr>
    <w:rPr>
      <w:rFonts w:eastAsiaTheme="minorEastAsia"/>
    </w:rPr>
  </w:style>
  <w:style w:type="paragraph" w:customStyle="1" w:styleId="margin0withbigtext">
    <w:name w:val="margin0withbigtext"/>
    <w:basedOn w:val="a"/>
    <w:rsid w:val="009328DE"/>
    <w:pPr>
      <w:spacing w:before="100" w:beforeAutospacing="1" w:after="100" w:afterAutospacing="1" w:line="240" w:lineRule="auto"/>
      <w:ind w:firstLine="0"/>
      <w:jc w:val="left"/>
    </w:pPr>
    <w:rPr>
      <w:rFonts w:eastAsiaTheme="minorEastAsia"/>
    </w:rPr>
  </w:style>
  <w:style w:type="paragraph" w:customStyle="1" w:styleId="Default">
    <w:name w:val="Default"/>
    <w:rsid w:val="00DB7BB9"/>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8229977">
      <w:marLeft w:val="0"/>
      <w:marRight w:val="0"/>
      <w:marTop w:val="0"/>
      <w:marBottom w:val="0"/>
      <w:divBdr>
        <w:top w:val="none" w:sz="0" w:space="0" w:color="auto"/>
        <w:left w:val="none" w:sz="0" w:space="0" w:color="auto"/>
        <w:bottom w:val="none" w:sz="0" w:space="0" w:color="auto"/>
        <w:right w:val="none" w:sz="0" w:space="0" w:color="auto"/>
      </w:divBdr>
    </w:div>
    <w:div w:id="1138229978">
      <w:marLeft w:val="0"/>
      <w:marRight w:val="0"/>
      <w:marTop w:val="0"/>
      <w:marBottom w:val="0"/>
      <w:divBdr>
        <w:top w:val="none" w:sz="0" w:space="0" w:color="auto"/>
        <w:left w:val="none" w:sz="0" w:space="0" w:color="auto"/>
        <w:bottom w:val="none" w:sz="0" w:space="0" w:color="auto"/>
        <w:right w:val="none" w:sz="0" w:space="0" w:color="auto"/>
      </w:divBdr>
    </w:div>
    <w:div w:id="1138229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asgor.ru/ca/reglament.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B5B5-2D85-4282-91F6-BCF25BD9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12949</Words>
  <Characters>73812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Регламент УЦ</vt:lpstr>
    </vt:vector>
  </TitlesOfParts>
  <Company>ЗАО ТаксНет</Company>
  <LinksUpToDate>false</LinksUpToDate>
  <CharactersWithSpaces>86588</CharactersWithSpaces>
  <SharedDoc>false</SharedDoc>
  <HLinks>
    <vt:vector size="318" baseType="variant">
      <vt:variant>
        <vt:i4>3670123</vt:i4>
      </vt:variant>
      <vt:variant>
        <vt:i4>300</vt:i4>
      </vt:variant>
      <vt:variant>
        <vt:i4>0</vt:i4>
      </vt:variant>
      <vt:variant>
        <vt:i4>5</vt:i4>
      </vt:variant>
      <vt:variant>
        <vt:lpwstr>http://pki.kami.ru/repository/cps/reglament.rtf</vt:lpwstr>
      </vt:variant>
      <vt:variant>
        <vt:lpwstr/>
      </vt:variant>
      <vt:variant>
        <vt:i4>3670123</vt:i4>
      </vt:variant>
      <vt:variant>
        <vt:i4>297</vt:i4>
      </vt:variant>
      <vt:variant>
        <vt:i4>0</vt:i4>
      </vt:variant>
      <vt:variant>
        <vt:i4>5</vt:i4>
      </vt:variant>
      <vt:variant>
        <vt:lpwstr>http://pki.kami.ru/repository/cps/reglament.rtf</vt:lpwstr>
      </vt:variant>
      <vt:variant>
        <vt:lpwstr/>
      </vt:variant>
      <vt:variant>
        <vt:i4>3997751</vt:i4>
      </vt:variant>
      <vt:variant>
        <vt:i4>294</vt:i4>
      </vt:variant>
      <vt:variant>
        <vt:i4>0</vt:i4>
      </vt:variant>
      <vt:variant>
        <vt:i4>5</vt:i4>
      </vt:variant>
      <vt:variant>
        <vt:lpwstr>http://ca.asgor.ru/ca/reglament.rtf</vt:lpwstr>
      </vt:variant>
      <vt:variant>
        <vt:lpwstr/>
      </vt:variant>
      <vt:variant>
        <vt:i4>3997751</vt:i4>
      </vt:variant>
      <vt:variant>
        <vt:i4>291</vt:i4>
      </vt:variant>
      <vt:variant>
        <vt:i4>0</vt:i4>
      </vt:variant>
      <vt:variant>
        <vt:i4>5</vt:i4>
      </vt:variant>
      <vt:variant>
        <vt:lpwstr>http://ca.asgor.ru/ca/reglament.rtf</vt:lpwstr>
      </vt:variant>
      <vt:variant>
        <vt:lpwstr/>
      </vt:variant>
      <vt:variant>
        <vt:i4>3997751</vt:i4>
      </vt:variant>
      <vt:variant>
        <vt:i4>288</vt:i4>
      </vt:variant>
      <vt:variant>
        <vt:i4>0</vt:i4>
      </vt:variant>
      <vt:variant>
        <vt:i4>5</vt:i4>
      </vt:variant>
      <vt:variant>
        <vt:lpwstr>http://ca.asgor.ru/ca/reglament.rtf</vt:lpwstr>
      </vt:variant>
      <vt:variant>
        <vt:lpwstr/>
      </vt:variant>
      <vt:variant>
        <vt:i4>3997751</vt:i4>
      </vt:variant>
      <vt:variant>
        <vt:i4>285</vt:i4>
      </vt:variant>
      <vt:variant>
        <vt:i4>0</vt:i4>
      </vt:variant>
      <vt:variant>
        <vt:i4>5</vt:i4>
      </vt:variant>
      <vt:variant>
        <vt:lpwstr>http://ca.asgor.ru/ca/reglament.rtf</vt:lpwstr>
      </vt:variant>
      <vt:variant>
        <vt:lpwstr/>
      </vt:variant>
      <vt:variant>
        <vt:i4>1703988</vt:i4>
      </vt:variant>
      <vt:variant>
        <vt:i4>278</vt:i4>
      </vt:variant>
      <vt:variant>
        <vt:i4>0</vt:i4>
      </vt:variant>
      <vt:variant>
        <vt:i4>5</vt:i4>
      </vt:variant>
      <vt:variant>
        <vt:lpwstr/>
      </vt:variant>
      <vt:variant>
        <vt:lpwstr>_Toc405209567</vt:lpwstr>
      </vt:variant>
      <vt:variant>
        <vt:i4>1703988</vt:i4>
      </vt:variant>
      <vt:variant>
        <vt:i4>272</vt:i4>
      </vt:variant>
      <vt:variant>
        <vt:i4>0</vt:i4>
      </vt:variant>
      <vt:variant>
        <vt:i4>5</vt:i4>
      </vt:variant>
      <vt:variant>
        <vt:lpwstr/>
      </vt:variant>
      <vt:variant>
        <vt:lpwstr>_Toc405209566</vt:lpwstr>
      </vt:variant>
      <vt:variant>
        <vt:i4>1703988</vt:i4>
      </vt:variant>
      <vt:variant>
        <vt:i4>266</vt:i4>
      </vt:variant>
      <vt:variant>
        <vt:i4>0</vt:i4>
      </vt:variant>
      <vt:variant>
        <vt:i4>5</vt:i4>
      </vt:variant>
      <vt:variant>
        <vt:lpwstr/>
      </vt:variant>
      <vt:variant>
        <vt:lpwstr>_Toc405209565</vt:lpwstr>
      </vt:variant>
      <vt:variant>
        <vt:i4>1703988</vt:i4>
      </vt:variant>
      <vt:variant>
        <vt:i4>260</vt:i4>
      </vt:variant>
      <vt:variant>
        <vt:i4>0</vt:i4>
      </vt:variant>
      <vt:variant>
        <vt:i4>5</vt:i4>
      </vt:variant>
      <vt:variant>
        <vt:lpwstr/>
      </vt:variant>
      <vt:variant>
        <vt:lpwstr>_Toc405209564</vt:lpwstr>
      </vt:variant>
      <vt:variant>
        <vt:i4>1703988</vt:i4>
      </vt:variant>
      <vt:variant>
        <vt:i4>254</vt:i4>
      </vt:variant>
      <vt:variant>
        <vt:i4>0</vt:i4>
      </vt:variant>
      <vt:variant>
        <vt:i4>5</vt:i4>
      </vt:variant>
      <vt:variant>
        <vt:lpwstr/>
      </vt:variant>
      <vt:variant>
        <vt:lpwstr>_Toc405209563</vt:lpwstr>
      </vt:variant>
      <vt:variant>
        <vt:i4>1703988</vt:i4>
      </vt:variant>
      <vt:variant>
        <vt:i4>248</vt:i4>
      </vt:variant>
      <vt:variant>
        <vt:i4>0</vt:i4>
      </vt:variant>
      <vt:variant>
        <vt:i4>5</vt:i4>
      </vt:variant>
      <vt:variant>
        <vt:lpwstr/>
      </vt:variant>
      <vt:variant>
        <vt:lpwstr>_Toc405209562</vt:lpwstr>
      </vt:variant>
      <vt:variant>
        <vt:i4>1703988</vt:i4>
      </vt:variant>
      <vt:variant>
        <vt:i4>242</vt:i4>
      </vt:variant>
      <vt:variant>
        <vt:i4>0</vt:i4>
      </vt:variant>
      <vt:variant>
        <vt:i4>5</vt:i4>
      </vt:variant>
      <vt:variant>
        <vt:lpwstr/>
      </vt:variant>
      <vt:variant>
        <vt:lpwstr>_Toc405209561</vt:lpwstr>
      </vt:variant>
      <vt:variant>
        <vt:i4>1703988</vt:i4>
      </vt:variant>
      <vt:variant>
        <vt:i4>236</vt:i4>
      </vt:variant>
      <vt:variant>
        <vt:i4>0</vt:i4>
      </vt:variant>
      <vt:variant>
        <vt:i4>5</vt:i4>
      </vt:variant>
      <vt:variant>
        <vt:lpwstr/>
      </vt:variant>
      <vt:variant>
        <vt:lpwstr>_Toc405209560</vt:lpwstr>
      </vt:variant>
      <vt:variant>
        <vt:i4>1638452</vt:i4>
      </vt:variant>
      <vt:variant>
        <vt:i4>230</vt:i4>
      </vt:variant>
      <vt:variant>
        <vt:i4>0</vt:i4>
      </vt:variant>
      <vt:variant>
        <vt:i4>5</vt:i4>
      </vt:variant>
      <vt:variant>
        <vt:lpwstr/>
      </vt:variant>
      <vt:variant>
        <vt:lpwstr>_Toc405209559</vt:lpwstr>
      </vt:variant>
      <vt:variant>
        <vt:i4>1638452</vt:i4>
      </vt:variant>
      <vt:variant>
        <vt:i4>224</vt:i4>
      </vt:variant>
      <vt:variant>
        <vt:i4>0</vt:i4>
      </vt:variant>
      <vt:variant>
        <vt:i4>5</vt:i4>
      </vt:variant>
      <vt:variant>
        <vt:lpwstr/>
      </vt:variant>
      <vt:variant>
        <vt:lpwstr>_Toc405209558</vt:lpwstr>
      </vt:variant>
      <vt:variant>
        <vt:i4>1638452</vt:i4>
      </vt:variant>
      <vt:variant>
        <vt:i4>218</vt:i4>
      </vt:variant>
      <vt:variant>
        <vt:i4>0</vt:i4>
      </vt:variant>
      <vt:variant>
        <vt:i4>5</vt:i4>
      </vt:variant>
      <vt:variant>
        <vt:lpwstr/>
      </vt:variant>
      <vt:variant>
        <vt:lpwstr>_Toc405209557</vt:lpwstr>
      </vt:variant>
      <vt:variant>
        <vt:i4>1638452</vt:i4>
      </vt:variant>
      <vt:variant>
        <vt:i4>212</vt:i4>
      </vt:variant>
      <vt:variant>
        <vt:i4>0</vt:i4>
      </vt:variant>
      <vt:variant>
        <vt:i4>5</vt:i4>
      </vt:variant>
      <vt:variant>
        <vt:lpwstr/>
      </vt:variant>
      <vt:variant>
        <vt:lpwstr>_Toc405209556</vt:lpwstr>
      </vt:variant>
      <vt:variant>
        <vt:i4>1638452</vt:i4>
      </vt:variant>
      <vt:variant>
        <vt:i4>206</vt:i4>
      </vt:variant>
      <vt:variant>
        <vt:i4>0</vt:i4>
      </vt:variant>
      <vt:variant>
        <vt:i4>5</vt:i4>
      </vt:variant>
      <vt:variant>
        <vt:lpwstr/>
      </vt:variant>
      <vt:variant>
        <vt:lpwstr>_Toc405209555</vt:lpwstr>
      </vt:variant>
      <vt:variant>
        <vt:i4>1638452</vt:i4>
      </vt:variant>
      <vt:variant>
        <vt:i4>200</vt:i4>
      </vt:variant>
      <vt:variant>
        <vt:i4>0</vt:i4>
      </vt:variant>
      <vt:variant>
        <vt:i4>5</vt:i4>
      </vt:variant>
      <vt:variant>
        <vt:lpwstr/>
      </vt:variant>
      <vt:variant>
        <vt:lpwstr>_Toc405209554</vt:lpwstr>
      </vt:variant>
      <vt:variant>
        <vt:i4>1638452</vt:i4>
      </vt:variant>
      <vt:variant>
        <vt:i4>194</vt:i4>
      </vt:variant>
      <vt:variant>
        <vt:i4>0</vt:i4>
      </vt:variant>
      <vt:variant>
        <vt:i4>5</vt:i4>
      </vt:variant>
      <vt:variant>
        <vt:lpwstr/>
      </vt:variant>
      <vt:variant>
        <vt:lpwstr>_Toc405209553</vt:lpwstr>
      </vt:variant>
      <vt:variant>
        <vt:i4>1638452</vt:i4>
      </vt:variant>
      <vt:variant>
        <vt:i4>188</vt:i4>
      </vt:variant>
      <vt:variant>
        <vt:i4>0</vt:i4>
      </vt:variant>
      <vt:variant>
        <vt:i4>5</vt:i4>
      </vt:variant>
      <vt:variant>
        <vt:lpwstr/>
      </vt:variant>
      <vt:variant>
        <vt:lpwstr>_Toc405209552</vt:lpwstr>
      </vt:variant>
      <vt:variant>
        <vt:i4>1638452</vt:i4>
      </vt:variant>
      <vt:variant>
        <vt:i4>182</vt:i4>
      </vt:variant>
      <vt:variant>
        <vt:i4>0</vt:i4>
      </vt:variant>
      <vt:variant>
        <vt:i4>5</vt:i4>
      </vt:variant>
      <vt:variant>
        <vt:lpwstr/>
      </vt:variant>
      <vt:variant>
        <vt:lpwstr>_Toc405209551</vt:lpwstr>
      </vt:variant>
      <vt:variant>
        <vt:i4>1638452</vt:i4>
      </vt:variant>
      <vt:variant>
        <vt:i4>176</vt:i4>
      </vt:variant>
      <vt:variant>
        <vt:i4>0</vt:i4>
      </vt:variant>
      <vt:variant>
        <vt:i4>5</vt:i4>
      </vt:variant>
      <vt:variant>
        <vt:lpwstr/>
      </vt:variant>
      <vt:variant>
        <vt:lpwstr>_Toc405209550</vt:lpwstr>
      </vt:variant>
      <vt:variant>
        <vt:i4>1572916</vt:i4>
      </vt:variant>
      <vt:variant>
        <vt:i4>170</vt:i4>
      </vt:variant>
      <vt:variant>
        <vt:i4>0</vt:i4>
      </vt:variant>
      <vt:variant>
        <vt:i4>5</vt:i4>
      </vt:variant>
      <vt:variant>
        <vt:lpwstr/>
      </vt:variant>
      <vt:variant>
        <vt:lpwstr>_Toc405209549</vt:lpwstr>
      </vt:variant>
      <vt:variant>
        <vt:i4>1572916</vt:i4>
      </vt:variant>
      <vt:variant>
        <vt:i4>164</vt:i4>
      </vt:variant>
      <vt:variant>
        <vt:i4>0</vt:i4>
      </vt:variant>
      <vt:variant>
        <vt:i4>5</vt:i4>
      </vt:variant>
      <vt:variant>
        <vt:lpwstr/>
      </vt:variant>
      <vt:variant>
        <vt:lpwstr>_Toc405209548</vt:lpwstr>
      </vt:variant>
      <vt:variant>
        <vt:i4>1572916</vt:i4>
      </vt:variant>
      <vt:variant>
        <vt:i4>158</vt:i4>
      </vt:variant>
      <vt:variant>
        <vt:i4>0</vt:i4>
      </vt:variant>
      <vt:variant>
        <vt:i4>5</vt:i4>
      </vt:variant>
      <vt:variant>
        <vt:lpwstr/>
      </vt:variant>
      <vt:variant>
        <vt:lpwstr>_Toc405209547</vt:lpwstr>
      </vt:variant>
      <vt:variant>
        <vt:i4>1572916</vt:i4>
      </vt:variant>
      <vt:variant>
        <vt:i4>152</vt:i4>
      </vt:variant>
      <vt:variant>
        <vt:i4>0</vt:i4>
      </vt:variant>
      <vt:variant>
        <vt:i4>5</vt:i4>
      </vt:variant>
      <vt:variant>
        <vt:lpwstr/>
      </vt:variant>
      <vt:variant>
        <vt:lpwstr>_Toc405209546</vt:lpwstr>
      </vt:variant>
      <vt:variant>
        <vt:i4>1572916</vt:i4>
      </vt:variant>
      <vt:variant>
        <vt:i4>146</vt:i4>
      </vt:variant>
      <vt:variant>
        <vt:i4>0</vt:i4>
      </vt:variant>
      <vt:variant>
        <vt:i4>5</vt:i4>
      </vt:variant>
      <vt:variant>
        <vt:lpwstr/>
      </vt:variant>
      <vt:variant>
        <vt:lpwstr>_Toc405209545</vt:lpwstr>
      </vt:variant>
      <vt:variant>
        <vt:i4>1572916</vt:i4>
      </vt:variant>
      <vt:variant>
        <vt:i4>140</vt:i4>
      </vt:variant>
      <vt:variant>
        <vt:i4>0</vt:i4>
      </vt:variant>
      <vt:variant>
        <vt:i4>5</vt:i4>
      </vt:variant>
      <vt:variant>
        <vt:lpwstr/>
      </vt:variant>
      <vt:variant>
        <vt:lpwstr>_Toc405209544</vt:lpwstr>
      </vt:variant>
      <vt:variant>
        <vt:i4>1572916</vt:i4>
      </vt:variant>
      <vt:variant>
        <vt:i4>134</vt:i4>
      </vt:variant>
      <vt:variant>
        <vt:i4>0</vt:i4>
      </vt:variant>
      <vt:variant>
        <vt:i4>5</vt:i4>
      </vt:variant>
      <vt:variant>
        <vt:lpwstr/>
      </vt:variant>
      <vt:variant>
        <vt:lpwstr>_Toc405209543</vt:lpwstr>
      </vt:variant>
      <vt:variant>
        <vt:i4>1572916</vt:i4>
      </vt:variant>
      <vt:variant>
        <vt:i4>128</vt:i4>
      </vt:variant>
      <vt:variant>
        <vt:i4>0</vt:i4>
      </vt:variant>
      <vt:variant>
        <vt:i4>5</vt:i4>
      </vt:variant>
      <vt:variant>
        <vt:lpwstr/>
      </vt:variant>
      <vt:variant>
        <vt:lpwstr>_Toc405209542</vt:lpwstr>
      </vt:variant>
      <vt:variant>
        <vt:i4>1572916</vt:i4>
      </vt:variant>
      <vt:variant>
        <vt:i4>122</vt:i4>
      </vt:variant>
      <vt:variant>
        <vt:i4>0</vt:i4>
      </vt:variant>
      <vt:variant>
        <vt:i4>5</vt:i4>
      </vt:variant>
      <vt:variant>
        <vt:lpwstr/>
      </vt:variant>
      <vt:variant>
        <vt:lpwstr>_Toc405209541</vt:lpwstr>
      </vt:variant>
      <vt:variant>
        <vt:i4>1572916</vt:i4>
      </vt:variant>
      <vt:variant>
        <vt:i4>116</vt:i4>
      </vt:variant>
      <vt:variant>
        <vt:i4>0</vt:i4>
      </vt:variant>
      <vt:variant>
        <vt:i4>5</vt:i4>
      </vt:variant>
      <vt:variant>
        <vt:lpwstr/>
      </vt:variant>
      <vt:variant>
        <vt:lpwstr>_Toc405209540</vt:lpwstr>
      </vt:variant>
      <vt:variant>
        <vt:i4>2031668</vt:i4>
      </vt:variant>
      <vt:variant>
        <vt:i4>110</vt:i4>
      </vt:variant>
      <vt:variant>
        <vt:i4>0</vt:i4>
      </vt:variant>
      <vt:variant>
        <vt:i4>5</vt:i4>
      </vt:variant>
      <vt:variant>
        <vt:lpwstr/>
      </vt:variant>
      <vt:variant>
        <vt:lpwstr>_Toc405209539</vt:lpwstr>
      </vt:variant>
      <vt:variant>
        <vt:i4>2031668</vt:i4>
      </vt:variant>
      <vt:variant>
        <vt:i4>104</vt:i4>
      </vt:variant>
      <vt:variant>
        <vt:i4>0</vt:i4>
      </vt:variant>
      <vt:variant>
        <vt:i4>5</vt:i4>
      </vt:variant>
      <vt:variant>
        <vt:lpwstr/>
      </vt:variant>
      <vt:variant>
        <vt:lpwstr>_Toc405209538</vt:lpwstr>
      </vt:variant>
      <vt:variant>
        <vt:i4>2031668</vt:i4>
      </vt:variant>
      <vt:variant>
        <vt:i4>98</vt:i4>
      </vt:variant>
      <vt:variant>
        <vt:i4>0</vt:i4>
      </vt:variant>
      <vt:variant>
        <vt:i4>5</vt:i4>
      </vt:variant>
      <vt:variant>
        <vt:lpwstr/>
      </vt:variant>
      <vt:variant>
        <vt:lpwstr>_Toc405209537</vt:lpwstr>
      </vt:variant>
      <vt:variant>
        <vt:i4>2031668</vt:i4>
      </vt:variant>
      <vt:variant>
        <vt:i4>92</vt:i4>
      </vt:variant>
      <vt:variant>
        <vt:i4>0</vt:i4>
      </vt:variant>
      <vt:variant>
        <vt:i4>5</vt:i4>
      </vt:variant>
      <vt:variant>
        <vt:lpwstr/>
      </vt:variant>
      <vt:variant>
        <vt:lpwstr>_Toc405209536</vt:lpwstr>
      </vt:variant>
      <vt:variant>
        <vt:i4>2031668</vt:i4>
      </vt:variant>
      <vt:variant>
        <vt:i4>86</vt:i4>
      </vt:variant>
      <vt:variant>
        <vt:i4>0</vt:i4>
      </vt:variant>
      <vt:variant>
        <vt:i4>5</vt:i4>
      </vt:variant>
      <vt:variant>
        <vt:lpwstr/>
      </vt:variant>
      <vt:variant>
        <vt:lpwstr>_Toc405209535</vt:lpwstr>
      </vt:variant>
      <vt:variant>
        <vt:i4>2031668</vt:i4>
      </vt:variant>
      <vt:variant>
        <vt:i4>80</vt:i4>
      </vt:variant>
      <vt:variant>
        <vt:i4>0</vt:i4>
      </vt:variant>
      <vt:variant>
        <vt:i4>5</vt:i4>
      </vt:variant>
      <vt:variant>
        <vt:lpwstr/>
      </vt:variant>
      <vt:variant>
        <vt:lpwstr>_Toc405209534</vt:lpwstr>
      </vt:variant>
      <vt:variant>
        <vt:i4>2031668</vt:i4>
      </vt:variant>
      <vt:variant>
        <vt:i4>74</vt:i4>
      </vt:variant>
      <vt:variant>
        <vt:i4>0</vt:i4>
      </vt:variant>
      <vt:variant>
        <vt:i4>5</vt:i4>
      </vt:variant>
      <vt:variant>
        <vt:lpwstr/>
      </vt:variant>
      <vt:variant>
        <vt:lpwstr>_Toc405209533</vt:lpwstr>
      </vt:variant>
      <vt:variant>
        <vt:i4>2031668</vt:i4>
      </vt:variant>
      <vt:variant>
        <vt:i4>68</vt:i4>
      </vt:variant>
      <vt:variant>
        <vt:i4>0</vt:i4>
      </vt:variant>
      <vt:variant>
        <vt:i4>5</vt:i4>
      </vt:variant>
      <vt:variant>
        <vt:lpwstr/>
      </vt:variant>
      <vt:variant>
        <vt:lpwstr>_Toc405209532</vt:lpwstr>
      </vt:variant>
      <vt:variant>
        <vt:i4>2031668</vt:i4>
      </vt:variant>
      <vt:variant>
        <vt:i4>62</vt:i4>
      </vt:variant>
      <vt:variant>
        <vt:i4>0</vt:i4>
      </vt:variant>
      <vt:variant>
        <vt:i4>5</vt:i4>
      </vt:variant>
      <vt:variant>
        <vt:lpwstr/>
      </vt:variant>
      <vt:variant>
        <vt:lpwstr>_Toc405209531</vt:lpwstr>
      </vt:variant>
      <vt:variant>
        <vt:i4>2031668</vt:i4>
      </vt:variant>
      <vt:variant>
        <vt:i4>56</vt:i4>
      </vt:variant>
      <vt:variant>
        <vt:i4>0</vt:i4>
      </vt:variant>
      <vt:variant>
        <vt:i4>5</vt:i4>
      </vt:variant>
      <vt:variant>
        <vt:lpwstr/>
      </vt:variant>
      <vt:variant>
        <vt:lpwstr>_Toc405209530</vt:lpwstr>
      </vt:variant>
      <vt:variant>
        <vt:i4>1966132</vt:i4>
      </vt:variant>
      <vt:variant>
        <vt:i4>50</vt:i4>
      </vt:variant>
      <vt:variant>
        <vt:i4>0</vt:i4>
      </vt:variant>
      <vt:variant>
        <vt:i4>5</vt:i4>
      </vt:variant>
      <vt:variant>
        <vt:lpwstr/>
      </vt:variant>
      <vt:variant>
        <vt:lpwstr>_Toc405209529</vt:lpwstr>
      </vt:variant>
      <vt:variant>
        <vt:i4>1966132</vt:i4>
      </vt:variant>
      <vt:variant>
        <vt:i4>44</vt:i4>
      </vt:variant>
      <vt:variant>
        <vt:i4>0</vt:i4>
      </vt:variant>
      <vt:variant>
        <vt:i4>5</vt:i4>
      </vt:variant>
      <vt:variant>
        <vt:lpwstr/>
      </vt:variant>
      <vt:variant>
        <vt:lpwstr>_Toc405209528</vt:lpwstr>
      </vt:variant>
      <vt:variant>
        <vt:i4>1966132</vt:i4>
      </vt:variant>
      <vt:variant>
        <vt:i4>38</vt:i4>
      </vt:variant>
      <vt:variant>
        <vt:i4>0</vt:i4>
      </vt:variant>
      <vt:variant>
        <vt:i4>5</vt:i4>
      </vt:variant>
      <vt:variant>
        <vt:lpwstr/>
      </vt:variant>
      <vt:variant>
        <vt:lpwstr>_Toc405209527</vt:lpwstr>
      </vt:variant>
      <vt:variant>
        <vt:i4>1966132</vt:i4>
      </vt:variant>
      <vt:variant>
        <vt:i4>32</vt:i4>
      </vt:variant>
      <vt:variant>
        <vt:i4>0</vt:i4>
      </vt:variant>
      <vt:variant>
        <vt:i4>5</vt:i4>
      </vt:variant>
      <vt:variant>
        <vt:lpwstr/>
      </vt:variant>
      <vt:variant>
        <vt:lpwstr>_Toc405209526</vt:lpwstr>
      </vt:variant>
      <vt:variant>
        <vt:i4>1966132</vt:i4>
      </vt:variant>
      <vt:variant>
        <vt:i4>26</vt:i4>
      </vt:variant>
      <vt:variant>
        <vt:i4>0</vt:i4>
      </vt:variant>
      <vt:variant>
        <vt:i4>5</vt:i4>
      </vt:variant>
      <vt:variant>
        <vt:lpwstr/>
      </vt:variant>
      <vt:variant>
        <vt:lpwstr>_Toc405209525</vt:lpwstr>
      </vt:variant>
      <vt:variant>
        <vt:i4>1966132</vt:i4>
      </vt:variant>
      <vt:variant>
        <vt:i4>20</vt:i4>
      </vt:variant>
      <vt:variant>
        <vt:i4>0</vt:i4>
      </vt:variant>
      <vt:variant>
        <vt:i4>5</vt:i4>
      </vt:variant>
      <vt:variant>
        <vt:lpwstr/>
      </vt:variant>
      <vt:variant>
        <vt:lpwstr>_Toc405209524</vt:lpwstr>
      </vt:variant>
      <vt:variant>
        <vt:i4>1966132</vt:i4>
      </vt:variant>
      <vt:variant>
        <vt:i4>14</vt:i4>
      </vt:variant>
      <vt:variant>
        <vt:i4>0</vt:i4>
      </vt:variant>
      <vt:variant>
        <vt:i4>5</vt:i4>
      </vt:variant>
      <vt:variant>
        <vt:lpwstr/>
      </vt:variant>
      <vt:variant>
        <vt:lpwstr>_Toc405209523</vt:lpwstr>
      </vt:variant>
      <vt:variant>
        <vt:i4>1966132</vt:i4>
      </vt:variant>
      <vt:variant>
        <vt:i4>8</vt:i4>
      </vt:variant>
      <vt:variant>
        <vt:i4>0</vt:i4>
      </vt:variant>
      <vt:variant>
        <vt:i4>5</vt:i4>
      </vt:variant>
      <vt:variant>
        <vt:lpwstr/>
      </vt:variant>
      <vt:variant>
        <vt:lpwstr>_Toc405209522</vt:lpwstr>
      </vt:variant>
      <vt:variant>
        <vt:i4>1966132</vt:i4>
      </vt:variant>
      <vt:variant>
        <vt:i4>2</vt:i4>
      </vt:variant>
      <vt:variant>
        <vt:i4>0</vt:i4>
      </vt:variant>
      <vt:variant>
        <vt:i4>5</vt:i4>
      </vt:variant>
      <vt:variant>
        <vt:lpwstr/>
      </vt:variant>
      <vt:variant>
        <vt:lpwstr>_Toc405209521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УЦ</dc:title>
  <dc:subject/>
  <dc:creator>ЗАО ТаксНет</dc:creator>
  <cp:keywords/>
  <dc:description/>
  <cp:lastModifiedBy>Admin</cp:lastModifiedBy>
  <cp:revision>16</cp:revision>
  <cp:lastPrinted>2013-01-25T06:34:00Z</cp:lastPrinted>
  <dcterms:created xsi:type="dcterms:W3CDTF">2015-02-03T11:12:00Z</dcterms:created>
  <dcterms:modified xsi:type="dcterms:W3CDTF">2015-02-04T10:14:00Z</dcterms:modified>
</cp:coreProperties>
</file>